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C5A951" w14:textId="43FD5739" w:rsidR="00537BFA" w:rsidRPr="00B4572D" w:rsidRDefault="005C242B" w:rsidP="00560E23">
      <w:pPr>
        <w:pStyle w:val="Sous-titre"/>
        <w:spacing w:after="0" w:line="240" w:lineRule="auto"/>
        <w:ind w:left="-993" w:right="-993"/>
        <w:rPr>
          <w:rFonts w:ascii="Arial" w:hAnsi="Arial" w:cs="Arial"/>
          <w:b/>
          <w:i w:val="0"/>
          <w:color w:val="auto"/>
          <w:sz w:val="16"/>
          <w:szCs w:val="16"/>
        </w:rPr>
      </w:pPr>
      <w:r w:rsidRPr="00B4572D">
        <w:rPr>
          <w:rFonts w:ascii="Arial" w:hAnsi="Arial" w:cs="Arial"/>
          <w:b/>
          <w:i w:val="0"/>
          <w:color w:val="auto"/>
          <w:sz w:val="16"/>
          <w:szCs w:val="16"/>
        </w:rPr>
        <w:t>COMMANDES D’ECLAIRAGE</w:t>
      </w:r>
    </w:p>
    <w:p w14:paraId="69080A55" w14:textId="77777777" w:rsidR="00537BFA" w:rsidRPr="00CB4784" w:rsidRDefault="00537BFA" w:rsidP="00560E23">
      <w:pPr>
        <w:spacing w:after="0" w:line="240" w:lineRule="auto"/>
        <w:rPr>
          <w:rFonts w:ascii="Arial" w:hAnsi="Arial" w:cs="Arial"/>
          <w:sz w:val="10"/>
          <w:szCs w:val="10"/>
        </w:rPr>
      </w:pPr>
    </w:p>
    <w:p w14:paraId="65D807AD" w14:textId="22CA2A74" w:rsidR="005C242B" w:rsidRPr="0091273A" w:rsidRDefault="005C242B" w:rsidP="00560E23">
      <w:pPr>
        <w:spacing w:after="0" w:line="240" w:lineRule="auto"/>
        <w:ind w:left="-992" w:right="-992"/>
        <w:jc w:val="both"/>
        <w:rPr>
          <w:rFonts w:ascii="Arial" w:hAnsi="Arial" w:cs="Arial"/>
          <w:sz w:val="16"/>
          <w:szCs w:val="18"/>
        </w:rPr>
      </w:pPr>
      <w:r w:rsidRPr="0091273A">
        <w:rPr>
          <w:rFonts w:ascii="Arial" w:hAnsi="Arial" w:cs="Arial"/>
          <w:sz w:val="16"/>
          <w:szCs w:val="16"/>
        </w:rPr>
        <w:t xml:space="preserve">En règle générale, la gestion des éclairages sera réalisée par des détecteurs de présence et de luminosité. La nature des capteurs, </w:t>
      </w:r>
      <w:r w:rsidR="003A4BCD" w:rsidRPr="0091273A">
        <w:rPr>
          <w:rFonts w:ascii="Arial" w:hAnsi="Arial" w:cs="Arial"/>
          <w:sz w:val="16"/>
          <w:szCs w:val="16"/>
        </w:rPr>
        <w:t>les quantités</w:t>
      </w:r>
      <w:r w:rsidRPr="0091273A">
        <w:rPr>
          <w:rFonts w:ascii="Arial" w:hAnsi="Arial" w:cs="Arial"/>
          <w:sz w:val="16"/>
          <w:szCs w:val="18"/>
        </w:rPr>
        <w:t xml:space="preserve">, les valeurs de réglages </w:t>
      </w:r>
      <w:r w:rsidR="003A4BCD" w:rsidRPr="0091273A">
        <w:rPr>
          <w:rFonts w:ascii="Arial" w:hAnsi="Arial" w:cs="Arial"/>
          <w:sz w:val="16"/>
          <w:szCs w:val="18"/>
        </w:rPr>
        <w:t>(</w:t>
      </w:r>
      <w:r w:rsidRPr="0091273A">
        <w:rPr>
          <w:rFonts w:ascii="Arial" w:hAnsi="Arial" w:cs="Arial"/>
          <w:sz w:val="16"/>
          <w:szCs w:val="18"/>
        </w:rPr>
        <w:t xml:space="preserve">luminosité </w:t>
      </w:r>
      <w:r w:rsidR="003A4BCD" w:rsidRPr="0091273A">
        <w:rPr>
          <w:rFonts w:ascii="Arial" w:hAnsi="Arial" w:cs="Arial"/>
          <w:sz w:val="16"/>
          <w:szCs w:val="18"/>
        </w:rPr>
        <w:t>/</w:t>
      </w:r>
      <w:r w:rsidRPr="0091273A">
        <w:rPr>
          <w:rFonts w:ascii="Arial" w:hAnsi="Arial" w:cs="Arial"/>
          <w:sz w:val="16"/>
          <w:szCs w:val="18"/>
        </w:rPr>
        <w:t xml:space="preserve"> temporisation</w:t>
      </w:r>
      <w:r w:rsidR="003A4BCD" w:rsidRPr="0091273A">
        <w:rPr>
          <w:rFonts w:ascii="Arial" w:hAnsi="Arial" w:cs="Arial"/>
          <w:sz w:val="16"/>
          <w:szCs w:val="18"/>
        </w:rPr>
        <w:t>)</w:t>
      </w:r>
      <w:r w:rsidRPr="0091273A">
        <w:rPr>
          <w:rFonts w:ascii="Arial" w:hAnsi="Arial" w:cs="Arial"/>
          <w:sz w:val="16"/>
          <w:szCs w:val="18"/>
        </w:rPr>
        <w:t xml:space="preserve"> seront adapté</w:t>
      </w:r>
      <w:r w:rsidR="003A4BCD" w:rsidRPr="0091273A">
        <w:rPr>
          <w:rFonts w:ascii="Arial" w:hAnsi="Arial" w:cs="Arial"/>
          <w:sz w:val="16"/>
          <w:szCs w:val="18"/>
        </w:rPr>
        <w:t>e</w:t>
      </w:r>
      <w:r w:rsidRPr="0091273A">
        <w:rPr>
          <w:rFonts w:ascii="Arial" w:hAnsi="Arial" w:cs="Arial"/>
          <w:sz w:val="16"/>
          <w:szCs w:val="18"/>
        </w:rPr>
        <w:t xml:space="preserve">s aux locaux et aux sources </w:t>
      </w:r>
      <w:r w:rsidR="003A4BCD" w:rsidRPr="0091273A">
        <w:rPr>
          <w:rFonts w:ascii="Arial" w:hAnsi="Arial" w:cs="Arial"/>
          <w:sz w:val="16"/>
          <w:szCs w:val="18"/>
        </w:rPr>
        <w:t>lumineuses</w:t>
      </w:r>
      <w:r w:rsidRPr="0091273A">
        <w:rPr>
          <w:rFonts w:ascii="Arial" w:hAnsi="Arial" w:cs="Arial"/>
          <w:sz w:val="16"/>
          <w:szCs w:val="18"/>
        </w:rPr>
        <w:t xml:space="preserve"> pilotées. Les circuits </w:t>
      </w:r>
      <w:r w:rsidR="003A4BCD" w:rsidRPr="0091273A">
        <w:rPr>
          <w:rFonts w:ascii="Arial" w:hAnsi="Arial" w:cs="Arial"/>
          <w:sz w:val="16"/>
          <w:szCs w:val="18"/>
        </w:rPr>
        <w:t>devront être</w:t>
      </w:r>
      <w:r w:rsidRPr="0091273A">
        <w:rPr>
          <w:rFonts w:ascii="Arial" w:hAnsi="Arial" w:cs="Arial"/>
          <w:sz w:val="16"/>
          <w:szCs w:val="18"/>
        </w:rPr>
        <w:t xml:space="preserve"> correctement subdivisés afin que seules les zones</w:t>
      </w:r>
      <w:r w:rsidR="003A4BCD" w:rsidRPr="0091273A">
        <w:rPr>
          <w:rFonts w:ascii="Arial" w:hAnsi="Arial" w:cs="Arial"/>
          <w:sz w:val="16"/>
          <w:szCs w:val="18"/>
        </w:rPr>
        <w:t xml:space="preserve"> sans apport de lumière naturelle puissent s’enclencher</w:t>
      </w:r>
      <w:r w:rsidRPr="0091273A">
        <w:rPr>
          <w:rFonts w:ascii="Arial" w:hAnsi="Arial" w:cs="Arial"/>
          <w:sz w:val="16"/>
          <w:szCs w:val="18"/>
        </w:rPr>
        <w:t xml:space="preserve"> en journée. </w:t>
      </w:r>
      <w:r w:rsidR="007C54C6" w:rsidRPr="0091273A">
        <w:rPr>
          <w:rFonts w:ascii="Arial" w:hAnsi="Arial" w:cs="Arial"/>
          <w:sz w:val="16"/>
          <w:szCs w:val="18"/>
        </w:rPr>
        <w:t>Dans les locaux</w:t>
      </w:r>
      <w:r w:rsidR="00D17163" w:rsidRPr="0091273A">
        <w:rPr>
          <w:rFonts w:ascii="Arial" w:hAnsi="Arial" w:cs="Arial"/>
          <w:sz w:val="16"/>
          <w:szCs w:val="18"/>
        </w:rPr>
        <w:t>, occupés majoritairement de jour</w:t>
      </w:r>
      <w:r w:rsidR="007C54C6" w:rsidRPr="0091273A">
        <w:rPr>
          <w:rFonts w:ascii="Arial" w:hAnsi="Arial" w:cs="Arial"/>
          <w:sz w:val="16"/>
          <w:szCs w:val="18"/>
        </w:rPr>
        <w:t xml:space="preserve"> (</w:t>
      </w:r>
      <w:r w:rsidR="00CF3C91" w:rsidRPr="0091273A">
        <w:rPr>
          <w:rFonts w:ascii="Arial" w:hAnsi="Arial" w:cs="Arial"/>
          <w:sz w:val="16"/>
          <w:szCs w:val="18"/>
        </w:rPr>
        <w:t xml:space="preserve">Salles d’Enseignement, Bureaux…), </w:t>
      </w:r>
      <w:r w:rsidR="007C54C6" w:rsidRPr="0091273A">
        <w:rPr>
          <w:rFonts w:ascii="Arial" w:hAnsi="Arial" w:cs="Arial"/>
          <w:sz w:val="16"/>
          <w:szCs w:val="18"/>
        </w:rPr>
        <w:t xml:space="preserve">il sera </w:t>
      </w:r>
      <w:r w:rsidR="004B402C" w:rsidRPr="0091273A">
        <w:rPr>
          <w:rFonts w:ascii="Arial" w:hAnsi="Arial" w:cs="Arial"/>
          <w:sz w:val="16"/>
          <w:szCs w:val="18"/>
        </w:rPr>
        <w:t>demandé</w:t>
      </w:r>
      <w:r w:rsidR="007C54C6" w:rsidRPr="0091273A">
        <w:rPr>
          <w:rFonts w:ascii="Arial" w:hAnsi="Arial" w:cs="Arial"/>
          <w:sz w:val="16"/>
          <w:szCs w:val="18"/>
        </w:rPr>
        <w:t xml:space="preserve"> un fonctionnement de type « Détecteur d’Absence »</w:t>
      </w:r>
      <w:r w:rsidR="004B402C" w:rsidRPr="0091273A">
        <w:rPr>
          <w:rFonts w:ascii="Arial" w:hAnsi="Arial" w:cs="Arial"/>
          <w:sz w:val="16"/>
          <w:szCs w:val="18"/>
        </w:rPr>
        <w:t xml:space="preserve"> </w:t>
      </w:r>
      <w:r w:rsidR="00D17163" w:rsidRPr="0091273A">
        <w:rPr>
          <w:rFonts w:ascii="Arial" w:hAnsi="Arial" w:cs="Arial"/>
          <w:sz w:val="16"/>
          <w:szCs w:val="18"/>
        </w:rPr>
        <w:t>évitant</w:t>
      </w:r>
      <w:r w:rsidR="007C54C6" w:rsidRPr="0091273A">
        <w:rPr>
          <w:rFonts w:ascii="Arial" w:hAnsi="Arial" w:cs="Arial"/>
          <w:sz w:val="16"/>
          <w:szCs w:val="18"/>
        </w:rPr>
        <w:t xml:space="preserve"> </w:t>
      </w:r>
      <w:r w:rsidR="004B402C" w:rsidRPr="0091273A">
        <w:rPr>
          <w:rFonts w:ascii="Arial" w:hAnsi="Arial" w:cs="Arial"/>
          <w:sz w:val="16"/>
          <w:szCs w:val="18"/>
        </w:rPr>
        <w:t xml:space="preserve">ainsi </w:t>
      </w:r>
      <w:r w:rsidR="00D17163" w:rsidRPr="0091273A">
        <w:rPr>
          <w:rFonts w:ascii="Arial" w:hAnsi="Arial" w:cs="Arial"/>
          <w:sz w:val="16"/>
          <w:szCs w:val="18"/>
        </w:rPr>
        <w:t xml:space="preserve">toutes surconsommations inutiles liées à l’enclenchement </w:t>
      </w:r>
      <w:r w:rsidR="007C54C6" w:rsidRPr="0091273A">
        <w:rPr>
          <w:rFonts w:ascii="Arial" w:hAnsi="Arial" w:cs="Arial"/>
          <w:sz w:val="16"/>
          <w:szCs w:val="18"/>
        </w:rPr>
        <w:t xml:space="preserve">intempestif </w:t>
      </w:r>
      <w:r w:rsidR="00D17163" w:rsidRPr="0091273A">
        <w:rPr>
          <w:rFonts w:ascii="Arial" w:hAnsi="Arial" w:cs="Arial"/>
          <w:sz w:val="16"/>
          <w:szCs w:val="18"/>
        </w:rPr>
        <w:t xml:space="preserve">des sources lumineuses </w:t>
      </w:r>
      <w:r w:rsidR="004B402C" w:rsidRPr="0091273A">
        <w:rPr>
          <w:rFonts w:ascii="Arial" w:hAnsi="Arial" w:cs="Arial"/>
          <w:sz w:val="16"/>
          <w:szCs w:val="18"/>
        </w:rPr>
        <w:t>par les</w:t>
      </w:r>
      <w:r w:rsidR="007C54C6" w:rsidRPr="0091273A">
        <w:rPr>
          <w:rFonts w:ascii="Arial" w:hAnsi="Arial" w:cs="Arial"/>
          <w:sz w:val="16"/>
          <w:szCs w:val="18"/>
        </w:rPr>
        <w:t xml:space="preserve"> systèmes de gestion automatique</w:t>
      </w:r>
      <w:r w:rsidR="004B402C" w:rsidRPr="0091273A">
        <w:rPr>
          <w:rFonts w:ascii="Arial" w:hAnsi="Arial" w:cs="Arial"/>
          <w:sz w:val="16"/>
          <w:szCs w:val="18"/>
        </w:rPr>
        <w:t xml:space="preserve">. </w:t>
      </w:r>
      <w:r w:rsidRPr="0091273A">
        <w:rPr>
          <w:rFonts w:ascii="Arial" w:hAnsi="Arial" w:cs="Arial"/>
          <w:sz w:val="16"/>
          <w:szCs w:val="18"/>
        </w:rPr>
        <w:t>Tous les détecteurs devront-êtres réglables par télécommande</w:t>
      </w:r>
      <w:r w:rsidR="003A4BCD" w:rsidRPr="0091273A">
        <w:rPr>
          <w:rFonts w:ascii="Arial" w:hAnsi="Arial" w:cs="Arial"/>
          <w:sz w:val="16"/>
          <w:szCs w:val="18"/>
        </w:rPr>
        <w:t xml:space="preserve"> et le titulaire du présent lot devra </w:t>
      </w:r>
      <w:r w:rsidR="00090CC9" w:rsidRPr="0091273A">
        <w:rPr>
          <w:rFonts w:ascii="Arial" w:hAnsi="Arial" w:cs="Arial"/>
          <w:sz w:val="16"/>
          <w:szCs w:val="18"/>
        </w:rPr>
        <w:t xml:space="preserve">la fourniture d’une télécommande permettant le paramétrage infrarouge de l’ensemble des détecteurs équipant le bâtiment. </w:t>
      </w:r>
    </w:p>
    <w:p w14:paraId="2BAB6133" w14:textId="77777777" w:rsidR="005C242B" w:rsidRPr="00CB4784" w:rsidRDefault="005C242B" w:rsidP="00560E23">
      <w:pPr>
        <w:spacing w:after="0" w:line="240" w:lineRule="auto"/>
        <w:ind w:right="-993"/>
        <w:jc w:val="both"/>
        <w:rPr>
          <w:rFonts w:ascii="Arial" w:hAnsi="Arial" w:cs="Arial"/>
          <w:sz w:val="10"/>
          <w:szCs w:val="10"/>
        </w:rPr>
      </w:pPr>
    </w:p>
    <w:p w14:paraId="400A08C9" w14:textId="77777777" w:rsidR="00CB4784" w:rsidRPr="001B6760" w:rsidRDefault="00CB4784" w:rsidP="00560E23">
      <w:pPr>
        <w:spacing w:after="0" w:line="240" w:lineRule="auto"/>
        <w:ind w:left="-992" w:right="-992"/>
        <w:jc w:val="both"/>
        <w:rPr>
          <w:rFonts w:ascii="Arial" w:hAnsi="Arial" w:cs="Arial"/>
          <w:sz w:val="16"/>
          <w:szCs w:val="16"/>
        </w:rPr>
      </w:pPr>
      <w:r w:rsidRPr="001B6760">
        <w:rPr>
          <w:rFonts w:ascii="Arial" w:hAnsi="Arial" w:cs="Arial"/>
          <w:b/>
          <w:bCs/>
          <w:sz w:val="16"/>
          <w:szCs w:val="16"/>
        </w:rPr>
        <w:t>1-</w:t>
      </w:r>
      <w:r w:rsidRPr="001B6760">
        <w:rPr>
          <w:rFonts w:ascii="Arial" w:hAnsi="Arial" w:cs="Arial"/>
          <w:sz w:val="16"/>
          <w:szCs w:val="16"/>
        </w:rPr>
        <w:t xml:space="preserve"> </w:t>
      </w:r>
      <w:r w:rsidRPr="001B6760">
        <w:rPr>
          <w:rFonts w:ascii="Arial" w:hAnsi="Arial" w:cs="Arial"/>
          <w:b/>
          <w:sz w:val="16"/>
          <w:szCs w:val="16"/>
        </w:rPr>
        <w:t xml:space="preserve">Principes de fonctionnement </w:t>
      </w:r>
    </w:p>
    <w:p w14:paraId="27E63F6E" w14:textId="77777777" w:rsidR="005C242B" w:rsidRPr="00CB4784" w:rsidRDefault="005C242B" w:rsidP="00560E23">
      <w:pPr>
        <w:spacing w:after="0" w:line="240" w:lineRule="auto"/>
        <w:ind w:left="-993" w:right="-993"/>
        <w:jc w:val="both"/>
        <w:rPr>
          <w:rFonts w:ascii="Arial" w:hAnsi="Arial" w:cs="Arial"/>
          <w:sz w:val="10"/>
          <w:szCs w:val="10"/>
        </w:rPr>
      </w:pPr>
    </w:p>
    <w:p w14:paraId="2C7F7372" w14:textId="3D3003EA" w:rsidR="000E425F" w:rsidRPr="00CB4784" w:rsidRDefault="000E425F" w:rsidP="00560E23">
      <w:pPr>
        <w:spacing w:after="0" w:line="240" w:lineRule="auto"/>
        <w:ind w:left="-993" w:right="-993"/>
        <w:jc w:val="both"/>
        <w:rPr>
          <w:rFonts w:ascii="Arial" w:hAnsi="Arial" w:cs="Arial"/>
          <w:b/>
          <w:bCs/>
          <w:sz w:val="16"/>
          <w:szCs w:val="14"/>
        </w:rPr>
      </w:pPr>
      <w:r w:rsidRPr="00D63713">
        <w:rPr>
          <w:rFonts w:ascii="Arial" w:hAnsi="Arial" w:cs="Arial"/>
          <w:b/>
          <w:bCs/>
          <w:sz w:val="16"/>
          <w:szCs w:val="14"/>
        </w:rPr>
        <w:t>Extérieurs, Petits Locaux,</w:t>
      </w:r>
      <w:r w:rsidR="00E827EB" w:rsidRPr="00D63713">
        <w:rPr>
          <w:rFonts w:ascii="Arial" w:hAnsi="Arial" w:cs="Arial"/>
          <w:b/>
          <w:bCs/>
          <w:sz w:val="16"/>
          <w:szCs w:val="14"/>
        </w:rPr>
        <w:t xml:space="preserve"> Préaux</w:t>
      </w:r>
      <w:r w:rsidRPr="00D63713">
        <w:rPr>
          <w:rFonts w:ascii="Arial" w:hAnsi="Arial" w:cs="Arial"/>
          <w:b/>
          <w:bCs/>
          <w:sz w:val="16"/>
          <w:szCs w:val="14"/>
        </w:rPr>
        <w:t xml:space="preserve"> : </w:t>
      </w:r>
      <w:r w:rsidRPr="00D63713">
        <w:rPr>
          <w:rFonts w:ascii="Arial" w:hAnsi="Arial" w:cs="Arial"/>
          <w:color w:val="FF0000"/>
          <w:sz w:val="16"/>
          <w:szCs w:val="18"/>
        </w:rPr>
        <w:t>Fonctionnement par détecteur de présence et de luminosité</w:t>
      </w:r>
    </w:p>
    <w:p w14:paraId="307CA64B" w14:textId="7612FE8C" w:rsidR="000E425F" w:rsidRDefault="000E425F" w:rsidP="00560E23">
      <w:pPr>
        <w:autoSpaceDE w:val="0"/>
        <w:autoSpaceDN w:val="0"/>
        <w:adjustRightInd w:val="0"/>
        <w:spacing w:after="0" w:line="240" w:lineRule="auto"/>
        <w:ind w:left="-993" w:right="-993"/>
        <w:jc w:val="both"/>
        <w:rPr>
          <w:rFonts w:ascii="Arial" w:hAnsi="Arial" w:cs="Arial"/>
          <w:sz w:val="16"/>
          <w:szCs w:val="16"/>
        </w:rPr>
      </w:pPr>
    </w:p>
    <w:p w14:paraId="7CB3BBD3" w14:textId="68219E31" w:rsidR="00CB4784" w:rsidRPr="00D63713" w:rsidRDefault="00CB4784" w:rsidP="00560E23">
      <w:pPr>
        <w:spacing w:after="0" w:line="240" w:lineRule="auto"/>
        <w:ind w:left="-993" w:right="-425"/>
        <w:jc w:val="both"/>
        <w:rPr>
          <w:rFonts w:ascii="Arial" w:hAnsi="Arial" w:cs="Arial"/>
          <w:b/>
          <w:bCs/>
          <w:sz w:val="16"/>
          <w:szCs w:val="14"/>
        </w:rPr>
      </w:pPr>
      <w:bookmarkStart w:id="0" w:name="_Hlk76994674"/>
      <w:r>
        <w:rPr>
          <w:rFonts w:ascii="Arial" w:hAnsi="Arial" w:cs="Arial"/>
          <w:b/>
          <w:bCs/>
          <w:sz w:val="16"/>
          <w:szCs w:val="14"/>
        </w:rPr>
        <w:t>Gestion Technique Centralisée</w:t>
      </w:r>
      <w:r w:rsidRPr="00D63713">
        <w:rPr>
          <w:rFonts w:ascii="Arial" w:hAnsi="Arial" w:cs="Arial"/>
          <w:b/>
          <w:bCs/>
          <w:sz w:val="16"/>
          <w:szCs w:val="14"/>
        </w:rPr>
        <w:t xml:space="preserve"> : </w:t>
      </w:r>
    </w:p>
    <w:p w14:paraId="67739FA0" w14:textId="7D177CF8" w:rsidR="00CB4784" w:rsidRDefault="00CB4784" w:rsidP="00560E23">
      <w:pPr>
        <w:spacing w:after="0" w:line="240" w:lineRule="auto"/>
        <w:ind w:left="-992" w:right="-992"/>
        <w:jc w:val="both"/>
        <w:rPr>
          <w:rFonts w:ascii="Arial" w:hAnsi="Arial" w:cs="Arial"/>
          <w:b/>
          <w:bCs/>
          <w:color w:val="000000" w:themeColor="text1"/>
          <w:sz w:val="16"/>
          <w:szCs w:val="16"/>
        </w:rPr>
      </w:pPr>
      <w:r w:rsidRPr="00D63713">
        <w:rPr>
          <w:rFonts w:ascii="Arial" w:hAnsi="Arial" w:cs="Arial"/>
          <w:sz w:val="16"/>
          <w:szCs w:val="16"/>
        </w:rPr>
        <w:t xml:space="preserve">La gestion d’éclairage sera basée sur la technologie </w:t>
      </w:r>
      <w:r w:rsidRPr="00D63713">
        <w:rPr>
          <w:rFonts w:ascii="Arial" w:hAnsi="Arial" w:cs="Arial"/>
          <w:b/>
          <w:bCs/>
          <w:sz w:val="16"/>
          <w:szCs w:val="16"/>
        </w:rPr>
        <w:t>DALI2</w:t>
      </w:r>
      <w:r w:rsidRPr="00D63713">
        <w:rPr>
          <w:rFonts w:ascii="Arial" w:hAnsi="Arial" w:cs="Arial"/>
          <w:sz w:val="16"/>
          <w:szCs w:val="16"/>
        </w:rPr>
        <w:t xml:space="preserve">, au standard </w:t>
      </w:r>
      <w:r w:rsidRPr="00D63713">
        <w:rPr>
          <w:rFonts w:ascii="Arial" w:hAnsi="Arial" w:cs="Arial"/>
          <w:b/>
          <w:bCs/>
          <w:sz w:val="16"/>
          <w:szCs w:val="16"/>
        </w:rPr>
        <w:t>CEI 62386</w:t>
      </w:r>
      <w:r w:rsidRPr="00D63713">
        <w:rPr>
          <w:rFonts w:ascii="Arial" w:hAnsi="Arial" w:cs="Arial"/>
          <w:sz w:val="16"/>
          <w:szCs w:val="16"/>
        </w:rPr>
        <w:t xml:space="preserve">. Le bus DALI sera utilisé pour le raccordement des luminaires et des </w:t>
      </w:r>
      <w:r w:rsidR="00F95FDE">
        <w:rPr>
          <w:rFonts w:ascii="Arial" w:hAnsi="Arial" w:cs="Arial"/>
          <w:sz w:val="16"/>
          <w:szCs w:val="16"/>
        </w:rPr>
        <w:t>Multi-capteurs</w:t>
      </w:r>
      <w:r w:rsidRPr="00D63713">
        <w:rPr>
          <w:rFonts w:ascii="Arial" w:hAnsi="Arial" w:cs="Arial"/>
          <w:sz w:val="16"/>
          <w:szCs w:val="16"/>
        </w:rPr>
        <w:t xml:space="preserve"> de présence, via des contrôleurs ou interfaces de bus raccordés à la GTB. Le système </w:t>
      </w:r>
      <w:r w:rsidRPr="00D63713">
        <w:rPr>
          <w:rFonts w:ascii="Arial" w:hAnsi="Arial" w:cs="Arial"/>
          <w:color w:val="000000" w:themeColor="text1"/>
          <w:sz w:val="16"/>
          <w:szCs w:val="16"/>
        </w:rPr>
        <w:t>de gestion assurera la gradation automatique des éclairages afin de tenir compte des apports de lumière naturelle et garantira l’extinction complète des sources lumineuses en cas d’inoccupation. Cette solution offrira la possibilité de</w:t>
      </w:r>
      <w:r w:rsidRPr="00D63713">
        <w:rPr>
          <w:rFonts w:ascii="Arial" w:hAnsi="Arial" w:cs="Arial"/>
          <w:color w:val="000000" w:themeColor="text1"/>
          <w:sz w:val="16"/>
          <w:szCs w:val="18"/>
        </w:rPr>
        <w:t xml:space="preserve"> moduler les fonctionnements suivant les spécificités de chaque local et devra être évolutive permettant d’anticiper une éventuelle extension à de nouvelles installations</w:t>
      </w:r>
      <w:r w:rsidRPr="00D63713">
        <w:rPr>
          <w:rFonts w:ascii="Arial" w:hAnsi="Arial" w:cs="Arial"/>
          <w:color w:val="000000" w:themeColor="text1"/>
          <w:sz w:val="16"/>
          <w:szCs w:val="16"/>
        </w:rPr>
        <w:t xml:space="preserve">. </w:t>
      </w:r>
      <w:r w:rsidRPr="00D63713">
        <w:rPr>
          <w:rFonts w:ascii="Arial" w:hAnsi="Arial" w:cs="Arial"/>
          <w:sz w:val="16"/>
          <w:szCs w:val="16"/>
        </w:rPr>
        <w:t>Chaque luminaire sera adressé de manière individuelle, afin de remonter les états et les défauts de chaque appareil à la supervision</w:t>
      </w:r>
      <w:r w:rsidRPr="00D63713">
        <w:rPr>
          <w:sz w:val="16"/>
          <w:szCs w:val="16"/>
        </w:rPr>
        <w:t>.</w:t>
      </w:r>
      <w:r w:rsidRPr="00D63713">
        <w:rPr>
          <w:rFonts w:ascii="Arial" w:hAnsi="Arial" w:cs="Arial"/>
          <w:color w:val="000000" w:themeColor="text1"/>
          <w:sz w:val="16"/>
          <w:szCs w:val="16"/>
        </w:rPr>
        <w:t xml:space="preserve"> </w:t>
      </w:r>
      <w:r w:rsidRPr="00D63713">
        <w:rPr>
          <w:rFonts w:ascii="Arial" w:hAnsi="Arial" w:cs="Arial"/>
          <w:b/>
          <w:bCs/>
          <w:color w:val="000000" w:themeColor="text1"/>
          <w:sz w:val="16"/>
          <w:szCs w:val="16"/>
        </w:rPr>
        <w:t xml:space="preserve">La mise en service et les modifications seront effectuées par un intégrateur qualifié.  </w:t>
      </w:r>
      <w:bookmarkEnd w:id="0"/>
    </w:p>
    <w:p w14:paraId="350EDF7A" w14:textId="16A00A1D" w:rsidR="00560E23" w:rsidRPr="00560E23" w:rsidRDefault="00560E23" w:rsidP="00560E23">
      <w:pPr>
        <w:spacing w:after="0" w:line="240" w:lineRule="auto"/>
        <w:ind w:left="-992" w:right="-992"/>
        <w:jc w:val="both"/>
        <w:rPr>
          <w:rFonts w:ascii="Arial" w:hAnsi="Arial" w:cs="Arial"/>
          <w:b/>
          <w:bCs/>
          <w:color w:val="000000" w:themeColor="text1"/>
          <w:sz w:val="10"/>
          <w:szCs w:val="10"/>
        </w:rPr>
      </w:pPr>
    </w:p>
    <w:p w14:paraId="5A4CAC89" w14:textId="3F435BCE" w:rsidR="00560E23" w:rsidRPr="006E58EA" w:rsidRDefault="00560E23" w:rsidP="00560E23">
      <w:pPr>
        <w:pStyle w:val="Default"/>
        <w:ind w:left="-993" w:right="-993"/>
        <w:jc w:val="both"/>
        <w:rPr>
          <w:rFonts w:ascii="Arial" w:hAnsi="Arial" w:cs="Arial"/>
          <w:color w:val="000000" w:themeColor="text1"/>
          <w:sz w:val="16"/>
          <w:szCs w:val="18"/>
        </w:rPr>
      </w:pPr>
      <w:r w:rsidRPr="00AF1D84">
        <w:rPr>
          <w:rFonts w:ascii="Arial" w:hAnsi="Arial" w:cs="Arial"/>
          <w:b/>
          <w:bCs/>
          <w:color w:val="000000" w:themeColor="text1"/>
          <w:sz w:val="16"/>
          <w:szCs w:val="18"/>
        </w:rPr>
        <w:t>Circulations, Halls, Escaliers</w:t>
      </w:r>
      <w:r>
        <w:rPr>
          <w:rFonts w:ascii="Arial" w:hAnsi="Arial" w:cs="Arial"/>
          <w:b/>
          <w:bCs/>
          <w:color w:val="000000" w:themeColor="text1"/>
          <w:sz w:val="16"/>
          <w:szCs w:val="18"/>
        </w:rPr>
        <w:t xml:space="preserve"> : </w:t>
      </w:r>
      <w:r w:rsidRPr="006E58EA">
        <w:rPr>
          <w:rFonts w:ascii="Arial" w:hAnsi="Arial" w:cs="Arial"/>
          <w:color w:val="FF0000"/>
          <w:sz w:val="16"/>
          <w:szCs w:val="16"/>
        </w:rPr>
        <w:t>Fonctionnement par Multi-capteur de présence et luminosité</w:t>
      </w:r>
      <w:r>
        <w:rPr>
          <w:rFonts w:ascii="Arial" w:hAnsi="Arial" w:cs="Arial"/>
          <w:color w:val="FF0000"/>
          <w:sz w:val="16"/>
          <w:szCs w:val="16"/>
        </w:rPr>
        <w:t xml:space="preserve">. </w:t>
      </w:r>
      <w:r w:rsidRPr="006E58EA">
        <w:rPr>
          <w:rFonts w:ascii="Arial" w:hAnsi="Arial" w:cs="Arial"/>
          <w:color w:val="FF0000"/>
          <w:sz w:val="16"/>
          <w:szCs w:val="16"/>
        </w:rPr>
        <w:t>Abaissement au seuil minimum réglementaire en cas d’inoccupation</w:t>
      </w:r>
      <w:r>
        <w:rPr>
          <w:rFonts w:ascii="Arial" w:hAnsi="Arial" w:cs="Arial"/>
          <w:color w:val="FF0000"/>
          <w:sz w:val="16"/>
          <w:szCs w:val="16"/>
        </w:rPr>
        <w:t xml:space="preserve">. </w:t>
      </w:r>
      <w:r w:rsidRPr="00AF1D84">
        <w:rPr>
          <w:rFonts w:ascii="Arial" w:hAnsi="Arial" w:cs="Arial"/>
          <w:color w:val="FF0000"/>
          <w:sz w:val="16"/>
          <w:szCs w:val="16"/>
        </w:rPr>
        <w:t>Dans les cages d’escaliers, cette solution assurera un fonctionnement niveau par niveau</w:t>
      </w:r>
      <w:r>
        <w:rPr>
          <w:rFonts w:ascii="Arial" w:hAnsi="Arial" w:cs="Arial"/>
          <w:color w:val="FF0000"/>
          <w:sz w:val="16"/>
          <w:szCs w:val="16"/>
        </w:rPr>
        <w:t xml:space="preserve">. </w:t>
      </w:r>
      <w:r w:rsidR="00647D09" w:rsidRPr="002E0E28">
        <w:rPr>
          <w:rFonts w:ascii="Arial" w:hAnsi="Arial" w:cs="Arial"/>
          <w:color w:val="FF0000"/>
          <w:sz w:val="16"/>
          <w:szCs w:val="16"/>
        </w:rPr>
        <w:t>Forçage d’état possible par la GTB</w:t>
      </w:r>
      <w:r w:rsidR="00647D09">
        <w:rPr>
          <w:rFonts w:ascii="Arial" w:hAnsi="Arial" w:cs="Arial"/>
          <w:color w:val="FF0000"/>
          <w:sz w:val="16"/>
          <w:szCs w:val="16"/>
        </w:rPr>
        <w:t xml:space="preserve"> et/ou autorisations par programmation horaire</w:t>
      </w:r>
    </w:p>
    <w:p w14:paraId="4A83E434" w14:textId="77777777" w:rsidR="00560E23" w:rsidRPr="006E58EA" w:rsidRDefault="00560E23" w:rsidP="00560E23">
      <w:pPr>
        <w:pStyle w:val="Paragraphedeliste"/>
        <w:spacing w:after="0" w:line="240" w:lineRule="auto"/>
        <w:ind w:left="-66" w:right="-992"/>
        <w:rPr>
          <w:rFonts w:ascii="Arial" w:hAnsi="Arial" w:cs="Arial"/>
          <w:color w:val="FF0000"/>
          <w:sz w:val="10"/>
          <w:szCs w:val="10"/>
        </w:rPr>
      </w:pPr>
    </w:p>
    <w:p w14:paraId="14B0B642" w14:textId="69B2017D" w:rsidR="00560E23" w:rsidRDefault="00560E23" w:rsidP="00560E23">
      <w:pPr>
        <w:spacing w:after="0" w:line="240" w:lineRule="auto"/>
        <w:ind w:left="-992" w:right="-992"/>
        <w:jc w:val="both"/>
        <w:rPr>
          <w:rFonts w:ascii="Arial" w:eastAsia="MinionPro-Regular" w:hAnsi="Arial" w:cs="Arial"/>
          <w:i/>
          <w:color w:val="5B9BD5" w:themeColor="accent5"/>
          <w:sz w:val="12"/>
          <w:szCs w:val="12"/>
        </w:rPr>
      </w:pPr>
      <w:r w:rsidRPr="006E58EA">
        <w:rPr>
          <w:rFonts w:ascii="Arial" w:eastAsia="MinionPro-Regular" w:hAnsi="Arial" w:cs="Arial"/>
          <w:b/>
          <w:i/>
          <w:color w:val="5B9BD5" w:themeColor="accent5"/>
          <w:sz w:val="12"/>
          <w:szCs w:val="12"/>
        </w:rPr>
        <w:t>Réglementation des Etablissements recevant du public du 30 novembre 2007 : DGUHC, article 14 : ECLAIRAGE DES CIRCULATIONS INTERIEURES :</w:t>
      </w:r>
      <w:r w:rsidRPr="006E58EA">
        <w:rPr>
          <w:rFonts w:ascii="Arial" w:eastAsia="MinionPro-Regular" w:hAnsi="Arial" w:cs="Arial"/>
          <w:i/>
          <w:color w:val="5B9BD5" w:themeColor="accent5"/>
          <w:sz w:val="12"/>
          <w:szCs w:val="12"/>
        </w:rPr>
        <w:t xml:space="preserve"> Dans le cas d’un fonctionnement</w:t>
      </w:r>
      <w:r w:rsidRPr="006E58EA">
        <w:rPr>
          <w:rFonts w:ascii="Arial" w:hAnsi="Arial" w:cs="Arial"/>
          <w:i/>
          <w:color w:val="5B9BD5" w:themeColor="accent5"/>
          <w:sz w:val="12"/>
          <w:szCs w:val="12"/>
        </w:rPr>
        <w:t xml:space="preserve"> </w:t>
      </w:r>
      <w:r w:rsidRPr="006E58EA">
        <w:rPr>
          <w:rFonts w:ascii="Arial" w:eastAsia="MinionPro-Regular" w:hAnsi="Arial" w:cs="Arial"/>
          <w:i/>
          <w:color w:val="5B9BD5" w:themeColor="accent5"/>
          <w:sz w:val="12"/>
          <w:szCs w:val="12"/>
        </w:rPr>
        <w:t>par détection de présence, la détection doit couvrir</w:t>
      </w:r>
      <w:r w:rsidRPr="006E58EA">
        <w:rPr>
          <w:rFonts w:ascii="Arial" w:hAnsi="Arial" w:cs="Arial"/>
          <w:i/>
          <w:color w:val="5B9BD5" w:themeColor="accent5"/>
          <w:sz w:val="12"/>
          <w:szCs w:val="12"/>
        </w:rPr>
        <w:t xml:space="preserve"> </w:t>
      </w:r>
      <w:r w:rsidRPr="006E58EA">
        <w:rPr>
          <w:rFonts w:ascii="Arial" w:eastAsia="MinionPro-Regular" w:hAnsi="Arial" w:cs="Arial"/>
          <w:i/>
          <w:color w:val="5B9BD5" w:themeColor="accent5"/>
          <w:sz w:val="12"/>
          <w:szCs w:val="12"/>
        </w:rPr>
        <w:t>l’ensemble de l’espace concerné et deux zones de détection successives doivent obligatoirement se chevaucher.</w:t>
      </w:r>
      <w:r>
        <w:rPr>
          <w:rFonts w:ascii="Arial" w:eastAsia="MinionPro-Regular" w:hAnsi="Arial" w:cs="Arial"/>
          <w:i/>
          <w:color w:val="5B9BD5" w:themeColor="accent5"/>
          <w:sz w:val="12"/>
          <w:szCs w:val="12"/>
        </w:rPr>
        <w:t xml:space="preserve"> </w:t>
      </w:r>
      <w:r w:rsidRPr="006E58EA">
        <w:rPr>
          <w:rFonts w:ascii="Arial" w:hAnsi="Arial" w:cs="Arial"/>
          <w:b/>
          <w:i/>
          <w:color w:val="5B9BD5" w:themeColor="accent5"/>
          <w:sz w:val="12"/>
          <w:szCs w:val="12"/>
        </w:rPr>
        <w:t xml:space="preserve">Réglementation de Sécurité contre les risques d’incendie et de panique dans les Etablissements recevant du public : EC6.3 (arrêté du 19 novembre 2001) : </w:t>
      </w:r>
      <w:r w:rsidRPr="006E58EA">
        <w:rPr>
          <w:rFonts w:ascii="Arial" w:hAnsi="Arial" w:cs="Arial"/>
          <w:i/>
          <w:color w:val="5B9BD5" w:themeColor="accent5"/>
          <w:sz w:val="12"/>
          <w:szCs w:val="12"/>
        </w:rPr>
        <w:t xml:space="preserve">« Dans le cas d'une gestion automatique (arrêté du 21 mai 2008) « centralisée » de l'éclairage, toute défaillance « de la commande centralisée » doit entraîner ou maintenir le fonctionnement de l'éclairage normal » </w:t>
      </w:r>
    </w:p>
    <w:p w14:paraId="6CF00787" w14:textId="77777777" w:rsidR="00560E23" w:rsidRPr="00560E23" w:rsidRDefault="00560E23" w:rsidP="00560E23">
      <w:pPr>
        <w:spacing w:after="0" w:line="240" w:lineRule="auto"/>
        <w:ind w:left="-992" w:right="-992"/>
        <w:jc w:val="both"/>
        <w:rPr>
          <w:rFonts w:ascii="Arial" w:eastAsia="MinionPro-Regular" w:hAnsi="Arial" w:cs="Arial"/>
          <w:bCs/>
          <w:iCs/>
          <w:color w:val="5B9BD5" w:themeColor="accent5"/>
          <w:sz w:val="10"/>
          <w:szCs w:val="10"/>
        </w:rPr>
      </w:pPr>
    </w:p>
    <w:p w14:paraId="24CD166D" w14:textId="6FC4B7C2" w:rsidR="006E58EA" w:rsidRPr="006E58EA" w:rsidRDefault="00CB4784" w:rsidP="00560E23">
      <w:pPr>
        <w:pStyle w:val="Default"/>
        <w:ind w:left="-993" w:right="-993"/>
        <w:jc w:val="both"/>
        <w:rPr>
          <w:rFonts w:ascii="Arial" w:hAnsi="Arial" w:cs="Arial"/>
          <w:color w:val="000000" w:themeColor="text1"/>
          <w:sz w:val="16"/>
          <w:szCs w:val="18"/>
        </w:rPr>
      </w:pPr>
      <w:bookmarkStart w:id="1" w:name="_Hlk65156346"/>
      <w:r w:rsidRPr="00D63713">
        <w:rPr>
          <w:rFonts w:ascii="Arial" w:hAnsi="Arial" w:cs="Arial"/>
          <w:b/>
          <w:bCs/>
          <w:color w:val="000000" w:themeColor="text1"/>
          <w:sz w:val="16"/>
          <w:szCs w:val="18"/>
        </w:rPr>
        <w:t>Bureaux, Infirmerie, Salle des Professeurs</w:t>
      </w:r>
      <w:r w:rsidR="006E58EA" w:rsidRPr="006E58EA">
        <w:rPr>
          <w:rFonts w:ascii="Arial" w:hAnsi="Arial" w:cs="Arial"/>
          <w:b/>
          <w:bCs/>
          <w:color w:val="000000" w:themeColor="text1"/>
          <w:sz w:val="16"/>
          <w:szCs w:val="18"/>
        </w:rPr>
        <w:t> :</w:t>
      </w:r>
      <w:r w:rsidR="006E58EA">
        <w:rPr>
          <w:rFonts w:ascii="Arial" w:hAnsi="Arial" w:cs="Arial"/>
          <w:color w:val="000000" w:themeColor="text1"/>
          <w:sz w:val="16"/>
          <w:szCs w:val="18"/>
        </w:rPr>
        <w:t xml:space="preserve"> </w:t>
      </w:r>
      <w:r w:rsidR="006E58EA">
        <w:rPr>
          <w:rFonts w:ascii="Arial" w:hAnsi="Arial" w:cs="Arial"/>
          <w:color w:val="FF0000"/>
          <w:sz w:val="16"/>
          <w:szCs w:val="16"/>
        </w:rPr>
        <w:t>Fonctionnement</w:t>
      </w:r>
      <w:r w:rsidRPr="00D63713">
        <w:rPr>
          <w:rFonts w:ascii="Arial" w:hAnsi="Arial" w:cs="Arial"/>
          <w:color w:val="FF0000"/>
          <w:sz w:val="16"/>
          <w:szCs w:val="16"/>
        </w:rPr>
        <w:t xml:space="preserve"> </w:t>
      </w:r>
      <w:r w:rsidR="006E58EA">
        <w:rPr>
          <w:rFonts w:ascii="Arial" w:hAnsi="Arial" w:cs="Arial"/>
          <w:color w:val="FF0000"/>
          <w:sz w:val="16"/>
          <w:szCs w:val="16"/>
        </w:rPr>
        <w:t>par Multi-capteur</w:t>
      </w:r>
      <w:r w:rsidRPr="00D63713">
        <w:rPr>
          <w:rFonts w:ascii="Arial" w:hAnsi="Arial" w:cs="Arial"/>
          <w:color w:val="FF0000"/>
          <w:sz w:val="16"/>
          <w:szCs w:val="16"/>
        </w:rPr>
        <w:t xml:space="preserve"> d’absence</w:t>
      </w:r>
      <w:r w:rsidR="0096618A">
        <w:rPr>
          <w:rFonts w:ascii="Arial" w:hAnsi="Arial" w:cs="Arial"/>
          <w:color w:val="FF0000"/>
          <w:sz w:val="16"/>
          <w:szCs w:val="16"/>
        </w:rPr>
        <w:t xml:space="preserve"> et de luminosité </w:t>
      </w:r>
      <w:r w:rsidRPr="00D63713">
        <w:rPr>
          <w:rFonts w:ascii="Arial" w:hAnsi="Arial" w:cs="Arial"/>
          <w:color w:val="FF0000"/>
          <w:sz w:val="16"/>
          <w:szCs w:val="16"/>
        </w:rPr>
        <w:t>/ Variation des éclairages, seuil éclairement constan</w:t>
      </w:r>
      <w:r w:rsidRPr="006E58EA">
        <w:rPr>
          <w:rFonts w:ascii="Arial" w:hAnsi="Arial" w:cs="Arial"/>
          <w:color w:val="FF0000"/>
          <w:sz w:val="16"/>
          <w:szCs w:val="16"/>
        </w:rPr>
        <w:t>t</w:t>
      </w:r>
      <w:r w:rsidR="006E58EA" w:rsidRPr="006E58EA">
        <w:rPr>
          <w:rFonts w:ascii="Arial" w:hAnsi="Arial" w:cs="Arial"/>
          <w:color w:val="FF0000"/>
          <w:sz w:val="16"/>
          <w:szCs w:val="18"/>
        </w:rPr>
        <w:t xml:space="preserve">. </w:t>
      </w:r>
      <w:r w:rsidRPr="00D63713">
        <w:rPr>
          <w:rFonts w:ascii="Arial" w:hAnsi="Arial" w:cs="Arial"/>
          <w:color w:val="FF0000"/>
          <w:sz w:val="16"/>
          <w:szCs w:val="16"/>
        </w:rPr>
        <w:t>Dérogations « Utilisateurs » par BP local</w:t>
      </w:r>
      <w:r w:rsidR="006E58EA">
        <w:rPr>
          <w:rFonts w:ascii="Arial" w:hAnsi="Arial" w:cs="Arial"/>
          <w:color w:val="000000" w:themeColor="text1"/>
          <w:sz w:val="16"/>
          <w:szCs w:val="18"/>
        </w:rPr>
        <w:t xml:space="preserve">. </w:t>
      </w:r>
      <w:r w:rsidRPr="00D63713">
        <w:rPr>
          <w:rFonts w:ascii="Arial" w:hAnsi="Arial" w:cs="Arial"/>
          <w:color w:val="FF0000"/>
          <w:sz w:val="16"/>
          <w:szCs w:val="16"/>
        </w:rPr>
        <w:t>Contrôle du renouvellement d’air par information des capteurs de présence au lot CVC</w:t>
      </w:r>
      <w:r w:rsidR="006E58EA">
        <w:rPr>
          <w:rFonts w:ascii="Arial" w:hAnsi="Arial" w:cs="Arial"/>
          <w:color w:val="FF0000"/>
          <w:sz w:val="16"/>
          <w:szCs w:val="16"/>
        </w:rPr>
        <w:t xml:space="preserve">. </w:t>
      </w:r>
      <w:r w:rsidR="006E58EA" w:rsidRPr="00A756DF">
        <w:rPr>
          <w:rFonts w:ascii="Arial" w:hAnsi="Arial" w:cs="Arial"/>
          <w:color w:val="FF0000"/>
          <w:sz w:val="16"/>
          <w:szCs w:val="16"/>
        </w:rPr>
        <w:t xml:space="preserve">Forçage d’état possible par la GTB </w:t>
      </w:r>
    </w:p>
    <w:p w14:paraId="7B66011A" w14:textId="77777777" w:rsidR="00CB4784" w:rsidRPr="006E58EA" w:rsidRDefault="00CB4784" w:rsidP="00560E23">
      <w:pPr>
        <w:pStyle w:val="Default"/>
        <w:ind w:left="-567" w:right="-426"/>
        <w:jc w:val="both"/>
        <w:rPr>
          <w:rFonts w:ascii="Arial" w:hAnsi="Arial" w:cs="Arial"/>
          <w:color w:val="FF0000"/>
          <w:sz w:val="10"/>
          <w:szCs w:val="10"/>
        </w:rPr>
      </w:pPr>
    </w:p>
    <w:p w14:paraId="1D5DB1EB" w14:textId="05A86105" w:rsidR="006E58EA" w:rsidRPr="006E58EA" w:rsidRDefault="00CB4784" w:rsidP="00560E23">
      <w:pPr>
        <w:pStyle w:val="Default"/>
        <w:ind w:left="-993" w:right="-993"/>
        <w:jc w:val="both"/>
        <w:rPr>
          <w:rFonts w:ascii="Arial" w:hAnsi="Arial" w:cs="Arial"/>
          <w:color w:val="FF0000"/>
          <w:sz w:val="16"/>
          <w:szCs w:val="16"/>
        </w:rPr>
      </w:pPr>
      <w:r w:rsidRPr="00E14169">
        <w:rPr>
          <w:rFonts w:ascii="Arial" w:hAnsi="Arial" w:cs="Arial"/>
          <w:b/>
          <w:bCs/>
          <w:color w:val="000000" w:themeColor="text1"/>
          <w:sz w:val="16"/>
          <w:szCs w:val="18"/>
        </w:rPr>
        <w:t>Salles d’Enseignement, Salles d’Etudes</w:t>
      </w:r>
      <w:r w:rsidR="006E58EA" w:rsidRPr="006E58EA">
        <w:rPr>
          <w:rFonts w:ascii="Arial" w:hAnsi="Arial" w:cs="Arial"/>
          <w:b/>
          <w:bCs/>
          <w:color w:val="auto"/>
          <w:sz w:val="16"/>
          <w:szCs w:val="16"/>
        </w:rPr>
        <w:t> :</w:t>
      </w:r>
      <w:r w:rsidR="006E58EA" w:rsidRPr="006E58EA">
        <w:rPr>
          <w:rFonts w:ascii="Arial" w:hAnsi="Arial" w:cs="Arial"/>
          <w:color w:val="auto"/>
          <w:sz w:val="16"/>
          <w:szCs w:val="16"/>
        </w:rPr>
        <w:t xml:space="preserve"> </w:t>
      </w:r>
      <w:r w:rsidR="006E58EA">
        <w:rPr>
          <w:rFonts w:ascii="Arial" w:hAnsi="Arial" w:cs="Arial"/>
          <w:color w:val="FF0000"/>
          <w:sz w:val="16"/>
          <w:szCs w:val="16"/>
        </w:rPr>
        <w:t>Fonctionnement</w:t>
      </w:r>
      <w:r w:rsidR="006E58EA" w:rsidRPr="00D63713">
        <w:rPr>
          <w:rFonts w:ascii="Arial" w:hAnsi="Arial" w:cs="Arial"/>
          <w:color w:val="FF0000"/>
          <w:sz w:val="16"/>
          <w:szCs w:val="16"/>
        </w:rPr>
        <w:t xml:space="preserve"> </w:t>
      </w:r>
      <w:r w:rsidR="006E58EA">
        <w:rPr>
          <w:rFonts w:ascii="Arial" w:hAnsi="Arial" w:cs="Arial"/>
          <w:color w:val="FF0000"/>
          <w:sz w:val="16"/>
          <w:szCs w:val="16"/>
        </w:rPr>
        <w:t>par Multi-capteur</w:t>
      </w:r>
      <w:r w:rsidR="006E58EA" w:rsidRPr="00D63713">
        <w:rPr>
          <w:rFonts w:ascii="Arial" w:hAnsi="Arial" w:cs="Arial"/>
          <w:color w:val="FF0000"/>
          <w:sz w:val="16"/>
          <w:szCs w:val="16"/>
        </w:rPr>
        <w:t xml:space="preserve"> d’absence </w:t>
      </w:r>
      <w:r w:rsidR="0096618A">
        <w:rPr>
          <w:rFonts w:ascii="Arial" w:hAnsi="Arial" w:cs="Arial"/>
          <w:color w:val="FF0000"/>
          <w:sz w:val="16"/>
          <w:szCs w:val="16"/>
        </w:rPr>
        <w:t xml:space="preserve">et de luminosité </w:t>
      </w:r>
      <w:r w:rsidRPr="00AF1D84">
        <w:rPr>
          <w:rFonts w:ascii="Arial" w:hAnsi="Arial" w:cs="Arial"/>
          <w:color w:val="FF0000"/>
          <w:sz w:val="16"/>
          <w:szCs w:val="16"/>
        </w:rPr>
        <w:t>/ Variation des éclairages, seuil éclairement constant</w:t>
      </w:r>
      <w:r w:rsidR="006E58EA">
        <w:rPr>
          <w:rFonts w:ascii="Arial" w:hAnsi="Arial" w:cs="Arial"/>
          <w:color w:val="FF0000"/>
          <w:sz w:val="16"/>
          <w:szCs w:val="16"/>
        </w:rPr>
        <w:t xml:space="preserve">. </w:t>
      </w:r>
      <w:r w:rsidRPr="00AF1D84">
        <w:rPr>
          <w:rFonts w:ascii="Arial" w:hAnsi="Arial" w:cs="Arial"/>
          <w:color w:val="FF0000"/>
          <w:sz w:val="16"/>
          <w:szCs w:val="16"/>
        </w:rPr>
        <w:t>Eclairage segmenté en en minimum 3 groupes : 1</w:t>
      </w:r>
      <w:r w:rsidRPr="00AF1D84">
        <w:rPr>
          <w:rFonts w:ascii="Arial" w:hAnsi="Arial" w:cs="Arial"/>
          <w:color w:val="FF0000"/>
          <w:sz w:val="16"/>
          <w:szCs w:val="16"/>
          <w:vertAlign w:val="superscript"/>
        </w:rPr>
        <w:t>er</w:t>
      </w:r>
      <w:r w:rsidRPr="00AF1D84">
        <w:rPr>
          <w:rFonts w:ascii="Arial" w:hAnsi="Arial" w:cs="Arial"/>
          <w:color w:val="FF0000"/>
          <w:sz w:val="16"/>
          <w:szCs w:val="16"/>
        </w:rPr>
        <w:t xml:space="preserve"> jour / 2</w:t>
      </w:r>
      <w:r w:rsidRPr="00AF1D84">
        <w:rPr>
          <w:rFonts w:ascii="Arial" w:hAnsi="Arial" w:cs="Arial"/>
          <w:color w:val="FF0000"/>
          <w:sz w:val="16"/>
          <w:szCs w:val="16"/>
          <w:vertAlign w:val="superscript"/>
        </w:rPr>
        <w:t>ème</w:t>
      </w:r>
      <w:r w:rsidRPr="00AF1D84">
        <w:rPr>
          <w:rFonts w:ascii="Arial" w:hAnsi="Arial" w:cs="Arial"/>
          <w:color w:val="FF0000"/>
          <w:sz w:val="16"/>
          <w:szCs w:val="16"/>
        </w:rPr>
        <w:t xml:space="preserve"> jour + Tableau</w:t>
      </w:r>
      <w:r w:rsidR="006E58EA">
        <w:rPr>
          <w:rFonts w:ascii="Arial" w:hAnsi="Arial" w:cs="Arial"/>
          <w:color w:val="FF0000"/>
          <w:sz w:val="16"/>
          <w:szCs w:val="16"/>
        </w:rPr>
        <w:t xml:space="preserve">. </w:t>
      </w:r>
      <w:r w:rsidRPr="00AF1D84">
        <w:rPr>
          <w:rFonts w:ascii="Arial" w:hAnsi="Arial" w:cs="Arial"/>
          <w:color w:val="FF0000"/>
          <w:sz w:val="16"/>
          <w:szCs w:val="16"/>
        </w:rPr>
        <w:t>Dérogations « Utilisateurs » par BP local, au minimum 1 pour la Salle de classe, 1 pour le Tableau</w:t>
      </w:r>
      <w:r w:rsidR="006E58EA">
        <w:rPr>
          <w:rFonts w:ascii="Arial" w:hAnsi="Arial" w:cs="Arial"/>
          <w:color w:val="FF0000"/>
          <w:sz w:val="16"/>
          <w:szCs w:val="16"/>
        </w:rPr>
        <w:t xml:space="preserve">. </w:t>
      </w:r>
      <w:r w:rsidRPr="00AF1D84">
        <w:rPr>
          <w:rFonts w:ascii="Arial" w:hAnsi="Arial" w:cs="Arial"/>
          <w:color w:val="FF0000"/>
          <w:sz w:val="16"/>
          <w:szCs w:val="16"/>
        </w:rPr>
        <w:t>Création d’un scénario projection : Extinction de l’éclairage tableau, abaissement à 10% des éclairages de la salle</w:t>
      </w:r>
      <w:r w:rsidR="006E58EA">
        <w:rPr>
          <w:rFonts w:ascii="Arial" w:hAnsi="Arial" w:cs="Arial"/>
          <w:color w:val="FF0000"/>
          <w:sz w:val="16"/>
          <w:szCs w:val="16"/>
        </w:rPr>
        <w:t xml:space="preserve">. </w:t>
      </w:r>
      <w:r w:rsidRPr="00AF1D84">
        <w:rPr>
          <w:rFonts w:ascii="Arial" w:hAnsi="Arial" w:cs="Arial"/>
          <w:color w:val="FF0000"/>
          <w:sz w:val="16"/>
          <w:szCs w:val="16"/>
        </w:rPr>
        <w:t>Contrôle du renouvellement d’air par information des capteurs de présence au lot CVC</w:t>
      </w:r>
      <w:r w:rsidR="006E58EA">
        <w:rPr>
          <w:rFonts w:ascii="Arial" w:hAnsi="Arial" w:cs="Arial"/>
          <w:color w:val="FF0000"/>
          <w:sz w:val="16"/>
          <w:szCs w:val="16"/>
        </w:rPr>
        <w:t xml:space="preserve">. </w:t>
      </w:r>
      <w:r w:rsidR="006E58EA" w:rsidRPr="00A756DF">
        <w:rPr>
          <w:rFonts w:ascii="Arial" w:hAnsi="Arial" w:cs="Arial"/>
          <w:color w:val="FF0000"/>
          <w:sz w:val="16"/>
          <w:szCs w:val="16"/>
        </w:rPr>
        <w:t xml:space="preserve">Forçage d’état possible par la GTB </w:t>
      </w:r>
    </w:p>
    <w:p w14:paraId="42A06FD2" w14:textId="77777777" w:rsidR="00CB4784" w:rsidRPr="006E58EA" w:rsidRDefault="00CB4784" w:rsidP="00560E23">
      <w:pPr>
        <w:pStyle w:val="Default"/>
        <w:ind w:right="-426"/>
        <w:jc w:val="both"/>
        <w:rPr>
          <w:rFonts w:ascii="Arial" w:hAnsi="Arial" w:cs="Arial"/>
          <w:color w:val="FF0000"/>
          <w:sz w:val="10"/>
          <w:szCs w:val="10"/>
        </w:rPr>
      </w:pPr>
    </w:p>
    <w:p w14:paraId="2992917E" w14:textId="1881E00C" w:rsidR="00CB4784" w:rsidRDefault="00CB4784" w:rsidP="00560E23">
      <w:pPr>
        <w:pStyle w:val="Default"/>
        <w:ind w:left="-993" w:right="-993"/>
        <w:jc w:val="both"/>
        <w:rPr>
          <w:rFonts w:ascii="Arial" w:hAnsi="Arial" w:cs="Arial"/>
          <w:color w:val="FF0000"/>
          <w:sz w:val="16"/>
          <w:szCs w:val="16"/>
        </w:rPr>
      </w:pPr>
      <w:r w:rsidRPr="00AF1D84">
        <w:rPr>
          <w:rFonts w:ascii="Arial" w:hAnsi="Arial" w:cs="Arial"/>
          <w:b/>
          <w:bCs/>
          <w:color w:val="000000" w:themeColor="text1"/>
          <w:sz w:val="16"/>
          <w:szCs w:val="18"/>
        </w:rPr>
        <w:t>Réfectoire</w:t>
      </w:r>
      <w:r w:rsidR="006E58EA">
        <w:rPr>
          <w:rFonts w:ascii="Arial" w:hAnsi="Arial" w:cs="Arial"/>
          <w:b/>
          <w:bCs/>
          <w:color w:val="000000" w:themeColor="text1"/>
          <w:sz w:val="16"/>
          <w:szCs w:val="18"/>
        </w:rPr>
        <w:t xml:space="preserve"> : </w:t>
      </w:r>
      <w:r w:rsidR="006E58EA">
        <w:rPr>
          <w:rFonts w:ascii="Arial" w:hAnsi="Arial" w:cs="Arial"/>
          <w:color w:val="FF0000"/>
          <w:sz w:val="16"/>
          <w:szCs w:val="16"/>
        </w:rPr>
        <w:t>Fonctionnement</w:t>
      </w:r>
      <w:r w:rsidR="006E58EA" w:rsidRPr="00D63713">
        <w:rPr>
          <w:rFonts w:ascii="Arial" w:hAnsi="Arial" w:cs="Arial"/>
          <w:color w:val="FF0000"/>
          <w:sz w:val="16"/>
          <w:szCs w:val="16"/>
        </w:rPr>
        <w:t xml:space="preserve"> </w:t>
      </w:r>
      <w:r w:rsidR="006E58EA">
        <w:rPr>
          <w:rFonts w:ascii="Arial" w:hAnsi="Arial" w:cs="Arial"/>
          <w:color w:val="FF0000"/>
          <w:sz w:val="16"/>
          <w:szCs w:val="16"/>
        </w:rPr>
        <w:t>par Multi-capteur</w:t>
      </w:r>
      <w:r w:rsidR="006E58EA" w:rsidRPr="00D63713">
        <w:rPr>
          <w:rFonts w:ascii="Arial" w:hAnsi="Arial" w:cs="Arial"/>
          <w:color w:val="FF0000"/>
          <w:sz w:val="16"/>
          <w:szCs w:val="16"/>
        </w:rPr>
        <w:t xml:space="preserve"> </w:t>
      </w:r>
      <w:r w:rsidRPr="00AF1D84">
        <w:rPr>
          <w:rFonts w:ascii="Arial" w:hAnsi="Arial" w:cs="Arial"/>
          <w:color w:val="FF0000"/>
          <w:sz w:val="16"/>
          <w:szCs w:val="16"/>
        </w:rPr>
        <w:t xml:space="preserve">de présence </w:t>
      </w:r>
      <w:r w:rsidR="0096618A">
        <w:rPr>
          <w:rFonts w:ascii="Arial" w:hAnsi="Arial" w:cs="Arial"/>
          <w:color w:val="FF0000"/>
          <w:sz w:val="16"/>
          <w:szCs w:val="16"/>
        </w:rPr>
        <w:t xml:space="preserve">et de luminosité </w:t>
      </w:r>
      <w:r w:rsidRPr="00AF1D84">
        <w:rPr>
          <w:rFonts w:ascii="Arial" w:hAnsi="Arial" w:cs="Arial"/>
          <w:color w:val="FF0000"/>
          <w:sz w:val="16"/>
          <w:szCs w:val="16"/>
        </w:rPr>
        <w:t>/ Variation des éclairages, seuil éclairement constant</w:t>
      </w:r>
      <w:r w:rsidR="006E58EA">
        <w:rPr>
          <w:rFonts w:ascii="Arial" w:hAnsi="Arial" w:cs="Arial"/>
          <w:color w:val="FF0000"/>
          <w:sz w:val="16"/>
          <w:szCs w:val="16"/>
        </w:rPr>
        <w:t xml:space="preserve">. </w:t>
      </w:r>
      <w:r w:rsidRPr="00AF1D84">
        <w:rPr>
          <w:rFonts w:ascii="Arial" w:hAnsi="Arial" w:cs="Arial"/>
          <w:color w:val="FF0000"/>
          <w:sz w:val="16"/>
          <w:szCs w:val="16"/>
        </w:rPr>
        <w:t>Eclairage segmenté en en minimum 2 groupes : 1</w:t>
      </w:r>
      <w:r w:rsidRPr="00AF1D84">
        <w:rPr>
          <w:rFonts w:ascii="Arial" w:hAnsi="Arial" w:cs="Arial"/>
          <w:color w:val="FF0000"/>
          <w:sz w:val="16"/>
          <w:szCs w:val="16"/>
          <w:vertAlign w:val="superscript"/>
        </w:rPr>
        <w:t>er</w:t>
      </w:r>
      <w:r w:rsidRPr="00AF1D84">
        <w:rPr>
          <w:rFonts w:ascii="Arial" w:hAnsi="Arial" w:cs="Arial"/>
          <w:color w:val="FF0000"/>
          <w:sz w:val="16"/>
          <w:szCs w:val="16"/>
        </w:rPr>
        <w:t xml:space="preserve"> jour / 2</w:t>
      </w:r>
      <w:r w:rsidRPr="00AF1D84">
        <w:rPr>
          <w:rFonts w:ascii="Arial" w:hAnsi="Arial" w:cs="Arial"/>
          <w:color w:val="FF0000"/>
          <w:sz w:val="16"/>
          <w:szCs w:val="16"/>
          <w:vertAlign w:val="superscript"/>
        </w:rPr>
        <w:t>ème</w:t>
      </w:r>
      <w:r w:rsidRPr="00AF1D84">
        <w:rPr>
          <w:rFonts w:ascii="Arial" w:hAnsi="Arial" w:cs="Arial"/>
          <w:color w:val="FF0000"/>
          <w:sz w:val="16"/>
          <w:szCs w:val="16"/>
        </w:rPr>
        <w:t xml:space="preserve"> jour</w:t>
      </w:r>
      <w:r w:rsidR="006E58EA">
        <w:rPr>
          <w:rFonts w:ascii="Arial" w:hAnsi="Arial" w:cs="Arial"/>
          <w:b/>
          <w:bCs/>
          <w:color w:val="000000" w:themeColor="text1"/>
          <w:sz w:val="16"/>
          <w:szCs w:val="18"/>
        </w:rPr>
        <w:t xml:space="preserve">. </w:t>
      </w:r>
      <w:r w:rsidRPr="00AF1D84">
        <w:rPr>
          <w:rFonts w:ascii="Arial" w:hAnsi="Arial" w:cs="Arial"/>
          <w:color w:val="FF0000"/>
          <w:sz w:val="16"/>
          <w:szCs w:val="16"/>
        </w:rPr>
        <w:t>Dérogations « Utilisateurs » par BP local, non accessible au publi</w:t>
      </w:r>
      <w:r w:rsidR="006E58EA">
        <w:rPr>
          <w:rFonts w:ascii="Arial" w:hAnsi="Arial" w:cs="Arial"/>
          <w:color w:val="FF0000"/>
          <w:sz w:val="16"/>
          <w:szCs w:val="16"/>
        </w:rPr>
        <w:t xml:space="preserve">c. </w:t>
      </w:r>
      <w:r w:rsidRPr="00AF1D84">
        <w:rPr>
          <w:rFonts w:ascii="Arial" w:hAnsi="Arial" w:cs="Arial"/>
          <w:color w:val="FF0000"/>
          <w:sz w:val="16"/>
          <w:szCs w:val="16"/>
        </w:rPr>
        <w:t>Contrôle du renouvellement d’air par information des capteurs de présence au lot CV</w:t>
      </w:r>
      <w:bookmarkStart w:id="2" w:name="_Hlk65485387"/>
      <w:r w:rsidR="006E58EA">
        <w:rPr>
          <w:rFonts w:ascii="Arial" w:hAnsi="Arial" w:cs="Arial"/>
          <w:color w:val="FF0000"/>
          <w:sz w:val="16"/>
          <w:szCs w:val="16"/>
        </w:rPr>
        <w:t xml:space="preserve">C. </w:t>
      </w:r>
      <w:r w:rsidR="006E58EA" w:rsidRPr="00A756DF">
        <w:rPr>
          <w:rFonts w:ascii="Arial" w:hAnsi="Arial" w:cs="Arial"/>
          <w:color w:val="FF0000"/>
          <w:sz w:val="16"/>
          <w:szCs w:val="16"/>
        </w:rPr>
        <w:t>Forçage d’état possible par la GTB</w:t>
      </w:r>
    </w:p>
    <w:p w14:paraId="199E5495" w14:textId="77777777" w:rsidR="006E58EA" w:rsidRPr="006E58EA" w:rsidRDefault="006E58EA" w:rsidP="00560E23">
      <w:pPr>
        <w:pStyle w:val="Default"/>
        <w:ind w:left="-993" w:right="-426"/>
        <w:jc w:val="both"/>
        <w:rPr>
          <w:rFonts w:ascii="Arial" w:hAnsi="Arial" w:cs="Arial"/>
          <w:b/>
          <w:bCs/>
          <w:color w:val="000000" w:themeColor="text1"/>
          <w:sz w:val="10"/>
          <w:szCs w:val="10"/>
        </w:rPr>
      </w:pPr>
    </w:p>
    <w:p w14:paraId="5CEAB949" w14:textId="11008F12" w:rsidR="009558CF" w:rsidRPr="0091273A" w:rsidRDefault="00CB4784" w:rsidP="0091273A">
      <w:pPr>
        <w:pStyle w:val="Default"/>
        <w:ind w:left="-992" w:right="-992"/>
        <w:jc w:val="both"/>
        <w:rPr>
          <w:rFonts w:ascii="Arial" w:hAnsi="Arial" w:cs="Arial"/>
          <w:i/>
          <w:color w:val="5B9BD5" w:themeColor="accent5"/>
          <w:sz w:val="12"/>
          <w:szCs w:val="12"/>
        </w:rPr>
      </w:pPr>
      <w:r w:rsidRPr="006E58EA">
        <w:rPr>
          <w:rFonts w:ascii="Arial" w:hAnsi="Arial" w:cs="Arial"/>
          <w:b/>
          <w:i/>
          <w:color w:val="5B9BD5" w:themeColor="accent5"/>
          <w:sz w:val="12"/>
          <w:szCs w:val="12"/>
        </w:rPr>
        <w:t xml:space="preserve">Réglementation de Sécurité contre les risques d’incendie et de panique dans les Etablissements recevant du public : </w:t>
      </w:r>
      <w:r w:rsidRPr="006E58EA">
        <w:rPr>
          <w:rFonts w:ascii="Arial" w:hAnsi="Arial" w:cs="Arial"/>
          <w:b/>
          <w:i/>
          <w:iCs/>
          <w:color w:val="5B9BD5" w:themeColor="accent5"/>
          <w:sz w:val="12"/>
          <w:szCs w:val="12"/>
        </w:rPr>
        <w:t>EC6.4 (arrêté du 19 novembre 2001) </w:t>
      </w:r>
      <w:r w:rsidRPr="006E58EA">
        <w:rPr>
          <w:rFonts w:ascii="Arial" w:hAnsi="Arial" w:cs="Arial"/>
          <w:b/>
          <w:i/>
          <w:color w:val="5B9BD5" w:themeColor="accent5"/>
          <w:sz w:val="12"/>
          <w:szCs w:val="12"/>
        </w:rPr>
        <w:t xml:space="preserve">: </w:t>
      </w:r>
      <w:r w:rsidRPr="006E58EA">
        <w:rPr>
          <w:rFonts w:ascii="Arial" w:hAnsi="Arial" w:cs="Arial"/>
          <w:i/>
          <w:color w:val="5B9BD5" w:themeColor="accent5"/>
          <w:sz w:val="12"/>
          <w:szCs w:val="12"/>
        </w:rPr>
        <w:t>Dans tout local pouvant recevoir plus de cinquante personnes, l'installation d'éclairage normal doit être conçue de façon que la défaillance d'un élément constitutif n'ait pas pour effet de priver intégralement ce local d'éclairage normal. En outre, un tel local ne doit pas pouvoir être plongé dans l'obscurité totale à partir de dispositifs de commande accessibles au public ou aux personnes non autorisées. Lorsque la protection contre les contacts indirects est assurée par des dispositifs de protection à courant différentiel résiduel, il est admis de regrouper les circuits d'éclairage des locaux accessibles au public de façon à n'utiliser pour ces locaux que deux dispositifs de protection différentiels tout en respectant, dans les locaux pouvant recevoir plus de cinquante personnes, la règle générale de l'alinéa ci-dessus</w:t>
      </w:r>
    </w:p>
    <w:p w14:paraId="30B6E16D" w14:textId="77777777" w:rsidR="00CB4784" w:rsidRPr="009558CF" w:rsidRDefault="00CB4784" w:rsidP="00560E23">
      <w:pPr>
        <w:pStyle w:val="Default"/>
        <w:ind w:right="-992"/>
        <w:jc w:val="both"/>
        <w:rPr>
          <w:rFonts w:ascii="Arial" w:hAnsi="Arial" w:cs="Arial"/>
          <w:iCs/>
          <w:color w:val="FF0000"/>
          <w:sz w:val="10"/>
          <w:szCs w:val="10"/>
        </w:rPr>
      </w:pPr>
    </w:p>
    <w:bookmarkEnd w:id="1"/>
    <w:bookmarkEnd w:id="2"/>
    <w:p w14:paraId="4C5E5E0C" w14:textId="4C912657" w:rsidR="006E58EA" w:rsidRDefault="006E58EA" w:rsidP="00560E23">
      <w:pPr>
        <w:spacing w:after="0" w:line="240" w:lineRule="auto"/>
        <w:ind w:left="-992" w:right="-992"/>
        <w:jc w:val="both"/>
        <w:rPr>
          <w:rFonts w:ascii="Arial" w:hAnsi="Arial" w:cs="Arial"/>
          <w:b/>
          <w:sz w:val="16"/>
          <w:szCs w:val="16"/>
        </w:rPr>
      </w:pPr>
      <w:r w:rsidRPr="001B6760">
        <w:rPr>
          <w:rFonts w:ascii="Arial" w:hAnsi="Arial" w:cs="Arial"/>
          <w:b/>
          <w:sz w:val="16"/>
          <w:szCs w:val="16"/>
        </w:rPr>
        <w:t xml:space="preserve">2- </w:t>
      </w:r>
      <w:r w:rsidR="00AE6C95">
        <w:rPr>
          <w:rFonts w:ascii="Arial" w:hAnsi="Arial" w:cs="Arial"/>
          <w:b/>
          <w:sz w:val="16"/>
          <w:szCs w:val="16"/>
        </w:rPr>
        <w:t>Matériels préconisés</w:t>
      </w:r>
      <w:r w:rsidRPr="001B6760">
        <w:rPr>
          <w:rFonts w:ascii="Arial" w:hAnsi="Arial" w:cs="Arial"/>
          <w:b/>
          <w:sz w:val="16"/>
          <w:szCs w:val="16"/>
        </w:rPr>
        <w:t xml:space="preserve"> </w:t>
      </w:r>
    </w:p>
    <w:p w14:paraId="4C2548F1" w14:textId="77777777" w:rsidR="00B4572D" w:rsidRPr="00B4572D" w:rsidRDefault="00B4572D" w:rsidP="00560E23">
      <w:pPr>
        <w:spacing w:after="0" w:line="240" w:lineRule="auto"/>
        <w:ind w:left="-992" w:right="-992"/>
        <w:jc w:val="both"/>
        <w:rPr>
          <w:rFonts w:ascii="Arial" w:hAnsi="Arial" w:cs="Arial"/>
          <w:b/>
          <w:sz w:val="10"/>
          <w:szCs w:val="10"/>
        </w:rPr>
      </w:pPr>
    </w:p>
    <w:p w14:paraId="212D525C" w14:textId="09D5A49F" w:rsidR="00B4572D" w:rsidRDefault="00B4572D" w:rsidP="00560E23">
      <w:pPr>
        <w:spacing w:after="0" w:line="240" w:lineRule="auto"/>
        <w:ind w:left="-992" w:right="-992"/>
        <w:jc w:val="both"/>
        <w:rPr>
          <w:rFonts w:ascii="Arial" w:hAnsi="Arial" w:cs="Arial"/>
          <w:sz w:val="16"/>
          <w:szCs w:val="16"/>
        </w:rPr>
      </w:pPr>
      <w:r>
        <w:rPr>
          <w:rFonts w:ascii="Arial" w:hAnsi="Arial" w:cs="Arial"/>
          <w:noProof/>
          <w:sz w:val="16"/>
          <w:szCs w:val="20"/>
          <w:lang w:eastAsia="fr-FR"/>
        </w:rPr>
        <w:t xml:space="preserve">Les </w:t>
      </w:r>
      <w:r w:rsidRPr="000804A5">
        <w:rPr>
          <w:rFonts w:ascii="Arial" w:hAnsi="Arial" w:cs="Arial"/>
          <w:noProof/>
          <w:sz w:val="16"/>
          <w:szCs w:val="20"/>
          <w:lang w:eastAsia="fr-FR"/>
        </w:rPr>
        <w:t>Détecteur</w:t>
      </w:r>
      <w:r w:rsidR="0007458D">
        <w:rPr>
          <w:rFonts w:ascii="Arial" w:hAnsi="Arial" w:cs="Arial"/>
          <w:noProof/>
          <w:sz w:val="16"/>
          <w:szCs w:val="20"/>
          <w:lang w:eastAsia="fr-FR"/>
        </w:rPr>
        <w:t>s</w:t>
      </w:r>
      <w:r w:rsidRPr="000804A5">
        <w:rPr>
          <w:rFonts w:ascii="Arial" w:hAnsi="Arial" w:cs="Arial"/>
          <w:sz w:val="16"/>
          <w:szCs w:val="16"/>
        </w:rPr>
        <w:t xml:space="preserve"> </w:t>
      </w:r>
      <w:r>
        <w:rPr>
          <w:rFonts w:ascii="Arial" w:hAnsi="Arial" w:cs="Arial"/>
          <w:sz w:val="16"/>
          <w:szCs w:val="16"/>
        </w:rPr>
        <w:t xml:space="preserve">seront de marque </w:t>
      </w:r>
      <w:r w:rsidRPr="000804A5">
        <w:rPr>
          <w:rFonts w:ascii="Arial" w:hAnsi="Arial" w:cs="Arial"/>
          <w:b/>
          <w:sz w:val="16"/>
          <w:szCs w:val="16"/>
        </w:rPr>
        <w:t>BEG LUXOMAT</w:t>
      </w:r>
      <w:r w:rsidRPr="000804A5">
        <w:rPr>
          <w:rFonts w:ascii="Arial" w:hAnsi="Arial" w:cs="Arial"/>
          <w:sz w:val="16"/>
          <w:szCs w:val="16"/>
        </w:rPr>
        <w:t xml:space="preserve"> ou </w:t>
      </w:r>
      <w:r w:rsidRPr="005362BF">
        <w:rPr>
          <w:rFonts w:ascii="Arial" w:hAnsi="Arial" w:cs="Arial"/>
          <w:b/>
          <w:bCs/>
          <w:sz w:val="16"/>
          <w:szCs w:val="16"/>
        </w:rPr>
        <w:t>techniquement équivalent</w:t>
      </w:r>
      <w:r w:rsidRPr="000804A5">
        <w:rPr>
          <w:rFonts w:ascii="Arial" w:hAnsi="Arial" w:cs="Arial"/>
          <w:sz w:val="16"/>
          <w:szCs w:val="16"/>
        </w:rPr>
        <w:t xml:space="preserve"> possédant les caractéristiques suivantes : </w:t>
      </w:r>
    </w:p>
    <w:p w14:paraId="62BD5954" w14:textId="354B9564" w:rsidR="00B4572D" w:rsidRPr="00B4572D" w:rsidRDefault="00B4572D" w:rsidP="00560E23">
      <w:pPr>
        <w:spacing w:after="0" w:line="240" w:lineRule="auto"/>
        <w:ind w:left="-993" w:right="-993"/>
        <w:jc w:val="both"/>
        <w:rPr>
          <w:rFonts w:ascii="Arial" w:hAnsi="Arial" w:cs="Arial"/>
          <w:sz w:val="10"/>
          <w:szCs w:val="10"/>
        </w:rPr>
      </w:pPr>
      <w:r w:rsidRPr="001B2DEB">
        <w:rPr>
          <w:rFonts w:ascii="Arial" w:hAnsi="Arial" w:cs="Arial"/>
          <w:noProof/>
          <w:sz w:val="16"/>
          <w:szCs w:val="18"/>
          <w:lang w:eastAsia="fr-FR"/>
        </w:rPr>
        <mc:AlternateContent>
          <mc:Choice Requires="wps">
            <w:drawing>
              <wp:anchor distT="0" distB="0" distL="114300" distR="114300" simplePos="0" relativeHeight="251729920" behindDoc="0" locked="0" layoutInCell="1" allowOverlap="1" wp14:anchorId="26D991B3" wp14:editId="445971E2">
                <wp:simplePos x="0" y="0"/>
                <wp:positionH relativeFrom="column">
                  <wp:posOffset>5413437</wp:posOffset>
                </wp:positionH>
                <wp:positionV relativeFrom="paragraph">
                  <wp:posOffset>3810</wp:posOffset>
                </wp:positionV>
                <wp:extent cx="1105717" cy="622998"/>
                <wp:effectExtent l="0" t="0" r="18415" b="24765"/>
                <wp:wrapNone/>
                <wp:docPr id="31" name="Zone de texte 31"/>
                <wp:cNvGraphicFramePr/>
                <a:graphic xmlns:a="http://schemas.openxmlformats.org/drawingml/2006/main">
                  <a:graphicData uri="http://schemas.microsoft.com/office/word/2010/wordprocessingShape">
                    <wps:wsp>
                      <wps:cNvSpPr txBox="1"/>
                      <wps:spPr>
                        <a:xfrm>
                          <a:off x="0" y="0"/>
                          <a:ext cx="1105717" cy="62299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A4D7585" w14:textId="77777777" w:rsidR="00B4572D" w:rsidRDefault="00B4572D" w:rsidP="00B4572D">
                            <w:r w:rsidRPr="005F58B4">
                              <w:rPr>
                                <w:noProof/>
                              </w:rPr>
                              <w:drawing>
                                <wp:inline distT="0" distB="0" distL="0" distR="0" wp14:anchorId="4A4C969C" wp14:editId="773AB85C">
                                  <wp:extent cx="919425" cy="507906"/>
                                  <wp:effectExtent l="0" t="0" r="0" b="6985"/>
                                  <wp:docPr id="120" name="Image 8">
                                    <a:extLst xmlns:a="http://schemas.openxmlformats.org/drawingml/2006/main">
                                      <a:ext uri="{FF2B5EF4-FFF2-40B4-BE49-F238E27FC236}">
                                        <a16:creationId xmlns:a16="http://schemas.microsoft.com/office/drawing/2014/main" id="{46996063-A0EB-4AEA-A826-5D92DD5CBB3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8">
                                            <a:extLst>
                                              <a:ext uri="{FF2B5EF4-FFF2-40B4-BE49-F238E27FC236}">
                                                <a16:creationId xmlns:a16="http://schemas.microsoft.com/office/drawing/2014/main" id="{46996063-A0EB-4AEA-A826-5D92DD5CBB34}"/>
                                              </a:ext>
                                            </a:extLst>
                                          </pic:cNvPr>
                                          <pic:cNvPicPr>
                                            <a:picLocks noChangeAspect="1"/>
                                          </pic:cNvPicPr>
                                        </pic:nvPicPr>
                                        <pic:blipFill rotWithShape="1">
                                          <a:blip r:embed="rId7" cstate="hqprint">
                                            <a:extLst>
                                              <a:ext uri="{28A0092B-C50C-407E-A947-70E740481C1C}">
                                                <a14:useLocalDpi xmlns:a14="http://schemas.microsoft.com/office/drawing/2010/main"/>
                                              </a:ext>
                                            </a:extLst>
                                          </a:blip>
                                          <a:srcRect/>
                                          <a:stretch/>
                                        </pic:blipFill>
                                        <pic:spPr>
                                          <a:xfrm>
                                            <a:off x="0" y="0"/>
                                            <a:ext cx="925090" cy="51103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D991B3" id="_x0000_t202" coordsize="21600,21600" o:spt="202" path="m,l,21600r21600,l21600,xe">
                <v:stroke joinstyle="miter"/>
                <v:path gradientshapeok="t" o:connecttype="rect"/>
              </v:shapetype>
              <v:shape id="Zone de texte 31" o:spid="_x0000_s1026" type="#_x0000_t202" style="position:absolute;left:0;text-align:left;margin-left:426.25pt;margin-top:.3pt;width:87.05pt;height:49.0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" fillcolor="white [3201]" strokecolor="white [3212]" strokeweight=".5pt">
                <v:textbox>
                  <w:txbxContent>
                    <w:p w14:paraId="6A4D7585" w14:textId="77777777" w:rsidR="00B4572D" w:rsidRDefault="00B4572D" w:rsidP="00B4572D">
                      <w:r w:rsidRPr="005F58B4">
                        <w:rPr>
                          <w:noProof/>
                        </w:rPr>
                        <w:drawing>
                          <wp:inline distT="0" distB="0" distL="0" distR="0" wp14:anchorId="4A4C969C" wp14:editId="773AB85C">
                            <wp:extent cx="919425" cy="507906"/>
                            <wp:effectExtent l="0" t="0" r="0" b="6985"/>
                            <wp:docPr id="120" name="Image 8">
                              <a:extLst xmlns:a="http://schemas.openxmlformats.org/drawingml/2006/main">
                                <a:ext uri="{FF2B5EF4-FFF2-40B4-BE49-F238E27FC236}">
                                  <a16:creationId xmlns:a16="http://schemas.microsoft.com/office/drawing/2014/main" id="{46996063-A0EB-4AEA-A826-5D92DD5CBB3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8">
                                      <a:extLst>
                                        <a:ext uri="{FF2B5EF4-FFF2-40B4-BE49-F238E27FC236}">
                                          <a16:creationId xmlns:a16="http://schemas.microsoft.com/office/drawing/2014/main" id="{46996063-A0EB-4AEA-A826-5D92DD5CBB34}"/>
                                        </a:ext>
                                      </a:extLst>
                                    </pic:cNvPr>
                                    <pic:cNvPicPr>
                                      <a:picLocks noChangeAspect="1"/>
                                    </pic:cNvPicPr>
                                  </pic:nvPicPr>
                                  <pic:blipFill rotWithShape="1">
                                    <a:blip r:embed="rId7" cstate="hqprint">
                                      <a:extLst>
                                        <a:ext uri="{28A0092B-C50C-407E-A947-70E740481C1C}">
                                          <a14:useLocalDpi xmlns:a14="http://schemas.microsoft.com/office/drawing/2010/main"/>
                                        </a:ext>
                                      </a:extLst>
                                    </a:blip>
                                    <a:srcRect/>
                                    <a:stretch/>
                                  </pic:blipFill>
                                  <pic:spPr>
                                    <a:xfrm>
                                      <a:off x="0" y="0"/>
                                      <a:ext cx="925090" cy="511035"/>
                                    </a:xfrm>
                                    <a:prstGeom prst="rect">
                                      <a:avLst/>
                                    </a:prstGeom>
                                  </pic:spPr>
                                </pic:pic>
                              </a:graphicData>
                            </a:graphic>
                          </wp:inline>
                        </w:drawing>
                      </w:r>
                    </w:p>
                  </w:txbxContent>
                </v:textbox>
              </v:shape>
            </w:pict>
          </mc:Fallback>
        </mc:AlternateContent>
      </w:r>
      <w:r w:rsidRPr="001B2DEB">
        <w:rPr>
          <w:rFonts w:ascii="Arial" w:hAnsi="Arial" w:cs="Arial"/>
          <w:noProof/>
          <w:sz w:val="16"/>
          <w:szCs w:val="18"/>
          <w:lang w:eastAsia="fr-FR"/>
        </w:rPr>
        <mc:AlternateContent>
          <mc:Choice Requires="wps">
            <w:drawing>
              <wp:anchor distT="0" distB="0" distL="114300" distR="114300" simplePos="0" relativeHeight="251728896" behindDoc="0" locked="0" layoutInCell="1" allowOverlap="1" wp14:anchorId="06A35932" wp14:editId="111B8881">
                <wp:simplePos x="0" y="0"/>
                <wp:positionH relativeFrom="column">
                  <wp:posOffset>4558323</wp:posOffset>
                </wp:positionH>
                <wp:positionV relativeFrom="paragraph">
                  <wp:posOffset>47081</wp:posOffset>
                </wp:positionV>
                <wp:extent cx="664845" cy="498475"/>
                <wp:effectExtent l="0" t="0" r="20955" b="15875"/>
                <wp:wrapNone/>
                <wp:docPr id="1386" name="Zone de texte 1386"/>
                <wp:cNvGraphicFramePr/>
                <a:graphic xmlns:a="http://schemas.openxmlformats.org/drawingml/2006/main">
                  <a:graphicData uri="http://schemas.microsoft.com/office/word/2010/wordprocessingShape">
                    <wps:wsp>
                      <wps:cNvSpPr txBox="1"/>
                      <wps:spPr>
                        <a:xfrm>
                          <a:off x="0" y="0"/>
                          <a:ext cx="664845" cy="4984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041B5C8" w14:textId="77777777" w:rsidR="00B4572D" w:rsidRDefault="00B4572D" w:rsidP="00B4572D">
                            <w:pPr>
                              <w:jc w:val="center"/>
                            </w:pPr>
                            <w:r>
                              <w:rPr>
                                <w:rFonts w:ascii="Microsoft Sans Serif" w:hAnsi="Microsoft Sans Serif" w:cs="Microsoft Sans Serif"/>
                                <w:noProof/>
                                <w:sz w:val="17"/>
                                <w:szCs w:val="17"/>
                                <w:lang w:eastAsia="fr-FR"/>
                              </w:rPr>
                              <w:drawing>
                                <wp:inline distT="0" distB="0" distL="0" distR="0" wp14:anchorId="67DE2C1D" wp14:editId="514F4D18">
                                  <wp:extent cx="427511" cy="427511"/>
                                  <wp:effectExtent l="0" t="0" r="0" b="0"/>
                                  <wp:docPr id="1392" name="Image 1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hqprint">
                                            <a:extLst>
                                              <a:ext uri="{28A0092B-C50C-407E-A947-70E740481C1C}">
                                                <a14:useLocalDpi xmlns:a14="http://schemas.microsoft.com/office/drawing/2010/main"/>
                                              </a:ext>
                                            </a:extLst>
                                          </a:blip>
                                          <a:srcRect/>
                                          <a:stretch>
                                            <a:fillRect/>
                                          </a:stretch>
                                        </pic:blipFill>
                                        <pic:spPr bwMode="auto">
                                          <a:xfrm>
                                            <a:off x="0" y="0"/>
                                            <a:ext cx="431881" cy="43188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A35932" id="Zone de texte 1386" o:spid="_x0000_s1027" type="#_x0000_t202" style="position:absolute;left:0;text-align:left;margin-left:358.9pt;margin-top:3.7pt;width:52.35pt;height:39.2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" fillcolor="white [3201]" strokecolor="white [3212]" strokeweight=".5pt">
                <v:textbox>
                  <w:txbxContent>
                    <w:p w14:paraId="5041B5C8" w14:textId="77777777" w:rsidR="00B4572D" w:rsidRDefault="00B4572D" w:rsidP="00B4572D">
                      <w:pPr>
                        <w:jc w:val="center"/>
                      </w:pPr>
                      <w:r>
                        <w:rPr>
                          <w:rFonts w:ascii="Microsoft Sans Serif" w:hAnsi="Microsoft Sans Serif" w:cs="Microsoft Sans Serif"/>
                          <w:noProof/>
                          <w:sz w:val="17"/>
                          <w:szCs w:val="17"/>
                          <w:lang w:eastAsia="fr-FR"/>
                        </w:rPr>
                        <w:drawing>
                          <wp:inline distT="0" distB="0" distL="0" distR="0" wp14:anchorId="67DE2C1D" wp14:editId="514F4D18">
                            <wp:extent cx="427511" cy="427511"/>
                            <wp:effectExtent l="0" t="0" r="0" b="0"/>
                            <wp:docPr id="1392" name="Image 1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hqprint">
                                      <a:extLst>
                                        <a:ext uri="{28A0092B-C50C-407E-A947-70E740481C1C}">
                                          <a14:useLocalDpi xmlns:a14="http://schemas.microsoft.com/office/drawing/2010/main"/>
                                        </a:ext>
                                      </a:extLst>
                                    </a:blip>
                                    <a:srcRect/>
                                    <a:stretch>
                                      <a:fillRect/>
                                    </a:stretch>
                                  </pic:blipFill>
                                  <pic:spPr bwMode="auto">
                                    <a:xfrm>
                                      <a:off x="0" y="0"/>
                                      <a:ext cx="431881" cy="431881"/>
                                    </a:xfrm>
                                    <a:prstGeom prst="rect">
                                      <a:avLst/>
                                    </a:prstGeom>
                                    <a:noFill/>
                                    <a:ln>
                                      <a:noFill/>
                                    </a:ln>
                                  </pic:spPr>
                                </pic:pic>
                              </a:graphicData>
                            </a:graphic>
                          </wp:inline>
                        </w:drawing>
                      </w:r>
                    </w:p>
                  </w:txbxContent>
                </v:textbox>
              </v:shape>
            </w:pict>
          </mc:Fallback>
        </mc:AlternateContent>
      </w:r>
      <w:r w:rsidRPr="001B2DEB">
        <w:rPr>
          <w:rFonts w:ascii="Arial" w:hAnsi="Arial" w:cs="Arial"/>
          <w:sz w:val="16"/>
          <w:szCs w:val="18"/>
        </w:rPr>
        <w:t xml:space="preserve"> </w:t>
      </w:r>
    </w:p>
    <w:p w14:paraId="1518D76A" w14:textId="77777777" w:rsidR="00B4572D" w:rsidRPr="001B2DEB" w:rsidRDefault="00B4572D" w:rsidP="00560E23">
      <w:pPr>
        <w:pStyle w:val="Paragraphedeliste"/>
        <w:spacing w:after="0" w:line="240" w:lineRule="auto"/>
        <w:ind w:left="-993" w:right="-993"/>
        <w:jc w:val="both"/>
        <w:rPr>
          <w:rFonts w:ascii="Arial" w:hAnsi="Arial" w:cs="Arial"/>
          <w:b/>
          <w:bCs/>
          <w:sz w:val="16"/>
          <w:szCs w:val="16"/>
        </w:rPr>
      </w:pPr>
      <w:r w:rsidRPr="0039724D">
        <w:rPr>
          <w:rFonts w:ascii="Arial" w:hAnsi="Arial" w:cs="Arial"/>
          <w:b/>
          <w:bCs/>
          <w:sz w:val="16"/>
          <w:szCs w:val="16"/>
        </w:rPr>
        <w:t>LC Plus 280° :</w:t>
      </w:r>
      <w:r>
        <w:rPr>
          <w:rFonts w:ascii="Arial" w:hAnsi="Arial" w:cs="Arial"/>
          <w:sz w:val="16"/>
          <w:szCs w:val="16"/>
        </w:rPr>
        <w:t xml:space="preserve"> </w:t>
      </w:r>
      <w:r w:rsidRPr="001B2DEB">
        <w:rPr>
          <w:rFonts w:ascii="Arial" w:hAnsi="Arial" w:cs="Arial"/>
          <w:sz w:val="16"/>
          <w:szCs w:val="16"/>
        </w:rPr>
        <w:t>Indice de protection :</w:t>
      </w:r>
      <w:r w:rsidRPr="001B2DEB">
        <w:rPr>
          <w:rFonts w:ascii="Arial" w:hAnsi="Arial" w:cs="Arial"/>
          <w:b/>
          <w:bCs/>
          <w:sz w:val="16"/>
          <w:szCs w:val="16"/>
        </w:rPr>
        <w:t xml:space="preserve"> IP54/Classe II/CE,</w:t>
      </w:r>
    </w:p>
    <w:p w14:paraId="750CC68F" w14:textId="77777777" w:rsidR="00B4572D" w:rsidRPr="001B2DEB" w:rsidRDefault="00B4572D" w:rsidP="00560E23">
      <w:pPr>
        <w:autoSpaceDE w:val="0"/>
        <w:autoSpaceDN w:val="0"/>
        <w:adjustRightInd w:val="0"/>
        <w:spacing w:after="0" w:line="240" w:lineRule="auto"/>
        <w:ind w:left="-993" w:right="-993"/>
        <w:jc w:val="both"/>
        <w:rPr>
          <w:rFonts w:ascii="Arial" w:hAnsi="Arial" w:cs="Arial"/>
          <w:b/>
          <w:bCs/>
          <w:sz w:val="16"/>
          <w:szCs w:val="16"/>
        </w:rPr>
      </w:pPr>
      <w:r w:rsidRPr="001B2DEB">
        <w:rPr>
          <w:rFonts w:ascii="Arial" w:hAnsi="Arial" w:cs="Arial"/>
          <w:sz w:val="16"/>
          <w:szCs w:val="16"/>
        </w:rPr>
        <w:t xml:space="preserve">Zones de détection h=2,50 m : </w:t>
      </w:r>
      <w:r w:rsidRPr="001B2DEB">
        <w:rPr>
          <w:rFonts w:ascii="Arial" w:hAnsi="Arial" w:cs="Arial"/>
          <w:b/>
          <w:bCs/>
          <w:sz w:val="16"/>
          <w:szCs w:val="16"/>
        </w:rPr>
        <w:t>16 m de biais, 9 m de face, 2 m verticale</w:t>
      </w:r>
    </w:p>
    <w:p w14:paraId="062A5FFA" w14:textId="77777777" w:rsidR="00B4572D" w:rsidRPr="001B2DEB" w:rsidRDefault="00B4572D" w:rsidP="00560E23">
      <w:pPr>
        <w:autoSpaceDE w:val="0"/>
        <w:autoSpaceDN w:val="0"/>
        <w:adjustRightInd w:val="0"/>
        <w:spacing w:after="0" w:line="240" w:lineRule="auto"/>
        <w:ind w:left="-993" w:right="-993"/>
        <w:jc w:val="both"/>
        <w:rPr>
          <w:rFonts w:ascii="Arial" w:hAnsi="Arial" w:cs="Arial"/>
          <w:b/>
          <w:bCs/>
          <w:sz w:val="16"/>
          <w:szCs w:val="16"/>
        </w:rPr>
      </w:pPr>
      <w:r w:rsidRPr="001B2DEB">
        <w:rPr>
          <w:rFonts w:ascii="Arial" w:hAnsi="Arial" w:cs="Arial"/>
          <w:sz w:val="16"/>
          <w:szCs w:val="16"/>
        </w:rPr>
        <w:t>Puissance :</w:t>
      </w:r>
      <w:r w:rsidRPr="001B2DEB">
        <w:rPr>
          <w:rFonts w:ascii="Arial" w:hAnsi="Arial" w:cs="Arial"/>
          <w:b/>
          <w:bCs/>
          <w:sz w:val="16"/>
          <w:szCs w:val="16"/>
        </w:rPr>
        <w:t xml:space="preserve"> 2000W cos φ 1/1000VA cos φ 0.5,</w:t>
      </w:r>
      <w:r w:rsidRPr="001B2DEB">
        <w:rPr>
          <w:rFonts w:ascii="Arial" w:hAnsi="Arial" w:cs="Arial"/>
          <w:sz w:val="16"/>
          <w:szCs w:val="16"/>
        </w:rPr>
        <w:t xml:space="preserve"> </w:t>
      </w:r>
      <w:r w:rsidRPr="001B2DEB">
        <w:rPr>
          <w:rFonts w:ascii="Arial" w:hAnsi="Arial" w:cs="Arial"/>
          <w:b/>
          <w:bCs/>
          <w:sz w:val="16"/>
          <w:szCs w:val="16"/>
        </w:rPr>
        <w:t>LED 250W maxi</w:t>
      </w:r>
    </w:p>
    <w:p w14:paraId="22B0AF65" w14:textId="77777777" w:rsidR="00B4572D" w:rsidRPr="001B2DEB" w:rsidRDefault="00B4572D" w:rsidP="00560E23">
      <w:pPr>
        <w:autoSpaceDE w:val="0"/>
        <w:autoSpaceDN w:val="0"/>
        <w:adjustRightInd w:val="0"/>
        <w:spacing w:after="0" w:line="240" w:lineRule="auto"/>
        <w:ind w:left="-993" w:right="-993"/>
        <w:jc w:val="both"/>
        <w:rPr>
          <w:rFonts w:ascii="Arial" w:hAnsi="Arial" w:cs="Arial"/>
          <w:b/>
          <w:bCs/>
          <w:sz w:val="16"/>
          <w:szCs w:val="16"/>
        </w:rPr>
      </w:pPr>
      <w:r w:rsidRPr="001B2DEB">
        <w:rPr>
          <w:rFonts w:ascii="Arial" w:hAnsi="Arial" w:cs="Arial"/>
          <w:sz w:val="16"/>
          <w:szCs w:val="16"/>
        </w:rPr>
        <w:t xml:space="preserve">Temporisation : </w:t>
      </w:r>
      <w:r w:rsidRPr="001B2DEB">
        <w:rPr>
          <w:rFonts w:ascii="Arial" w:hAnsi="Arial" w:cs="Arial"/>
          <w:b/>
          <w:bCs/>
          <w:sz w:val="16"/>
          <w:szCs w:val="16"/>
        </w:rPr>
        <w:t xml:space="preserve">15 s à 16 min ou impulsion / </w:t>
      </w:r>
      <w:r w:rsidRPr="001B2DEB">
        <w:rPr>
          <w:rFonts w:ascii="Arial" w:hAnsi="Arial" w:cs="Arial"/>
          <w:bCs/>
          <w:sz w:val="16"/>
          <w:szCs w:val="16"/>
        </w:rPr>
        <w:t>Luminosité :</w:t>
      </w:r>
      <w:r w:rsidRPr="001B2DEB">
        <w:rPr>
          <w:rFonts w:ascii="Arial" w:hAnsi="Arial" w:cs="Arial"/>
          <w:b/>
          <w:bCs/>
          <w:sz w:val="16"/>
          <w:szCs w:val="16"/>
        </w:rPr>
        <w:t xml:space="preserve"> 2 à 2500 Lux</w:t>
      </w:r>
    </w:p>
    <w:p w14:paraId="6F458AA8" w14:textId="39752C5C" w:rsidR="00B4572D" w:rsidRDefault="007B7A42" w:rsidP="00560E23">
      <w:pPr>
        <w:autoSpaceDE w:val="0"/>
        <w:autoSpaceDN w:val="0"/>
        <w:adjustRightInd w:val="0"/>
        <w:spacing w:after="0" w:line="240" w:lineRule="auto"/>
        <w:ind w:left="-993" w:right="-993"/>
        <w:rPr>
          <w:rFonts w:ascii="Arial" w:hAnsi="Arial" w:cs="Arial"/>
          <w:b/>
          <w:color w:val="00B0F0"/>
          <w:sz w:val="16"/>
          <w:szCs w:val="16"/>
        </w:rPr>
      </w:pPr>
      <w:r w:rsidRPr="00637FF6">
        <w:rPr>
          <w:rFonts w:ascii="Arial" w:hAnsi="Arial" w:cs="Arial"/>
          <w:noProof/>
          <w:sz w:val="18"/>
          <w:szCs w:val="18"/>
          <w:lang w:eastAsia="fr-FR"/>
        </w:rPr>
        <mc:AlternateContent>
          <mc:Choice Requires="wps">
            <w:drawing>
              <wp:anchor distT="0" distB="0" distL="114300" distR="114300" simplePos="0" relativeHeight="251726848" behindDoc="0" locked="0" layoutInCell="1" allowOverlap="1" wp14:anchorId="2A44BF3D" wp14:editId="0A800182">
                <wp:simplePos x="0" y="0"/>
                <wp:positionH relativeFrom="column">
                  <wp:posOffset>4465320</wp:posOffset>
                </wp:positionH>
                <wp:positionV relativeFrom="paragraph">
                  <wp:posOffset>82550</wp:posOffset>
                </wp:positionV>
                <wp:extent cx="848995" cy="658495"/>
                <wp:effectExtent l="0" t="0" r="8255" b="8255"/>
                <wp:wrapNone/>
                <wp:docPr id="1388" name="Zone de texte 1388"/>
                <wp:cNvGraphicFramePr/>
                <a:graphic xmlns:a="http://schemas.openxmlformats.org/drawingml/2006/main">
                  <a:graphicData uri="http://schemas.microsoft.com/office/word/2010/wordprocessingShape">
                    <wps:wsp>
                      <wps:cNvSpPr txBox="1"/>
                      <wps:spPr>
                        <a:xfrm>
                          <a:off x="0" y="0"/>
                          <a:ext cx="848995" cy="6584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2BF8B86" w14:textId="77777777" w:rsidR="00B4572D" w:rsidRDefault="00B4572D" w:rsidP="00B4572D">
                            <w:pPr>
                              <w:jc w:val="center"/>
                            </w:pPr>
                            <w:r>
                              <w:rPr>
                                <w:rFonts w:ascii="Microsoft Sans Serif" w:hAnsi="Microsoft Sans Serif" w:cs="Microsoft Sans Serif"/>
                                <w:noProof/>
                                <w:sz w:val="17"/>
                                <w:szCs w:val="17"/>
                                <w:lang w:eastAsia="fr-FR"/>
                              </w:rPr>
                              <w:drawing>
                                <wp:inline distT="0" distB="0" distL="0" distR="0" wp14:anchorId="3BD98DC1" wp14:editId="241FF7E9">
                                  <wp:extent cx="617517" cy="617517"/>
                                  <wp:effectExtent l="0" t="0" r="0" b="0"/>
                                  <wp:docPr id="119" name="Imag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hqprint">
                                            <a:extLst>
                                              <a:ext uri="{28A0092B-C50C-407E-A947-70E740481C1C}">
                                                <a14:useLocalDpi xmlns:a14="http://schemas.microsoft.com/office/drawing/2010/main"/>
                                              </a:ext>
                                            </a:extLst>
                                          </a:blip>
                                          <a:srcRect/>
                                          <a:stretch>
                                            <a:fillRect/>
                                          </a:stretch>
                                        </pic:blipFill>
                                        <pic:spPr bwMode="auto">
                                          <a:xfrm>
                                            <a:off x="0" y="0"/>
                                            <a:ext cx="621970" cy="62197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44BF3D" id="Zone de texte 1388" o:spid="_x0000_s1028" type="#_x0000_t202" style="position:absolute;left:0;text-align:left;margin-left:351.6pt;margin-top:6.5pt;width:66.85pt;height:51.8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" fillcolor="white [3201]" stroked="f" strokeweight=".5pt">
                <v:textbox>
                  <w:txbxContent>
                    <w:p w14:paraId="22BF8B86" w14:textId="77777777" w:rsidR="00B4572D" w:rsidRDefault="00B4572D" w:rsidP="00B4572D">
                      <w:pPr>
                        <w:jc w:val="center"/>
                      </w:pPr>
                      <w:r>
                        <w:rPr>
                          <w:rFonts w:ascii="Microsoft Sans Serif" w:hAnsi="Microsoft Sans Serif" w:cs="Microsoft Sans Serif"/>
                          <w:noProof/>
                          <w:sz w:val="17"/>
                          <w:szCs w:val="17"/>
                          <w:lang w:eastAsia="fr-FR"/>
                        </w:rPr>
                        <w:drawing>
                          <wp:inline distT="0" distB="0" distL="0" distR="0" wp14:anchorId="3BD98DC1" wp14:editId="241FF7E9">
                            <wp:extent cx="617517" cy="617517"/>
                            <wp:effectExtent l="0" t="0" r="0" b="0"/>
                            <wp:docPr id="119" name="Imag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hqprint">
                                      <a:extLst>
                                        <a:ext uri="{28A0092B-C50C-407E-A947-70E740481C1C}">
                                          <a14:useLocalDpi xmlns:a14="http://schemas.microsoft.com/office/drawing/2010/main"/>
                                        </a:ext>
                                      </a:extLst>
                                    </a:blip>
                                    <a:srcRect/>
                                    <a:stretch>
                                      <a:fillRect/>
                                    </a:stretch>
                                  </pic:blipFill>
                                  <pic:spPr bwMode="auto">
                                    <a:xfrm>
                                      <a:off x="0" y="0"/>
                                      <a:ext cx="621970" cy="621970"/>
                                    </a:xfrm>
                                    <a:prstGeom prst="rect">
                                      <a:avLst/>
                                    </a:prstGeom>
                                    <a:noFill/>
                                    <a:ln>
                                      <a:noFill/>
                                    </a:ln>
                                  </pic:spPr>
                                </pic:pic>
                              </a:graphicData>
                            </a:graphic>
                          </wp:inline>
                        </w:drawing>
                      </w:r>
                    </w:p>
                  </w:txbxContent>
                </v:textbox>
              </v:shape>
            </w:pict>
          </mc:Fallback>
        </mc:AlternateContent>
      </w:r>
      <w:r w:rsidR="00B4572D" w:rsidRPr="00637FF6">
        <w:rPr>
          <w:rFonts w:ascii="Arial" w:hAnsi="Arial" w:cs="Arial"/>
          <w:noProof/>
          <w:sz w:val="18"/>
          <w:szCs w:val="18"/>
          <w:lang w:eastAsia="fr-FR"/>
        </w:rPr>
        <mc:AlternateContent>
          <mc:Choice Requires="wps">
            <w:drawing>
              <wp:anchor distT="0" distB="0" distL="114300" distR="114300" simplePos="0" relativeHeight="251727872" behindDoc="0" locked="0" layoutInCell="1" allowOverlap="1" wp14:anchorId="25092DB6" wp14:editId="55E09102">
                <wp:simplePos x="0" y="0"/>
                <wp:positionH relativeFrom="column">
                  <wp:posOffset>5404014</wp:posOffset>
                </wp:positionH>
                <wp:positionV relativeFrom="paragraph">
                  <wp:posOffset>40640</wp:posOffset>
                </wp:positionV>
                <wp:extent cx="1140488" cy="738553"/>
                <wp:effectExtent l="0" t="0" r="2540" b="4445"/>
                <wp:wrapNone/>
                <wp:docPr id="1387" name="Zone de texte 1387"/>
                <wp:cNvGraphicFramePr/>
                <a:graphic xmlns:a="http://schemas.openxmlformats.org/drawingml/2006/main">
                  <a:graphicData uri="http://schemas.microsoft.com/office/word/2010/wordprocessingShape">
                    <wps:wsp>
                      <wps:cNvSpPr txBox="1"/>
                      <wps:spPr>
                        <a:xfrm>
                          <a:off x="0" y="0"/>
                          <a:ext cx="1140488" cy="73855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9767477" w14:textId="77777777" w:rsidR="00B4572D" w:rsidRDefault="00B4572D" w:rsidP="00B4572D">
                            <w:r w:rsidRPr="005F58B4">
                              <w:rPr>
                                <w:noProof/>
                              </w:rPr>
                              <w:drawing>
                                <wp:inline distT="0" distB="0" distL="0" distR="0" wp14:anchorId="67126361" wp14:editId="477B6B16">
                                  <wp:extent cx="969666" cy="643185"/>
                                  <wp:effectExtent l="0" t="0" r="1905" b="5080"/>
                                  <wp:docPr id="117" name="Image 10">
                                    <a:extLst xmlns:a="http://schemas.openxmlformats.org/drawingml/2006/main">
                                      <a:ext uri="{FF2B5EF4-FFF2-40B4-BE49-F238E27FC236}">
                                        <a16:creationId xmlns:a16="http://schemas.microsoft.com/office/drawing/2014/main" id="{1FC47BEF-1093-4510-8DEF-B4897433EF5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10">
                                            <a:extLst>
                                              <a:ext uri="{FF2B5EF4-FFF2-40B4-BE49-F238E27FC236}">
                                                <a16:creationId xmlns:a16="http://schemas.microsoft.com/office/drawing/2014/main" id="{1FC47BEF-1093-4510-8DEF-B4897433EF55}"/>
                                              </a:ext>
                                            </a:extLst>
                                          </pic:cNvPr>
                                          <pic:cNvPicPr>
                                            <a:picLocks noChangeAspect="1"/>
                                          </pic:cNvPicPr>
                                        </pic:nvPicPr>
                                        <pic:blipFill rotWithShape="1">
                                          <a:blip r:embed="rId10" cstate="hqprint">
                                            <a:extLst>
                                              <a:ext uri="{28A0092B-C50C-407E-A947-70E740481C1C}">
                                                <a14:useLocalDpi xmlns:a14="http://schemas.microsoft.com/office/drawing/2010/main"/>
                                              </a:ext>
                                            </a:extLst>
                                          </a:blip>
                                          <a:srcRect/>
                                          <a:stretch/>
                                        </pic:blipFill>
                                        <pic:spPr>
                                          <a:xfrm>
                                            <a:off x="0" y="0"/>
                                            <a:ext cx="981590" cy="651094"/>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092DB6" id="Zone de texte 1387" o:spid="_x0000_s1029" type="#_x0000_t202" style="position:absolute;left:0;text-align:left;margin-left:425.5pt;margin-top:3.2pt;width:89.8pt;height:58.1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" fillcolor="white [3201]" stroked="f" strokeweight=".5pt">
                <v:textbox>
                  <w:txbxContent>
                    <w:p w14:paraId="79767477" w14:textId="77777777" w:rsidR="00B4572D" w:rsidRDefault="00B4572D" w:rsidP="00B4572D">
                      <w:r w:rsidRPr="005F58B4">
                        <w:rPr>
                          <w:noProof/>
                        </w:rPr>
                        <w:drawing>
                          <wp:inline distT="0" distB="0" distL="0" distR="0" wp14:anchorId="67126361" wp14:editId="477B6B16">
                            <wp:extent cx="969666" cy="643185"/>
                            <wp:effectExtent l="0" t="0" r="1905" b="5080"/>
                            <wp:docPr id="117" name="Image 10">
                              <a:extLst xmlns:a="http://schemas.openxmlformats.org/drawingml/2006/main">
                                <a:ext uri="{FF2B5EF4-FFF2-40B4-BE49-F238E27FC236}">
                                  <a16:creationId xmlns:a16="http://schemas.microsoft.com/office/drawing/2014/main" id="{1FC47BEF-1093-4510-8DEF-B4897433EF5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10">
                                      <a:extLst>
                                        <a:ext uri="{FF2B5EF4-FFF2-40B4-BE49-F238E27FC236}">
                                          <a16:creationId xmlns:a16="http://schemas.microsoft.com/office/drawing/2014/main" id="{1FC47BEF-1093-4510-8DEF-B4897433EF55}"/>
                                        </a:ext>
                                      </a:extLst>
                                    </pic:cNvPr>
                                    <pic:cNvPicPr>
                                      <a:picLocks noChangeAspect="1"/>
                                    </pic:cNvPicPr>
                                  </pic:nvPicPr>
                                  <pic:blipFill rotWithShape="1">
                                    <a:blip r:embed="rId10" cstate="hqprint">
                                      <a:extLst>
                                        <a:ext uri="{28A0092B-C50C-407E-A947-70E740481C1C}">
                                          <a14:useLocalDpi xmlns:a14="http://schemas.microsoft.com/office/drawing/2010/main"/>
                                        </a:ext>
                                      </a:extLst>
                                    </a:blip>
                                    <a:srcRect/>
                                    <a:stretch/>
                                  </pic:blipFill>
                                  <pic:spPr>
                                    <a:xfrm>
                                      <a:off x="0" y="0"/>
                                      <a:ext cx="981590" cy="651094"/>
                                    </a:xfrm>
                                    <a:prstGeom prst="rect">
                                      <a:avLst/>
                                    </a:prstGeom>
                                  </pic:spPr>
                                </pic:pic>
                              </a:graphicData>
                            </a:graphic>
                          </wp:inline>
                        </w:drawing>
                      </w:r>
                    </w:p>
                  </w:txbxContent>
                </v:textbox>
              </v:shape>
            </w:pict>
          </mc:Fallback>
        </mc:AlternateContent>
      </w:r>
      <w:r w:rsidR="00B4572D" w:rsidRPr="001B2DEB">
        <w:rPr>
          <w:rFonts w:ascii="Arial" w:hAnsi="Arial" w:cs="Arial"/>
          <w:bCs/>
          <w:color w:val="000000" w:themeColor="text1"/>
          <w:sz w:val="16"/>
          <w:szCs w:val="16"/>
        </w:rPr>
        <w:t xml:space="preserve">Applications : </w:t>
      </w:r>
      <w:r w:rsidR="00B4572D" w:rsidRPr="001B2DEB">
        <w:rPr>
          <w:rFonts w:ascii="Arial" w:hAnsi="Arial" w:cs="Arial"/>
          <w:b/>
          <w:color w:val="00B0F0"/>
          <w:sz w:val="16"/>
          <w:szCs w:val="16"/>
        </w:rPr>
        <w:t>Extérieurs</w:t>
      </w:r>
    </w:p>
    <w:p w14:paraId="050A4870" w14:textId="77777777" w:rsidR="007B7A42" w:rsidRPr="0039724D" w:rsidRDefault="007B7A42" w:rsidP="00560E23">
      <w:pPr>
        <w:autoSpaceDE w:val="0"/>
        <w:autoSpaceDN w:val="0"/>
        <w:adjustRightInd w:val="0"/>
        <w:spacing w:after="0" w:line="240" w:lineRule="auto"/>
        <w:ind w:left="-993" w:right="-993"/>
        <w:rPr>
          <w:rFonts w:ascii="Arial" w:hAnsi="Arial" w:cs="Arial"/>
          <w:bCs/>
          <w:sz w:val="16"/>
          <w:szCs w:val="16"/>
        </w:rPr>
      </w:pPr>
    </w:p>
    <w:p w14:paraId="59E54E7C" w14:textId="71579BFE" w:rsidR="00B4572D" w:rsidRPr="001B2DEB" w:rsidRDefault="00B4572D" w:rsidP="00560E23">
      <w:pPr>
        <w:pStyle w:val="Paragraphedeliste"/>
        <w:spacing w:after="0" w:line="240" w:lineRule="auto"/>
        <w:ind w:left="-993" w:right="-993"/>
        <w:jc w:val="both"/>
        <w:rPr>
          <w:rFonts w:ascii="Arial" w:hAnsi="Arial" w:cs="Arial"/>
          <w:b/>
          <w:bCs/>
          <w:sz w:val="16"/>
          <w:szCs w:val="16"/>
        </w:rPr>
      </w:pPr>
      <w:r w:rsidRPr="0039724D">
        <w:rPr>
          <w:rFonts w:ascii="Arial" w:hAnsi="Arial" w:cs="Arial"/>
          <w:b/>
          <w:bCs/>
          <w:sz w:val="16"/>
          <w:szCs w:val="16"/>
        </w:rPr>
        <w:t>PD3N-1C-AP/FP</w:t>
      </w:r>
      <w:r>
        <w:rPr>
          <w:rFonts w:ascii="Arial" w:hAnsi="Arial" w:cs="Arial"/>
          <w:sz w:val="16"/>
          <w:szCs w:val="16"/>
        </w:rPr>
        <w:t xml:space="preserve"> : </w:t>
      </w:r>
      <w:r w:rsidRPr="001B2DEB">
        <w:rPr>
          <w:rFonts w:ascii="Arial" w:hAnsi="Arial" w:cs="Arial"/>
          <w:sz w:val="16"/>
          <w:szCs w:val="16"/>
        </w:rPr>
        <w:t>Indice de protection :</w:t>
      </w:r>
      <w:r w:rsidRPr="001B2DEB">
        <w:rPr>
          <w:rFonts w:ascii="Arial" w:hAnsi="Arial" w:cs="Arial"/>
          <w:b/>
          <w:bCs/>
          <w:sz w:val="16"/>
          <w:szCs w:val="16"/>
        </w:rPr>
        <w:t xml:space="preserve"> AP : IP44, FP : IP23/Classe II/CE,</w:t>
      </w:r>
    </w:p>
    <w:p w14:paraId="4D00C3D6" w14:textId="77777777" w:rsidR="00B4572D" w:rsidRPr="001B2DEB" w:rsidRDefault="00B4572D" w:rsidP="00560E23">
      <w:pPr>
        <w:pStyle w:val="Paragraphedeliste"/>
        <w:spacing w:after="0" w:line="240" w:lineRule="auto"/>
        <w:ind w:left="-993" w:right="-993"/>
        <w:jc w:val="both"/>
        <w:rPr>
          <w:rFonts w:ascii="Arial" w:hAnsi="Arial" w:cs="Arial"/>
          <w:b/>
          <w:bCs/>
          <w:sz w:val="16"/>
          <w:szCs w:val="16"/>
        </w:rPr>
      </w:pPr>
      <w:r w:rsidRPr="001B2DEB">
        <w:rPr>
          <w:rFonts w:ascii="Arial" w:hAnsi="Arial" w:cs="Arial"/>
          <w:sz w:val="16"/>
          <w:szCs w:val="16"/>
        </w:rPr>
        <w:t xml:space="preserve">Zones de détection h=2,50 m : </w:t>
      </w:r>
      <w:r w:rsidRPr="001B2DEB">
        <w:rPr>
          <w:rFonts w:ascii="Arial" w:hAnsi="Arial" w:cs="Arial"/>
          <w:b/>
          <w:bCs/>
          <w:sz w:val="16"/>
          <w:szCs w:val="16"/>
        </w:rPr>
        <w:t>Ø10 m de biais, Ø6 m de face, Ø4 m activité assise</w:t>
      </w:r>
    </w:p>
    <w:p w14:paraId="3165CBF3" w14:textId="77777777" w:rsidR="00B4572D" w:rsidRPr="001B2DEB" w:rsidRDefault="00B4572D" w:rsidP="00560E23">
      <w:pPr>
        <w:pStyle w:val="Paragraphedeliste"/>
        <w:spacing w:after="0" w:line="240" w:lineRule="auto"/>
        <w:ind w:left="-993" w:right="-993"/>
        <w:jc w:val="both"/>
        <w:rPr>
          <w:rFonts w:ascii="Arial" w:hAnsi="Arial" w:cs="Arial"/>
          <w:b/>
          <w:bCs/>
          <w:sz w:val="16"/>
          <w:szCs w:val="16"/>
        </w:rPr>
      </w:pPr>
      <w:r w:rsidRPr="001B2DEB">
        <w:rPr>
          <w:rFonts w:ascii="Arial" w:hAnsi="Arial" w:cs="Arial"/>
          <w:sz w:val="16"/>
          <w:szCs w:val="16"/>
        </w:rPr>
        <w:t>Puissance :</w:t>
      </w:r>
      <w:r w:rsidRPr="001B2DEB">
        <w:rPr>
          <w:rFonts w:ascii="Arial" w:hAnsi="Arial" w:cs="Arial"/>
          <w:b/>
          <w:bCs/>
          <w:sz w:val="16"/>
          <w:szCs w:val="16"/>
        </w:rPr>
        <w:t xml:space="preserve"> 2300W cos φ 1/1150VA cos φ 0.5,</w:t>
      </w:r>
      <w:r w:rsidRPr="001B2DEB">
        <w:rPr>
          <w:rFonts w:ascii="Arial" w:hAnsi="Arial" w:cs="Arial"/>
          <w:sz w:val="16"/>
          <w:szCs w:val="16"/>
        </w:rPr>
        <w:t xml:space="preserve"> </w:t>
      </w:r>
      <w:r w:rsidRPr="001B2DEB">
        <w:rPr>
          <w:rFonts w:ascii="Arial" w:hAnsi="Arial" w:cs="Arial"/>
          <w:b/>
          <w:bCs/>
          <w:sz w:val="16"/>
          <w:szCs w:val="16"/>
        </w:rPr>
        <w:t>LED 300W maxi</w:t>
      </w:r>
    </w:p>
    <w:p w14:paraId="294DEFA3" w14:textId="77777777" w:rsidR="00B4572D" w:rsidRPr="001B2DEB" w:rsidRDefault="00B4572D" w:rsidP="00560E23">
      <w:pPr>
        <w:pStyle w:val="Paragraphedeliste"/>
        <w:spacing w:after="0" w:line="240" w:lineRule="auto"/>
        <w:ind w:left="-993" w:right="-993"/>
        <w:jc w:val="both"/>
        <w:rPr>
          <w:rFonts w:ascii="Arial" w:hAnsi="Arial" w:cs="Arial"/>
          <w:b/>
          <w:bCs/>
          <w:sz w:val="16"/>
          <w:szCs w:val="16"/>
        </w:rPr>
      </w:pPr>
      <w:r w:rsidRPr="001B2DEB">
        <w:rPr>
          <w:rFonts w:ascii="Arial" w:hAnsi="Arial" w:cs="Arial"/>
          <w:sz w:val="16"/>
          <w:szCs w:val="16"/>
        </w:rPr>
        <w:t xml:space="preserve">Temporisation : </w:t>
      </w:r>
      <w:r w:rsidRPr="001B2DEB">
        <w:rPr>
          <w:rFonts w:ascii="Arial" w:hAnsi="Arial" w:cs="Arial"/>
          <w:b/>
          <w:bCs/>
          <w:sz w:val="16"/>
          <w:szCs w:val="16"/>
        </w:rPr>
        <w:t xml:space="preserve">30 s à 30 min ou impulsion / </w:t>
      </w:r>
      <w:r w:rsidRPr="001B2DEB">
        <w:rPr>
          <w:rFonts w:ascii="Arial" w:hAnsi="Arial" w:cs="Arial"/>
          <w:bCs/>
          <w:sz w:val="16"/>
          <w:szCs w:val="16"/>
        </w:rPr>
        <w:t>Luminosité</w:t>
      </w:r>
      <w:r w:rsidRPr="001B2DEB">
        <w:rPr>
          <w:rFonts w:ascii="Arial" w:hAnsi="Arial" w:cs="Arial"/>
          <w:b/>
          <w:bCs/>
          <w:sz w:val="16"/>
          <w:szCs w:val="16"/>
        </w:rPr>
        <w:t> : 10 à 2000 Lux</w:t>
      </w:r>
    </w:p>
    <w:p w14:paraId="2DEF0932" w14:textId="77777777" w:rsidR="00B4572D" w:rsidRPr="001B2DEB" w:rsidRDefault="00B4572D" w:rsidP="00560E23">
      <w:pPr>
        <w:autoSpaceDE w:val="0"/>
        <w:autoSpaceDN w:val="0"/>
        <w:adjustRightInd w:val="0"/>
        <w:spacing w:after="0" w:line="240" w:lineRule="auto"/>
        <w:ind w:left="-993" w:right="-993"/>
        <w:rPr>
          <w:rFonts w:ascii="Arial" w:hAnsi="Arial" w:cs="Arial"/>
          <w:bCs/>
          <w:sz w:val="16"/>
          <w:szCs w:val="16"/>
        </w:rPr>
      </w:pPr>
      <w:r w:rsidRPr="001B2DEB">
        <w:rPr>
          <w:rFonts w:ascii="Arial" w:hAnsi="Arial" w:cs="Arial"/>
          <w:noProof/>
          <w:sz w:val="18"/>
          <w:szCs w:val="18"/>
          <w:lang w:eastAsia="fr-FR"/>
        </w:rPr>
        <mc:AlternateContent>
          <mc:Choice Requires="wps">
            <w:drawing>
              <wp:anchor distT="0" distB="0" distL="114300" distR="114300" simplePos="0" relativeHeight="251730944" behindDoc="0" locked="0" layoutInCell="1" allowOverlap="1" wp14:anchorId="5978EFEF" wp14:editId="1B0B7CE2">
                <wp:simplePos x="0" y="0"/>
                <wp:positionH relativeFrom="column">
                  <wp:posOffset>4511694</wp:posOffset>
                </wp:positionH>
                <wp:positionV relativeFrom="paragraph">
                  <wp:posOffset>97708</wp:posOffset>
                </wp:positionV>
                <wp:extent cx="801370" cy="647065"/>
                <wp:effectExtent l="0" t="0" r="0" b="635"/>
                <wp:wrapNone/>
                <wp:docPr id="32" name="Zone de texte 32"/>
                <wp:cNvGraphicFramePr/>
                <a:graphic xmlns:a="http://schemas.openxmlformats.org/drawingml/2006/main">
                  <a:graphicData uri="http://schemas.microsoft.com/office/word/2010/wordprocessingShape">
                    <wps:wsp>
                      <wps:cNvSpPr txBox="1"/>
                      <wps:spPr>
                        <a:xfrm>
                          <a:off x="0" y="0"/>
                          <a:ext cx="801370" cy="64706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4C80594" w14:textId="77777777" w:rsidR="00B4572D" w:rsidRDefault="00B4572D" w:rsidP="00B4572D">
                            <w:pPr>
                              <w:jc w:val="center"/>
                            </w:pPr>
                            <w:r>
                              <w:rPr>
                                <w:noProof/>
                              </w:rPr>
                              <w:drawing>
                                <wp:inline distT="0" distB="0" distL="0" distR="0" wp14:anchorId="351CBC05" wp14:editId="2A65DDCA">
                                  <wp:extent cx="564078" cy="564078"/>
                                  <wp:effectExtent l="0" t="0" r="7620" b="7620"/>
                                  <wp:docPr id="121" name="Image 121" descr="blanc mat, similaire RAL9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nc mat, similaire RAL9010"/>
                                          <pic:cNvPicPr>
                                            <a:picLocks noChangeAspect="1" noChangeArrowheads="1"/>
                                          </pic:cNvPicPr>
                                        </pic:nvPicPr>
                                        <pic:blipFill>
                                          <a:blip r:embed="rId11" cstate="hqprint">
                                            <a:extLst>
                                              <a:ext uri="{28A0092B-C50C-407E-A947-70E740481C1C}">
                                                <a14:useLocalDpi xmlns:a14="http://schemas.microsoft.com/office/drawing/2010/main"/>
                                              </a:ext>
                                            </a:extLst>
                                          </a:blip>
                                          <a:srcRect/>
                                          <a:stretch>
                                            <a:fillRect/>
                                          </a:stretch>
                                        </pic:blipFill>
                                        <pic:spPr bwMode="auto">
                                          <a:xfrm>
                                            <a:off x="0" y="0"/>
                                            <a:ext cx="567113" cy="56711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78EFEF" id="Zone de texte 32" o:spid="_x0000_s1030" type="#_x0000_t202" style="position:absolute;left:0;text-align:left;margin-left:355.25pt;margin-top:7.7pt;width:63.1pt;height:50.9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" fillcolor="white [3201]" stroked="f" strokeweight=".5pt">
                <v:textbox>
                  <w:txbxContent>
                    <w:p w14:paraId="64C80594" w14:textId="77777777" w:rsidR="00B4572D" w:rsidRDefault="00B4572D" w:rsidP="00B4572D">
                      <w:pPr>
                        <w:jc w:val="center"/>
                      </w:pPr>
                      <w:r>
                        <w:rPr>
                          <w:noProof/>
                        </w:rPr>
                        <w:drawing>
                          <wp:inline distT="0" distB="0" distL="0" distR="0" wp14:anchorId="351CBC05" wp14:editId="2A65DDCA">
                            <wp:extent cx="564078" cy="564078"/>
                            <wp:effectExtent l="0" t="0" r="7620" b="7620"/>
                            <wp:docPr id="121" name="Image 121" descr="blanc mat, similaire RAL9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nc mat, similaire RAL9010"/>
                                    <pic:cNvPicPr>
                                      <a:picLocks noChangeAspect="1" noChangeArrowheads="1"/>
                                    </pic:cNvPicPr>
                                  </pic:nvPicPr>
                                  <pic:blipFill>
                                    <a:blip r:embed="rId11" cstate="hqprint">
                                      <a:extLst>
                                        <a:ext uri="{28A0092B-C50C-407E-A947-70E740481C1C}">
                                          <a14:useLocalDpi xmlns:a14="http://schemas.microsoft.com/office/drawing/2010/main"/>
                                        </a:ext>
                                      </a:extLst>
                                    </a:blip>
                                    <a:srcRect/>
                                    <a:stretch>
                                      <a:fillRect/>
                                    </a:stretch>
                                  </pic:blipFill>
                                  <pic:spPr bwMode="auto">
                                    <a:xfrm>
                                      <a:off x="0" y="0"/>
                                      <a:ext cx="567113" cy="567113"/>
                                    </a:xfrm>
                                    <a:prstGeom prst="rect">
                                      <a:avLst/>
                                    </a:prstGeom>
                                    <a:noFill/>
                                    <a:ln>
                                      <a:noFill/>
                                    </a:ln>
                                  </pic:spPr>
                                </pic:pic>
                              </a:graphicData>
                            </a:graphic>
                          </wp:inline>
                        </w:drawing>
                      </w:r>
                    </w:p>
                  </w:txbxContent>
                </v:textbox>
              </v:shape>
            </w:pict>
          </mc:Fallback>
        </mc:AlternateContent>
      </w:r>
      <w:r w:rsidRPr="001B2DEB">
        <w:rPr>
          <w:rFonts w:ascii="Arial" w:hAnsi="Arial" w:cs="Arial"/>
          <w:bCs/>
          <w:color w:val="000000" w:themeColor="text1"/>
          <w:sz w:val="16"/>
          <w:szCs w:val="16"/>
        </w:rPr>
        <w:t xml:space="preserve">Applications : </w:t>
      </w:r>
      <w:r w:rsidRPr="001B2DEB">
        <w:rPr>
          <w:rFonts w:ascii="Arial" w:hAnsi="Arial" w:cs="Arial"/>
          <w:b/>
          <w:color w:val="00B0F0"/>
          <w:sz w:val="16"/>
          <w:szCs w:val="16"/>
        </w:rPr>
        <w:t>Sanitaires / Vestiaires / Locaux techniques / Sas</w:t>
      </w:r>
      <w:r>
        <w:rPr>
          <w:rFonts w:ascii="Arial" w:hAnsi="Arial" w:cs="Arial"/>
          <w:b/>
          <w:color w:val="00B0F0"/>
          <w:sz w:val="16"/>
          <w:szCs w:val="16"/>
        </w:rPr>
        <w:t xml:space="preserve"> </w:t>
      </w:r>
      <w:r w:rsidRPr="001B2DEB">
        <w:rPr>
          <w:rFonts w:ascii="Arial" w:hAnsi="Arial" w:cs="Arial"/>
          <w:b/>
          <w:color w:val="00B0F0"/>
          <w:sz w:val="16"/>
          <w:szCs w:val="16"/>
        </w:rPr>
        <w:t>…</w:t>
      </w:r>
    </w:p>
    <w:p w14:paraId="464099DB" w14:textId="77777777" w:rsidR="00B4572D" w:rsidRPr="00AB24D4" w:rsidRDefault="00B4572D" w:rsidP="00560E23">
      <w:pPr>
        <w:autoSpaceDE w:val="0"/>
        <w:autoSpaceDN w:val="0"/>
        <w:adjustRightInd w:val="0"/>
        <w:spacing w:after="0" w:line="240" w:lineRule="auto"/>
        <w:ind w:left="-993" w:right="-993"/>
        <w:jc w:val="both"/>
        <w:rPr>
          <w:rFonts w:ascii="Arial" w:hAnsi="Arial" w:cs="Arial"/>
          <w:b/>
          <w:bCs/>
          <w:sz w:val="10"/>
          <w:szCs w:val="10"/>
        </w:rPr>
      </w:pPr>
      <w:r w:rsidRPr="001B2DEB">
        <w:rPr>
          <w:rFonts w:ascii="Arial" w:hAnsi="Arial" w:cs="Arial"/>
          <w:noProof/>
          <w:sz w:val="16"/>
          <w:szCs w:val="18"/>
          <w:lang w:eastAsia="fr-FR"/>
        </w:rPr>
        <mc:AlternateContent>
          <mc:Choice Requires="wps">
            <w:drawing>
              <wp:anchor distT="0" distB="0" distL="114300" distR="114300" simplePos="0" relativeHeight="251731968" behindDoc="0" locked="0" layoutInCell="1" allowOverlap="1" wp14:anchorId="12480876" wp14:editId="70795C2C">
                <wp:simplePos x="0" y="0"/>
                <wp:positionH relativeFrom="page">
                  <wp:align>right</wp:align>
                </wp:positionH>
                <wp:positionV relativeFrom="paragraph">
                  <wp:posOffset>7634</wp:posOffset>
                </wp:positionV>
                <wp:extent cx="1321359" cy="643095"/>
                <wp:effectExtent l="0" t="0" r="0" b="5080"/>
                <wp:wrapNone/>
                <wp:docPr id="1385" name="Zone de texte 1385"/>
                <wp:cNvGraphicFramePr/>
                <a:graphic xmlns:a="http://schemas.openxmlformats.org/drawingml/2006/main">
                  <a:graphicData uri="http://schemas.microsoft.com/office/word/2010/wordprocessingShape">
                    <wps:wsp>
                      <wps:cNvSpPr txBox="1"/>
                      <wps:spPr>
                        <a:xfrm>
                          <a:off x="0" y="0"/>
                          <a:ext cx="1321359" cy="6430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0FA5D49" w14:textId="77777777" w:rsidR="00B4572D" w:rsidRDefault="00B4572D" w:rsidP="00B4572D">
                            <w:r w:rsidRPr="005F58B4">
                              <w:rPr>
                                <w:noProof/>
                              </w:rPr>
                              <w:drawing>
                                <wp:inline distT="0" distB="0" distL="0" distR="0" wp14:anchorId="14C11298" wp14:editId="4DF30F1C">
                                  <wp:extent cx="1122645" cy="552953"/>
                                  <wp:effectExtent l="0" t="0" r="1905" b="0"/>
                                  <wp:docPr id="122" name="Image 12">
                                    <a:extLst xmlns:a="http://schemas.openxmlformats.org/drawingml/2006/main">
                                      <a:ext uri="{FF2B5EF4-FFF2-40B4-BE49-F238E27FC236}">
                                        <a16:creationId xmlns:a16="http://schemas.microsoft.com/office/drawing/2014/main" id="{D3AEAF75-FE4D-400F-A204-C37CF507789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12">
                                            <a:extLst>
                                              <a:ext uri="{FF2B5EF4-FFF2-40B4-BE49-F238E27FC236}">
                                                <a16:creationId xmlns:a16="http://schemas.microsoft.com/office/drawing/2014/main" id="{D3AEAF75-FE4D-400F-A204-C37CF507789E}"/>
                                              </a:ext>
                                            </a:extLst>
                                          </pic:cNvPr>
                                          <pic:cNvPicPr>
                                            <a:picLocks noChangeAspect="1"/>
                                          </pic:cNvPicPr>
                                        </pic:nvPicPr>
                                        <pic:blipFill rotWithShape="1">
                                          <a:blip r:embed="rId12" cstate="hqprint">
                                            <a:extLst>
                                              <a:ext uri="{28A0092B-C50C-407E-A947-70E740481C1C}">
                                                <a14:useLocalDpi xmlns:a14="http://schemas.microsoft.com/office/drawing/2010/main"/>
                                              </a:ext>
                                            </a:extLst>
                                          </a:blip>
                                          <a:srcRect/>
                                          <a:stretch/>
                                        </pic:blipFill>
                                        <pic:spPr>
                                          <a:xfrm>
                                            <a:off x="0" y="0"/>
                                            <a:ext cx="1139380" cy="56119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480876" id="Zone de texte 1385" o:spid="_x0000_s1031" type="#_x0000_t202" style="position:absolute;left:0;text-align:left;margin-left:52.85pt;margin-top:.6pt;width:104.05pt;height:50.65pt;z-index:25173196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" fillcolor="white [3201]" stroked="f" strokeweight=".5pt">
                <v:textbox>
                  <w:txbxContent>
                    <w:p w14:paraId="20FA5D49" w14:textId="77777777" w:rsidR="00B4572D" w:rsidRDefault="00B4572D" w:rsidP="00B4572D">
                      <w:r w:rsidRPr="005F58B4">
                        <w:rPr>
                          <w:noProof/>
                        </w:rPr>
                        <w:drawing>
                          <wp:inline distT="0" distB="0" distL="0" distR="0" wp14:anchorId="14C11298" wp14:editId="4DF30F1C">
                            <wp:extent cx="1122645" cy="552953"/>
                            <wp:effectExtent l="0" t="0" r="1905" b="0"/>
                            <wp:docPr id="122" name="Image 12">
                              <a:extLst xmlns:a="http://schemas.openxmlformats.org/drawingml/2006/main">
                                <a:ext uri="{FF2B5EF4-FFF2-40B4-BE49-F238E27FC236}">
                                  <a16:creationId xmlns:a16="http://schemas.microsoft.com/office/drawing/2014/main" id="{D3AEAF75-FE4D-400F-A204-C37CF507789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12">
                                      <a:extLst>
                                        <a:ext uri="{FF2B5EF4-FFF2-40B4-BE49-F238E27FC236}">
                                          <a16:creationId xmlns:a16="http://schemas.microsoft.com/office/drawing/2014/main" id="{D3AEAF75-FE4D-400F-A204-C37CF507789E}"/>
                                        </a:ext>
                                      </a:extLst>
                                    </pic:cNvPr>
                                    <pic:cNvPicPr>
                                      <a:picLocks noChangeAspect="1"/>
                                    </pic:cNvPicPr>
                                  </pic:nvPicPr>
                                  <pic:blipFill rotWithShape="1">
                                    <a:blip r:embed="rId12" cstate="hqprint">
                                      <a:extLst>
                                        <a:ext uri="{28A0092B-C50C-407E-A947-70E740481C1C}">
                                          <a14:useLocalDpi xmlns:a14="http://schemas.microsoft.com/office/drawing/2010/main"/>
                                        </a:ext>
                                      </a:extLst>
                                    </a:blip>
                                    <a:srcRect/>
                                    <a:stretch/>
                                  </pic:blipFill>
                                  <pic:spPr>
                                    <a:xfrm>
                                      <a:off x="0" y="0"/>
                                      <a:ext cx="1139380" cy="561195"/>
                                    </a:xfrm>
                                    <a:prstGeom prst="rect">
                                      <a:avLst/>
                                    </a:prstGeom>
                                  </pic:spPr>
                                </pic:pic>
                              </a:graphicData>
                            </a:graphic>
                          </wp:inline>
                        </w:drawing>
                      </w:r>
                    </w:p>
                  </w:txbxContent>
                </v:textbox>
                <w10:wrap anchorx="page"/>
              </v:shape>
            </w:pict>
          </mc:Fallback>
        </mc:AlternateContent>
      </w:r>
    </w:p>
    <w:p w14:paraId="375B4678" w14:textId="77777777" w:rsidR="00B4572D" w:rsidRPr="001B2DEB" w:rsidRDefault="00B4572D" w:rsidP="00560E23">
      <w:pPr>
        <w:autoSpaceDE w:val="0"/>
        <w:autoSpaceDN w:val="0"/>
        <w:adjustRightInd w:val="0"/>
        <w:spacing w:after="0" w:line="240" w:lineRule="auto"/>
        <w:ind w:left="-992" w:right="-992"/>
        <w:jc w:val="both"/>
        <w:rPr>
          <w:rFonts w:ascii="Arial" w:hAnsi="Arial" w:cs="Arial"/>
          <w:b/>
          <w:bCs/>
          <w:sz w:val="16"/>
          <w:szCs w:val="16"/>
        </w:rPr>
      </w:pPr>
      <w:r w:rsidRPr="0039724D">
        <w:rPr>
          <w:rFonts w:ascii="Arial" w:hAnsi="Arial" w:cs="Arial"/>
          <w:b/>
          <w:bCs/>
          <w:sz w:val="16"/>
          <w:szCs w:val="16"/>
        </w:rPr>
        <w:t>PD4N-1C-AP :</w:t>
      </w:r>
      <w:r>
        <w:rPr>
          <w:rFonts w:ascii="Arial" w:hAnsi="Arial" w:cs="Arial"/>
          <w:sz w:val="16"/>
          <w:szCs w:val="16"/>
        </w:rPr>
        <w:t xml:space="preserve"> </w:t>
      </w:r>
      <w:r w:rsidRPr="001B2DEB">
        <w:rPr>
          <w:rFonts w:ascii="Arial" w:hAnsi="Arial" w:cs="Arial"/>
          <w:sz w:val="16"/>
          <w:szCs w:val="16"/>
        </w:rPr>
        <w:t>Indice de protection :</w:t>
      </w:r>
      <w:r w:rsidRPr="001B2DEB">
        <w:rPr>
          <w:rFonts w:ascii="Arial" w:hAnsi="Arial" w:cs="Arial"/>
          <w:b/>
          <w:bCs/>
          <w:sz w:val="16"/>
          <w:szCs w:val="16"/>
        </w:rPr>
        <w:t xml:space="preserve"> </w:t>
      </w:r>
      <w:r w:rsidRPr="001B2DEB">
        <w:rPr>
          <w:rFonts w:ascii="Arial" w:hAnsi="Arial" w:cs="Arial"/>
          <w:b/>
          <w:bCs/>
          <w:sz w:val="16"/>
          <w:szCs w:val="18"/>
        </w:rPr>
        <w:t>AP : IP44</w:t>
      </w:r>
    </w:p>
    <w:p w14:paraId="43AB3040" w14:textId="77777777" w:rsidR="00B4572D" w:rsidRPr="001B2DEB" w:rsidRDefault="00B4572D" w:rsidP="00560E23">
      <w:pPr>
        <w:autoSpaceDE w:val="0"/>
        <w:autoSpaceDN w:val="0"/>
        <w:adjustRightInd w:val="0"/>
        <w:spacing w:after="0" w:line="240" w:lineRule="auto"/>
        <w:ind w:left="-992" w:right="-992"/>
        <w:jc w:val="both"/>
        <w:rPr>
          <w:rFonts w:ascii="Arial" w:hAnsi="Arial" w:cs="Arial"/>
          <w:b/>
          <w:bCs/>
          <w:sz w:val="16"/>
          <w:szCs w:val="16"/>
        </w:rPr>
      </w:pPr>
      <w:r w:rsidRPr="001B2DEB">
        <w:rPr>
          <w:rFonts w:ascii="Arial" w:hAnsi="Arial" w:cs="Arial"/>
          <w:sz w:val="16"/>
          <w:szCs w:val="16"/>
        </w:rPr>
        <w:t xml:space="preserve">Zones de détection h=2,50 m : </w:t>
      </w:r>
      <w:r w:rsidRPr="001B2DEB">
        <w:rPr>
          <w:rFonts w:ascii="Arial" w:hAnsi="Arial" w:cs="Arial"/>
          <w:b/>
          <w:bCs/>
          <w:sz w:val="16"/>
          <w:szCs w:val="16"/>
        </w:rPr>
        <w:t xml:space="preserve">Ø24 m de biais, Ø8 m de face, Ø6.40 m </w:t>
      </w:r>
      <w:r w:rsidRPr="001B2DEB">
        <w:rPr>
          <w:rFonts w:ascii="Arial" w:hAnsi="Arial" w:cs="Arial"/>
          <w:b/>
          <w:bCs/>
          <w:sz w:val="16"/>
          <w:szCs w:val="18"/>
        </w:rPr>
        <w:t>activité assise</w:t>
      </w:r>
    </w:p>
    <w:p w14:paraId="1966EC1B" w14:textId="77777777" w:rsidR="00B4572D" w:rsidRPr="001B2DEB" w:rsidRDefault="00B4572D" w:rsidP="00560E23">
      <w:pPr>
        <w:autoSpaceDE w:val="0"/>
        <w:autoSpaceDN w:val="0"/>
        <w:adjustRightInd w:val="0"/>
        <w:spacing w:after="0" w:line="240" w:lineRule="auto"/>
        <w:ind w:left="-993" w:right="-993"/>
        <w:jc w:val="both"/>
        <w:rPr>
          <w:rFonts w:ascii="Arial" w:hAnsi="Arial" w:cs="Arial"/>
          <w:b/>
          <w:bCs/>
          <w:sz w:val="16"/>
          <w:szCs w:val="16"/>
        </w:rPr>
      </w:pPr>
      <w:r w:rsidRPr="001B2DEB">
        <w:rPr>
          <w:rFonts w:ascii="Arial" w:hAnsi="Arial" w:cs="Arial"/>
          <w:sz w:val="16"/>
          <w:szCs w:val="16"/>
        </w:rPr>
        <w:t>Puissance :</w:t>
      </w:r>
      <w:r w:rsidRPr="001B2DEB">
        <w:rPr>
          <w:rFonts w:ascii="Arial" w:hAnsi="Arial" w:cs="Arial"/>
          <w:b/>
          <w:bCs/>
          <w:sz w:val="16"/>
          <w:szCs w:val="16"/>
        </w:rPr>
        <w:t xml:space="preserve"> 2300W cos φ 1/1150VA cos φ 0.5,</w:t>
      </w:r>
      <w:r w:rsidRPr="001B2DEB">
        <w:rPr>
          <w:rFonts w:ascii="Arial" w:hAnsi="Arial" w:cs="Arial"/>
          <w:sz w:val="16"/>
          <w:szCs w:val="16"/>
        </w:rPr>
        <w:t xml:space="preserve"> </w:t>
      </w:r>
      <w:r w:rsidRPr="001B2DEB">
        <w:rPr>
          <w:rFonts w:ascii="Arial" w:hAnsi="Arial" w:cs="Arial"/>
          <w:b/>
          <w:bCs/>
          <w:sz w:val="16"/>
          <w:szCs w:val="16"/>
        </w:rPr>
        <w:t xml:space="preserve">LED 300W maxi </w:t>
      </w:r>
    </w:p>
    <w:p w14:paraId="1C7C8E05" w14:textId="77777777" w:rsidR="00B4572D" w:rsidRPr="001B2DEB" w:rsidRDefault="00B4572D" w:rsidP="00560E23">
      <w:pPr>
        <w:autoSpaceDE w:val="0"/>
        <w:autoSpaceDN w:val="0"/>
        <w:adjustRightInd w:val="0"/>
        <w:spacing w:after="0" w:line="240" w:lineRule="auto"/>
        <w:ind w:left="-993" w:right="-993"/>
        <w:jc w:val="both"/>
        <w:rPr>
          <w:rFonts w:ascii="Arial" w:hAnsi="Arial" w:cs="Arial"/>
          <w:b/>
          <w:bCs/>
          <w:sz w:val="16"/>
          <w:szCs w:val="16"/>
        </w:rPr>
      </w:pPr>
      <w:r w:rsidRPr="001B2DEB">
        <w:rPr>
          <w:rFonts w:ascii="Arial" w:hAnsi="Arial" w:cs="Arial"/>
          <w:sz w:val="16"/>
          <w:szCs w:val="16"/>
        </w:rPr>
        <w:t xml:space="preserve">Temporisation : </w:t>
      </w:r>
      <w:r w:rsidRPr="001B2DEB">
        <w:rPr>
          <w:rFonts w:ascii="Arial" w:hAnsi="Arial" w:cs="Arial"/>
          <w:b/>
          <w:bCs/>
          <w:sz w:val="16"/>
          <w:szCs w:val="16"/>
        </w:rPr>
        <w:t xml:space="preserve">30 s à 30 min ou impulsion / </w:t>
      </w:r>
      <w:r w:rsidRPr="001B2DEB">
        <w:rPr>
          <w:rFonts w:ascii="Arial" w:hAnsi="Arial" w:cs="Arial"/>
          <w:bCs/>
          <w:sz w:val="16"/>
          <w:szCs w:val="16"/>
        </w:rPr>
        <w:t>Luminosité :</w:t>
      </w:r>
      <w:r w:rsidRPr="001B2DEB">
        <w:rPr>
          <w:rFonts w:ascii="Arial" w:hAnsi="Arial" w:cs="Arial"/>
          <w:b/>
          <w:bCs/>
          <w:sz w:val="16"/>
          <w:szCs w:val="16"/>
        </w:rPr>
        <w:t xml:space="preserve"> 10 à 2000 Lux</w:t>
      </w:r>
    </w:p>
    <w:p w14:paraId="716110DB" w14:textId="21603DF4" w:rsidR="00B4572D" w:rsidRDefault="00B4572D" w:rsidP="00560E23">
      <w:pPr>
        <w:autoSpaceDE w:val="0"/>
        <w:autoSpaceDN w:val="0"/>
        <w:adjustRightInd w:val="0"/>
        <w:spacing w:after="0" w:line="240" w:lineRule="auto"/>
        <w:ind w:left="-993" w:right="-993"/>
        <w:jc w:val="both"/>
        <w:rPr>
          <w:rFonts w:ascii="Arial" w:hAnsi="Arial" w:cs="Arial"/>
          <w:b/>
          <w:color w:val="00B0F0"/>
          <w:sz w:val="16"/>
          <w:szCs w:val="16"/>
        </w:rPr>
      </w:pPr>
      <w:r w:rsidRPr="007B38E3">
        <w:rPr>
          <w:rFonts w:ascii="Times New Roman" w:hAnsi="Times New Roman" w:cs="Times New Roman"/>
          <w:noProof/>
          <w:sz w:val="18"/>
          <w:szCs w:val="18"/>
        </w:rPr>
        <mc:AlternateContent>
          <mc:Choice Requires="wps">
            <w:drawing>
              <wp:anchor distT="0" distB="0" distL="114300" distR="114300" simplePos="0" relativeHeight="251732992" behindDoc="0" locked="0" layoutInCell="1" allowOverlap="1" wp14:anchorId="7AD204DC" wp14:editId="661155F2">
                <wp:simplePos x="0" y="0"/>
                <wp:positionH relativeFrom="column">
                  <wp:posOffset>6005915</wp:posOffset>
                </wp:positionH>
                <wp:positionV relativeFrom="paragraph">
                  <wp:posOffset>116282</wp:posOffset>
                </wp:positionV>
                <wp:extent cx="491490" cy="655096"/>
                <wp:effectExtent l="0" t="0" r="3810" b="0"/>
                <wp:wrapNone/>
                <wp:docPr id="33" name="Zone de texte 33"/>
                <wp:cNvGraphicFramePr/>
                <a:graphic xmlns:a="http://schemas.openxmlformats.org/drawingml/2006/main">
                  <a:graphicData uri="http://schemas.microsoft.com/office/word/2010/wordprocessingShape">
                    <wps:wsp>
                      <wps:cNvSpPr txBox="1"/>
                      <wps:spPr>
                        <a:xfrm>
                          <a:off x="0" y="0"/>
                          <a:ext cx="491490" cy="655096"/>
                        </a:xfrm>
                        <a:prstGeom prst="rect">
                          <a:avLst/>
                        </a:prstGeom>
                        <a:solidFill>
                          <a:schemeClr val="lt1"/>
                        </a:solidFill>
                        <a:ln w="6350">
                          <a:noFill/>
                        </a:ln>
                      </wps:spPr>
                      <wps:txbx>
                        <w:txbxContent>
                          <w:p w14:paraId="0097805D" w14:textId="77777777" w:rsidR="00B4572D" w:rsidRDefault="00B4572D" w:rsidP="00B4572D">
                            <w:pPr>
                              <w:jc w:val="center"/>
                            </w:pPr>
                            <w:r>
                              <w:rPr>
                                <w:noProof/>
                              </w:rPr>
                              <w:drawing>
                                <wp:inline distT="0" distB="0" distL="0" distR="0" wp14:anchorId="38BCEF43" wp14:editId="4333BDC6">
                                  <wp:extent cx="268601" cy="525361"/>
                                  <wp:effectExtent l="19050" t="19050" r="17780" b="27305"/>
                                  <wp:docPr id="38" name="Imag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r:link="rId14" cstate="hqprint">
                                            <a:extLst>
                                              <a:ext uri="{28A0092B-C50C-407E-A947-70E740481C1C}">
                                                <a14:useLocalDpi xmlns:a14="http://schemas.microsoft.com/office/drawing/2010/main"/>
                                              </a:ext>
                                            </a:extLst>
                                          </a:blip>
                                          <a:srcRect/>
                                          <a:stretch>
                                            <a:fillRect/>
                                          </a:stretch>
                                        </pic:blipFill>
                                        <pic:spPr bwMode="auto">
                                          <a:xfrm>
                                            <a:off x="0" y="0"/>
                                            <a:ext cx="280637" cy="548903"/>
                                          </a:xfrm>
                                          <a:prstGeom prst="rect">
                                            <a:avLst/>
                                          </a:prstGeom>
                                          <a:noFill/>
                                          <a:ln w="9525" cmpd="sng">
                                            <a:solidFill>
                                              <a:schemeClr val="tx1"/>
                                            </a:solidFill>
                                            <a:miter lim="800000"/>
                                            <a:headEnd/>
                                            <a:tailEnd/>
                                          </a:ln>
                                          <a:effectLst/>
                                        </pic:spPr>
                                      </pic:pic>
                                    </a:graphicData>
                                  </a:graphic>
                                </wp:inline>
                              </w:drawing>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D204DC" id="Zone de texte 33" o:spid="_x0000_s1032" type="#_x0000_t202" style="position:absolute;left:0;text-align:left;margin-left:472.9pt;margin-top:9.15pt;width:38.7pt;height:51.6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" fillcolor="white [3201]" stroked="f" strokeweight=".5pt">
                <v:textbox>
                  <w:txbxContent>
                    <w:p w14:paraId="0097805D" w14:textId="77777777" w:rsidR="00B4572D" w:rsidRDefault="00B4572D" w:rsidP="00B4572D">
                      <w:pPr>
                        <w:jc w:val="center"/>
                      </w:pPr>
                      <w:r>
                        <w:rPr>
                          <w:noProof/>
                        </w:rPr>
                        <w:drawing>
                          <wp:inline distT="0" distB="0" distL="0" distR="0" wp14:anchorId="38BCEF43" wp14:editId="4333BDC6">
                            <wp:extent cx="268601" cy="525361"/>
                            <wp:effectExtent l="19050" t="19050" r="17780" b="27305"/>
                            <wp:docPr id="38" name="Imag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r:link="rId14" cstate="hqprint">
                                      <a:extLst>
                                        <a:ext uri="{28A0092B-C50C-407E-A947-70E740481C1C}">
                                          <a14:useLocalDpi xmlns:a14="http://schemas.microsoft.com/office/drawing/2010/main"/>
                                        </a:ext>
                                      </a:extLst>
                                    </a:blip>
                                    <a:srcRect/>
                                    <a:stretch>
                                      <a:fillRect/>
                                    </a:stretch>
                                  </pic:blipFill>
                                  <pic:spPr bwMode="auto">
                                    <a:xfrm>
                                      <a:off x="0" y="0"/>
                                      <a:ext cx="280637" cy="548903"/>
                                    </a:xfrm>
                                    <a:prstGeom prst="rect">
                                      <a:avLst/>
                                    </a:prstGeom>
                                    <a:noFill/>
                                    <a:ln w="9525" cmpd="sng">
                                      <a:solidFill>
                                        <a:schemeClr val="tx1"/>
                                      </a:solidFill>
                                      <a:miter lim="800000"/>
                                      <a:headEnd/>
                                      <a:tailEnd/>
                                    </a:ln>
                                    <a:effectLst/>
                                  </pic:spPr>
                                </pic:pic>
                              </a:graphicData>
                            </a:graphic>
                          </wp:inline>
                        </w:drawing>
                      </w:r>
                    </w:p>
                  </w:txbxContent>
                </v:textbox>
              </v:shape>
            </w:pict>
          </mc:Fallback>
        </mc:AlternateContent>
      </w:r>
      <w:r w:rsidRPr="001B2DEB">
        <w:rPr>
          <w:rFonts w:ascii="Arial" w:hAnsi="Arial" w:cs="Arial"/>
          <w:bCs/>
          <w:color w:val="000000" w:themeColor="text1"/>
          <w:sz w:val="16"/>
          <w:szCs w:val="16"/>
        </w:rPr>
        <w:t xml:space="preserve">Applications : </w:t>
      </w:r>
      <w:r>
        <w:rPr>
          <w:rFonts w:ascii="Arial" w:hAnsi="Arial" w:cs="Arial"/>
          <w:b/>
          <w:color w:val="00B0F0"/>
          <w:sz w:val="16"/>
          <w:szCs w:val="16"/>
        </w:rPr>
        <w:t>Préau</w:t>
      </w:r>
    </w:p>
    <w:p w14:paraId="33D0A6DB" w14:textId="77777777" w:rsidR="00B4572D" w:rsidRPr="001F636C" w:rsidRDefault="00B4572D" w:rsidP="00560E23">
      <w:pPr>
        <w:autoSpaceDE w:val="0"/>
        <w:autoSpaceDN w:val="0"/>
        <w:adjustRightInd w:val="0"/>
        <w:spacing w:after="0" w:line="240" w:lineRule="auto"/>
        <w:ind w:left="-993" w:right="-993"/>
        <w:jc w:val="both"/>
        <w:rPr>
          <w:rFonts w:ascii="Arial" w:hAnsi="Arial" w:cs="Arial"/>
          <w:b/>
          <w:bCs/>
          <w:sz w:val="10"/>
          <w:szCs w:val="10"/>
        </w:rPr>
      </w:pPr>
    </w:p>
    <w:p w14:paraId="669DFECA" w14:textId="77777777" w:rsidR="00B4572D" w:rsidRPr="00D40A33" w:rsidRDefault="00B4572D" w:rsidP="00560E23">
      <w:pPr>
        <w:spacing w:after="0" w:line="240" w:lineRule="auto"/>
        <w:ind w:left="-993" w:right="-993"/>
        <w:rPr>
          <w:rFonts w:ascii="Arial" w:hAnsi="Arial" w:cs="Arial"/>
          <w:color w:val="FF0000"/>
          <w:sz w:val="18"/>
          <w:szCs w:val="18"/>
          <w:lang w:val="en-US"/>
        </w:rPr>
      </w:pPr>
      <w:r w:rsidRPr="007B38E3">
        <w:rPr>
          <w:rFonts w:ascii="Times New Roman" w:hAnsi="Times New Roman" w:cs="Times New Roman"/>
          <w:noProof/>
          <w:sz w:val="18"/>
          <w:szCs w:val="18"/>
        </w:rPr>
        <mc:AlternateContent>
          <mc:Choice Requires="wps">
            <w:drawing>
              <wp:anchor distT="0" distB="0" distL="114300" distR="114300" simplePos="0" relativeHeight="251734016" behindDoc="0" locked="0" layoutInCell="1" allowOverlap="1" wp14:anchorId="421AFFA7" wp14:editId="20CE823C">
                <wp:simplePos x="0" y="0"/>
                <wp:positionH relativeFrom="column">
                  <wp:posOffset>5689685</wp:posOffset>
                </wp:positionH>
                <wp:positionV relativeFrom="paragraph">
                  <wp:posOffset>80087</wp:posOffset>
                </wp:positionV>
                <wp:extent cx="401702" cy="443986"/>
                <wp:effectExtent l="0" t="0" r="0" b="0"/>
                <wp:wrapNone/>
                <wp:docPr id="1389" name="Zone de texte 1389"/>
                <wp:cNvGraphicFramePr/>
                <a:graphic xmlns:a="http://schemas.openxmlformats.org/drawingml/2006/main">
                  <a:graphicData uri="http://schemas.microsoft.com/office/word/2010/wordprocessingShape">
                    <wps:wsp>
                      <wps:cNvSpPr txBox="1"/>
                      <wps:spPr>
                        <a:xfrm>
                          <a:off x="0" y="0"/>
                          <a:ext cx="401702" cy="443986"/>
                        </a:xfrm>
                        <a:prstGeom prst="rect">
                          <a:avLst/>
                        </a:prstGeom>
                        <a:solidFill>
                          <a:schemeClr val="lt1"/>
                        </a:solidFill>
                        <a:ln w="6350">
                          <a:noFill/>
                        </a:ln>
                      </wps:spPr>
                      <wps:txbx>
                        <w:txbxContent>
                          <w:p w14:paraId="33042601" w14:textId="77777777" w:rsidR="00B4572D" w:rsidRDefault="00B4572D" w:rsidP="00B4572D">
                            <w:pPr>
                              <w:jc w:val="center"/>
                            </w:pPr>
                            <w:r>
                              <w:rPr>
                                <w:noProof/>
                              </w:rPr>
                              <w:drawing>
                                <wp:inline distT="0" distB="0" distL="0" distR="0" wp14:anchorId="52715157" wp14:editId="604A65B9">
                                  <wp:extent cx="216653" cy="364703"/>
                                  <wp:effectExtent l="0" t="0" r="0" b="0"/>
                                  <wp:docPr id="40" name="Image 40" descr="no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8" descr="noir"/>
                                          <pic:cNvPicPr>
                                            <a:picLocks noChangeAspect="1" noChangeArrowheads="1"/>
                                          </pic:cNvPicPr>
                                        </pic:nvPicPr>
                                        <pic:blipFill>
                                          <a:blip r:embed="rId15" cstate="hqprint">
                                            <a:extLst>
                                              <a:ext uri="{28A0092B-C50C-407E-A947-70E740481C1C}">
                                                <a14:useLocalDpi xmlns:a14="http://schemas.microsoft.com/office/drawing/2010/main"/>
                                              </a:ext>
                                            </a:extLst>
                                          </a:blip>
                                          <a:srcRect/>
                                          <a:stretch>
                                            <a:fillRect/>
                                          </a:stretch>
                                        </pic:blipFill>
                                        <pic:spPr bwMode="auto">
                                          <a:xfrm>
                                            <a:off x="0" y="0"/>
                                            <a:ext cx="225762" cy="380036"/>
                                          </a:xfrm>
                                          <a:prstGeom prst="rect">
                                            <a:avLst/>
                                          </a:prstGeom>
                                          <a:noFill/>
                                          <a:ln>
                                            <a:noFill/>
                                          </a:ln>
                                        </pic:spPr>
                                      </pic:pic>
                                    </a:graphicData>
                                  </a:graphic>
                                </wp:inline>
                              </w:drawing>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21AFFA7" id="Zone de texte 1389" o:spid="_x0000_s1033" type="#_x0000_t202" style="position:absolute;left:0;text-align:left;margin-left:448pt;margin-top:6.3pt;width:31.65pt;height:34.9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" fillcolor="white [3201]" stroked="f" strokeweight=".5pt">
                <v:textbox>
                  <w:txbxContent>
                    <w:p w14:paraId="33042601" w14:textId="77777777" w:rsidR="00B4572D" w:rsidRDefault="00B4572D" w:rsidP="00B4572D">
                      <w:pPr>
                        <w:jc w:val="center"/>
                      </w:pPr>
                      <w:r>
                        <w:rPr>
                          <w:noProof/>
                        </w:rPr>
                        <w:drawing>
                          <wp:inline distT="0" distB="0" distL="0" distR="0" wp14:anchorId="52715157" wp14:editId="604A65B9">
                            <wp:extent cx="216653" cy="364703"/>
                            <wp:effectExtent l="0" t="0" r="0" b="0"/>
                            <wp:docPr id="40" name="Image 40" descr="no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8" descr="noir"/>
                                    <pic:cNvPicPr>
                                      <a:picLocks noChangeAspect="1" noChangeArrowheads="1"/>
                                    </pic:cNvPicPr>
                                  </pic:nvPicPr>
                                  <pic:blipFill>
                                    <a:blip r:embed="rId15" cstate="hqprint">
                                      <a:extLst>
                                        <a:ext uri="{28A0092B-C50C-407E-A947-70E740481C1C}">
                                          <a14:useLocalDpi xmlns:a14="http://schemas.microsoft.com/office/drawing/2010/main"/>
                                        </a:ext>
                                      </a:extLst>
                                    </a:blip>
                                    <a:srcRect/>
                                    <a:stretch>
                                      <a:fillRect/>
                                    </a:stretch>
                                  </pic:blipFill>
                                  <pic:spPr bwMode="auto">
                                    <a:xfrm>
                                      <a:off x="0" y="0"/>
                                      <a:ext cx="225762" cy="380036"/>
                                    </a:xfrm>
                                    <a:prstGeom prst="rect">
                                      <a:avLst/>
                                    </a:prstGeom>
                                    <a:noFill/>
                                    <a:ln>
                                      <a:noFill/>
                                    </a:ln>
                                  </pic:spPr>
                                </pic:pic>
                              </a:graphicData>
                            </a:graphic>
                          </wp:inline>
                        </w:drawing>
                      </w:r>
                    </w:p>
                  </w:txbxContent>
                </v:textbox>
              </v:shape>
            </w:pict>
          </mc:Fallback>
        </mc:AlternateContent>
      </w:r>
      <w:r w:rsidRPr="008C65C7">
        <w:rPr>
          <w:rFonts w:ascii="Arial" w:hAnsi="Arial" w:cs="Arial"/>
          <w:b/>
          <w:bCs/>
          <w:noProof/>
          <w:sz w:val="16"/>
          <w:szCs w:val="20"/>
        </w:rPr>
        <w:t xml:space="preserve">Télécommande </w:t>
      </w:r>
      <w:r w:rsidRPr="008C65C7">
        <w:rPr>
          <w:rFonts w:ascii="Arial" w:hAnsi="Arial" w:cs="Arial"/>
          <w:b/>
          <w:bCs/>
          <w:sz w:val="16"/>
          <w:szCs w:val="16"/>
        </w:rPr>
        <w:t>Infrarouge</w:t>
      </w:r>
      <w:r w:rsidRPr="007B38E3">
        <w:rPr>
          <w:rFonts w:ascii="Arial" w:hAnsi="Arial" w:cs="Arial"/>
          <w:b/>
          <w:sz w:val="16"/>
          <w:szCs w:val="16"/>
        </w:rPr>
        <w:t xml:space="preserve"> </w:t>
      </w:r>
      <w:r w:rsidRPr="007B38E3">
        <w:rPr>
          <w:rFonts w:ascii="Arial" w:hAnsi="Arial" w:cs="Arial"/>
          <w:bCs/>
          <w:sz w:val="16"/>
          <w:szCs w:val="16"/>
        </w:rPr>
        <w:t>type</w:t>
      </w:r>
      <w:r w:rsidRPr="007B38E3">
        <w:rPr>
          <w:rFonts w:ascii="Arial" w:hAnsi="Arial" w:cs="Arial"/>
          <w:b/>
          <w:sz w:val="16"/>
          <w:szCs w:val="16"/>
        </w:rPr>
        <w:t xml:space="preserve"> IR-BLE</w:t>
      </w:r>
      <w:r>
        <w:rPr>
          <w:rFonts w:ascii="Arial" w:hAnsi="Arial" w:cs="Arial"/>
          <w:b/>
          <w:sz w:val="16"/>
          <w:szCs w:val="16"/>
        </w:rPr>
        <w:t xml:space="preserve"> </w:t>
      </w:r>
      <w:r w:rsidRPr="007E63B2">
        <w:rPr>
          <w:rFonts w:ascii="Arial" w:hAnsi="Arial" w:cs="Arial"/>
          <w:bCs/>
          <w:sz w:val="16"/>
          <w:szCs w:val="16"/>
        </w:rPr>
        <w:t>avec</w:t>
      </w:r>
      <w:r>
        <w:rPr>
          <w:rFonts w:ascii="Arial" w:hAnsi="Arial" w:cs="Arial"/>
          <w:b/>
          <w:sz w:val="16"/>
          <w:szCs w:val="16"/>
        </w:rPr>
        <w:t xml:space="preserve"> Luxmètre </w:t>
      </w:r>
    </w:p>
    <w:p w14:paraId="5644866A" w14:textId="77777777" w:rsidR="00B4572D" w:rsidRDefault="00B4572D" w:rsidP="00560E23">
      <w:pPr>
        <w:shd w:val="clear" w:color="auto" w:fill="FFFFFF"/>
        <w:spacing w:after="0" w:line="240" w:lineRule="auto"/>
        <w:ind w:left="-993" w:right="283"/>
        <w:jc w:val="both"/>
        <w:rPr>
          <w:rFonts w:ascii="Arial" w:hAnsi="Arial" w:cs="Arial"/>
          <w:color w:val="000000"/>
          <w:sz w:val="16"/>
          <w:szCs w:val="16"/>
        </w:rPr>
      </w:pPr>
      <w:r w:rsidRPr="007B38E3">
        <w:rPr>
          <w:rFonts w:ascii="Arial" w:hAnsi="Arial" w:cs="Arial"/>
          <w:color w:val="000000"/>
          <w:sz w:val="16"/>
          <w:szCs w:val="16"/>
        </w:rPr>
        <w:t xml:space="preserve">Adaptateur </w:t>
      </w:r>
      <w:r>
        <w:rPr>
          <w:rFonts w:ascii="Arial" w:hAnsi="Arial" w:cs="Arial"/>
          <w:b/>
          <w:bCs/>
          <w:color w:val="000000"/>
          <w:sz w:val="16"/>
          <w:szCs w:val="16"/>
        </w:rPr>
        <w:t>Bluetooth</w:t>
      </w:r>
      <w:r w:rsidRPr="007B38E3">
        <w:rPr>
          <w:rFonts w:ascii="Arial" w:hAnsi="Arial" w:cs="Arial"/>
          <w:color w:val="000000"/>
          <w:sz w:val="16"/>
          <w:szCs w:val="16"/>
        </w:rPr>
        <w:t xml:space="preserve"> pour le réglage de tous les détecteurs </w:t>
      </w:r>
      <w:r>
        <w:rPr>
          <w:rFonts w:ascii="Arial" w:hAnsi="Arial" w:cs="Arial"/>
          <w:color w:val="000000"/>
          <w:sz w:val="16"/>
          <w:szCs w:val="16"/>
        </w:rPr>
        <w:t>par smartphone avec l’a</w:t>
      </w:r>
      <w:r w:rsidRPr="007B38E3">
        <w:rPr>
          <w:rFonts w:ascii="Arial" w:hAnsi="Arial" w:cs="Arial"/>
          <w:color w:val="000000"/>
          <w:sz w:val="16"/>
          <w:szCs w:val="16"/>
        </w:rPr>
        <w:t xml:space="preserve">pplication </w:t>
      </w:r>
      <w:r w:rsidRPr="007B38E3">
        <w:rPr>
          <w:rFonts w:ascii="Arial" w:hAnsi="Arial" w:cs="Arial"/>
          <w:b/>
          <w:bCs/>
          <w:color w:val="000000"/>
          <w:sz w:val="16"/>
          <w:szCs w:val="16"/>
        </w:rPr>
        <w:t>B.E.G. One</w:t>
      </w:r>
      <w:r w:rsidRPr="007B38E3">
        <w:rPr>
          <w:rFonts w:ascii="Arial" w:hAnsi="Arial" w:cs="Arial"/>
          <w:color w:val="000000"/>
          <w:sz w:val="16"/>
          <w:szCs w:val="16"/>
        </w:rPr>
        <w:t xml:space="preserve"> gratuite disponible dans les Stores </w:t>
      </w:r>
      <w:r w:rsidRPr="007B38E3">
        <w:rPr>
          <w:rFonts w:ascii="Arial" w:hAnsi="Arial" w:cs="Arial"/>
          <w:b/>
          <w:bCs/>
          <w:color w:val="000000"/>
          <w:sz w:val="16"/>
          <w:szCs w:val="16"/>
        </w:rPr>
        <w:t>Apple</w:t>
      </w:r>
      <w:r w:rsidRPr="007B38E3">
        <w:rPr>
          <w:rFonts w:ascii="Arial" w:hAnsi="Arial" w:cs="Arial"/>
          <w:color w:val="000000"/>
          <w:sz w:val="16"/>
          <w:szCs w:val="16"/>
        </w:rPr>
        <w:t xml:space="preserve"> et </w:t>
      </w:r>
      <w:r w:rsidRPr="007B38E3">
        <w:rPr>
          <w:rFonts w:ascii="Arial" w:hAnsi="Arial" w:cs="Arial"/>
          <w:b/>
          <w:bCs/>
          <w:color w:val="000000"/>
          <w:sz w:val="16"/>
          <w:szCs w:val="16"/>
        </w:rPr>
        <w:t>Android</w:t>
      </w:r>
      <w:r>
        <w:rPr>
          <w:rFonts w:ascii="Arial" w:hAnsi="Arial" w:cs="Arial"/>
          <w:b/>
          <w:bCs/>
          <w:color w:val="000000"/>
          <w:sz w:val="16"/>
          <w:szCs w:val="16"/>
        </w:rPr>
        <w:t xml:space="preserve">. </w:t>
      </w:r>
      <w:r w:rsidRPr="007B38E3">
        <w:rPr>
          <w:rFonts w:ascii="Arial" w:hAnsi="Arial" w:cs="Arial"/>
          <w:color w:val="000000"/>
          <w:sz w:val="16"/>
          <w:szCs w:val="16"/>
        </w:rPr>
        <w:t xml:space="preserve">Création de </w:t>
      </w:r>
      <w:r w:rsidRPr="007B38E3">
        <w:rPr>
          <w:rFonts w:ascii="Arial" w:hAnsi="Arial" w:cs="Arial"/>
          <w:b/>
          <w:bCs/>
          <w:color w:val="000000"/>
          <w:sz w:val="16"/>
          <w:szCs w:val="16"/>
        </w:rPr>
        <w:t>« Projets »</w:t>
      </w:r>
      <w:r w:rsidRPr="007B38E3">
        <w:rPr>
          <w:rFonts w:ascii="Arial" w:hAnsi="Arial" w:cs="Arial"/>
          <w:color w:val="000000"/>
          <w:sz w:val="16"/>
          <w:szCs w:val="16"/>
        </w:rPr>
        <w:t xml:space="preserve"> intégré à l’application - Enregistrement des réglages, possibilité de créer un rapport de paramétrages suivant le type d’application et le détecteur installé. Document de synthèses pouvant être remis au client final au format PDF</w:t>
      </w:r>
    </w:p>
    <w:p w14:paraId="13E4FC66" w14:textId="77777777" w:rsidR="001C2AF8" w:rsidRPr="00AF1D84" w:rsidRDefault="001C2AF8" w:rsidP="0091273A">
      <w:pPr>
        <w:pStyle w:val="NormalWeb"/>
        <w:spacing w:before="0" w:beforeAutospacing="0" w:after="0" w:afterAutospacing="0"/>
        <w:ind w:right="-992"/>
        <w:jc w:val="both"/>
        <w:rPr>
          <w:rFonts w:ascii="Arial" w:hAnsi="Arial" w:cs="Arial"/>
          <w:iCs/>
          <w:color w:val="5B9BD5" w:themeColor="accent5"/>
          <w:sz w:val="16"/>
          <w:szCs w:val="16"/>
        </w:rPr>
      </w:pPr>
    </w:p>
    <w:p w14:paraId="3BA63A7F" w14:textId="131D2AAD" w:rsidR="00A37BB4" w:rsidRPr="00AF1D84" w:rsidRDefault="00A37BB4" w:rsidP="00560E23">
      <w:pPr>
        <w:pStyle w:val="NormalWeb"/>
        <w:spacing w:before="0" w:beforeAutospacing="0" w:after="0" w:afterAutospacing="0"/>
        <w:ind w:left="-992" w:right="-992"/>
        <w:jc w:val="both"/>
        <w:rPr>
          <w:rFonts w:ascii="Arial" w:hAnsi="Arial" w:cs="Arial"/>
          <w:i/>
          <w:color w:val="5B9BD5" w:themeColor="accent5"/>
          <w:sz w:val="12"/>
          <w:szCs w:val="12"/>
        </w:rPr>
      </w:pPr>
      <w:r w:rsidRPr="00AF1D84">
        <w:rPr>
          <w:rFonts w:ascii="Arial" w:hAnsi="Arial" w:cs="Arial"/>
          <w:sz w:val="16"/>
          <w:szCs w:val="16"/>
        </w:rPr>
        <w:t xml:space="preserve">Les </w:t>
      </w:r>
      <w:r w:rsidR="00B4572D">
        <w:rPr>
          <w:rFonts w:ascii="Arial" w:hAnsi="Arial" w:cs="Arial"/>
          <w:sz w:val="16"/>
          <w:szCs w:val="16"/>
        </w:rPr>
        <w:t>Multi-</w:t>
      </w:r>
      <w:r w:rsidRPr="00AF1D84">
        <w:rPr>
          <w:rFonts w:ascii="Arial" w:hAnsi="Arial" w:cs="Arial"/>
          <w:sz w:val="16"/>
          <w:szCs w:val="16"/>
        </w:rPr>
        <w:t>capteurs</w:t>
      </w:r>
      <w:r w:rsidR="00C42671">
        <w:rPr>
          <w:rFonts w:ascii="Arial" w:hAnsi="Arial" w:cs="Arial"/>
          <w:sz w:val="16"/>
          <w:szCs w:val="16"/>
        </w:rPr>
        <w:t xml:space="preserve"> </w:t>
      </w:r>
      <w:r w:rsidRPr="00AF1D84">
        <w:rPr>
          <w:rFonts w:ascii="Arial" w:hAnsi="Arial" w:cs="Arial"/>
          <w:sz w:val="16"/>
          <w:szCs w:val="16"/>
        </w:rPr>
        <w:t>seront de types « </w:t>
      </w:r>
      <w:r w:rsidRPr="00AF1D84">
        <w:rPr>
          <w:rFonts w:ascii="Arial" w:hAnsi="Arial" w:cs="Arial"/>
          <w:b/>
          <w:bCs/>
          <w:sz w:val="16"/>
          <w:szCs w:val="16"/>
        </w:rPr>
        <w:t>Multi-Maitres</w:t>
      </w:r>
      <w:r w:rsidRPr="00AF1D84">
        <w:rPr>
          <w:rFonts w:ascii="Arial" w:hAnsi="Arial" w:cs="Arial"/>
          <w:sz w:val="16"/>
          <w:szCs w:val="16"/>
        </w:rPr>
        <w:t xml:space="preserve"> » sur protocole </w:t>
      </w:r>
      <w:r w:rsidRPr="00AF1D84">
        <w:rPr>
          <w:rFonts w:ascii="Arial" w:hAnsi="Arial" w:cs="Arial"/>
          <w:b/>
          <w:bCs/>
          <w:sz w:val="16"/>
          <w:szCs w:val="16"/>
        </w:rPr>
        <w:t>DALI 2</w:t>
      </w:r>
      <w:r w:rsidRPr="00AF1D84">
        <w:rPr>
          <w:rFonts w:ascii="Arial" w:hAnsi="Arial" w:cs="Arial"/>
          <w:sz w:val="16"/>
          <w:szCs w:val="16"/>
        </w:rPr>
        <w:t xml:space="preserve"> de marque </w:t>
      </w:r>
      <w:r w:rsidRPr="00AF1D84">
        <w:rPr>
          <w:rFonts w:ascii="Arial" w:hAnsi="Arial" w:cs="Arial"/>
          <w:b/>
          <w:sz w:val="16"/>
          <w:szCs w:val="16"/>
        </w:rPr>
        <w:t>BEG LUXOMAT</w:t>
      </w:r>
      <w:r w:rsidRPr="00AF1D84">
        <w:rPr>
          <w:rFonts w:ascii="Arial" w:hAnsi="Arial" w:cs="Arial"/>
          <w:sz w:val="16"/>
          <w:szCs w:val="16"/>
        </w:rPr>
        <w:t xml:space="preserve"> ou </w:t>
      </w:r>
      <w:r w:rsidRPr="00AF1D84">
        <w:rPr>
          <w:rFonts w:ascii="Arial" w:hAnsi="Arial" w:cs="Arial"/>
          <w:b/>
          <w:sz w:val="16"/>
          <w:szCs w:val="16"/>
        </w:rPr>
        <w:t>techniquement équivalent</w:t>
      </w:r>
      <w:r w:rsidRPr="00AF1D84">
        <w:rPr>
          <w:rFonts w:ascii="Arial" w:hAnsi="Arial" w:cs="Arial"/>
          <w:sz w:val="16"/>
          <w:szCs w:val="16"/>
        </w:rPr>
        <w:t xml:space="preserve"> </w:t>
      </w:r>
      <w:r w:rsidR="003B50DE" w:rsidRPr="00AF1D84">
        <w:rPr>
          <w:rFonts w:ascii="Arial" w:hAnsi="Arial" w:cs="Arial"/>
          <w:sz w:val="16"/>
          <w:szCs w:val="16"/>
        </w:rPr>
        <w:t>possédant</w:t>
      </w:r>
      <w:r w:rsidRPr="00AF1D84">
        <w:rPr>
          <w:rFonts w:ascii="Arial" w:hAnsi="Arial" w:cs="Arial"/>
          <w:sz w:val="16"/>
          <w:szCs w:val="16"/>
        </w:rPr>
        <w:t xml:space="preserve"> les caractéristiques techniques suivantes : </w:t>
      </w:r>
    </w:p>
    <w:p w14:paraId="731EE7E9" w14:textId="77777777" w:rsidR="00A37BB4" w:rsidRPr="0091273A" w:rsidRDefault="00A37BB4" w:rsidP="00560E23">
      <w:pPr>
        <w:pStyle w:val="Default"/>
        <w:ind w:left="-993" w:right="-567"/>
        <w:rPr>
          <w:rFonts w:ascii="Arial" w:hAnsi="Arial" w:cs="Arial"/>
          <w:sz w:val="10"/>
          <w:szCs w:val="10"/>
        </w:rPr>
      </w:pPr>
    </w:p>
    <w:p w14:paraId="03B3C451" w14:textId="6C432673" w:rsidR="00A37BB4" w:rsidRPr="00AF1D84" w:rsidRDefault="00A37BB4" w:rsidP="00560E23">
      <w:pPr>
        <w:pStyle w:val="Default"/>
        <w:ind w:left="-993" w:right="-709"/>
        <w:jc w:val="both"/>
        <w:rPr>
          <w:rFonts w:ascii="Arial" w:hAnsi="Arial" w:cs="Arial"/>
          <w:sz w:val="16"/>
          <w:szCs w:val="16"/>
        </w:rPr>
      </w:pPr>
      <w:bookmarkStart w:id="3" w:name="_Hlk124237163"/>
      <w:r w:rsidRPr="00AF1D84">
        <w:rPr>
          <w:rFonts w:ascii="Arial" w:hAnsi="Arial" w:cs="Arial"/>
          <w:b/>
          <w:noProof/>
          <w:sz w:val="16"/>
          <w:szCs w:val="16"/>
        </w:rPr>
        <w:drawing>
          <wp:anchor distT="0" distB="0" distL="114300" distR="114300" simplePos="0" relativeHeight="251704320" behindDoc="0" locked="0" layoutInCell="1" allowOverlap="1" wp14:anchorId="4A4C37FE" wp14:editId="3601E6D3">
            <wp:simplePos x="0" y="0"/>
            <wp:positionH relativeFrom="column">
              <wp:posOffset>7920149</wp:posOffset>
            </wp:positionH>
            <wp:positionV relativeFrom="paragraph">
              <wp:posOffset>155946</wp:posOffset>
            </wp:positionV>
            <wp:extent cx="741680" cy="471805"/>
            <wp:effectExtent l="0" t="0" r="1270" b="4445"/>
            <wp:wrapNone/>
            <wp:docPr id="75" name="Image 12">
              <a:extLst xmlns:a="http://schemas.openxmlformats.org/drawingml/2006/main">
                <a:ext uri="{FF2B5EF4-FFF2-40B4-BE49-F238E27FC236}">
                  <a16:creationId xmlns:a16="http://schemas.microsoft.com/office/drawing/2014/main" id="{288999FC-8522-4422-AB49-FEC7462FCA3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12">
                      <a:extLst>
                        <a:ext uri="{FF2B5EF4-FFF2-40B4-BE49-F238E27FC236}">
                          <a16:creationId xmlns:a16="http://schemas.microsoft.com/office/drawing/2014/main" id="{288999FC-8522-4422-AB49-FEC7462FCA30}"/>
                        </a:ext>
                      </a:extLst>
                    </pic:cNvPr>
                    <pic:cNvPicPr>
                      <a:picLocks noChangeAspect="1"/>
                    </pic:cNvPicPr>
                  </pic:nvPicPr>
                  <pic:blipFill>
                    <a:blip r:embed="rId16"/>
                    <a:stretch>
                      <a:fillRect/>
                    </a:stretch>
                  </pic:blipFill>
                  <pic:spPr>
                    <a:xfrm>
                      <a:off x="0" y="0"/>
                      <a:ext cx="741680" cy="471805"/>
                    </a:xfrm>
                    <a:prstGeom prst="rect">
                      <a:avLst/>
                    </a:prstGeom>
                  </pic:spPr>
                </pic:pic>
              </a:graphicData>
            </a:graphic>
          </wp:anchor>
        </w:drawing>
      </w:r>
      <w:r w:rsidRPr="00AF1D84">
        <w:rPr>
          <w:rFonts w:ascii="Arial" w:hAnsi="Arial" w:cs="Arial"/>
          <w:b/>
          <w:noProof/>
          <w:sz w:val="16"/>
          <w:szCs w:val="16"/>
        </w:rPr>
        <w:drawing>
          <wp:anchor distT="0" distB="0" distL="114300" distR="114300" simplePos="0" relativeHeight="251703296" behindDoc="0" locked="0" layoutInCell="1" allowOverlap="1" wp14:anchorId="2EE69966" wp14:editId="6E298005">
            <wp:simplePos x="0" y="0"/>
            <wp:positionH relativeFrom="column">
              <wp:posOffset>7767749</wp:posOffset>
            </wp:positionH>
            <wp:positionV relativeFrom="paragraph">
              <wp:posOffset>3546</wp:posOffset>
            </wp:positionV>
            <wp:extent cx="741680" cy="471805"/>
            <wp:effectExtent l="0" t="0" r="1270" b="4445"/>
            <wp:wrapNone/>
            <wp:docPr id="76" name="Image 12">
              <a:extLst xmlns:a="http://schemas.openxmlformats.org/drawingml/2006/main">
                <a:ext uri="{FF2B5EF4-FFF2-40B4-BE49-F238E27FC236}">
                  <a16:creationId xmlns:a16="http://schemas.microsoft.com/office/drawing/2014/main" id="{288999FC-8522-4422-AB49-FEC7462FCA3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12">
                      <a:extLst>
                        <a:ext uri="{FF2B5EF4-FFF2-40B4-BE49-F238E27FC236}">
                          <a16:creationId xmlns:a16="http://schemas.microsoft.com/office/drawing/2014/main" id="{288999FC-8522-4422-AB49-FEC7462FCA30}"/>
                        </a:ext>
                      </a:extLst>
                    </pic:cNvPr>
                    <pic:cNvPicPr>
                      <a:picLocks noChangeAspect="1"/>
                    </pic:cNvPicPr>
                  </pic:nvPicPr>
                  <pic:blipFill>
                    <a:blip r:embed="rId16"/>
                    <a:stretch>
                      <a:fillRect/>
                    </a:stretch>
                  </pic:blipFill>
                  <pic:spPr>
                    <a:xfrm>
                      <a:off x="0" y="0"/>
                      <a:ext cx="741680" cy="471805"/>
                    </a:xfrm>
                    <a:prstGeom prst="rect">
                      <a:avLst/>
                    </a:prstGeom>
                  </pic:spPr>
                </pic:pic>
              </a:graphicData>
            </a:graphic>
          </wp:anchor>
        </w:drawing>
      </w:r>
      <w:r w:rsidRPr="00AF1D84">
        <w:rPr>
          <w:rFonts w:ascii="Arial" w:hAnsi="Arial" w:cs="Arial"/>
          <w:b/>
          <w:sz w:val="16"/>
          <w:szCs w:val="16"/>
        </w:rPr>
        <w:t>Multi</w:t>
      </w:r>
      <w:r w:rsidR="0007458D">
        <w:rPr>
          <w:rFonts w:ascii="Arial" w:hAnsi="Arial" w:cs="Arial"/>
          <w:b/>
          <w:sz w:val="16"/>
          <w:szCs w:val="16"/>
        </w:rPr>
        <w:t>-</w:t>
      </w:r>
      <w:r w:rsidRPr="00AF1D84">
        <w:rPr>
          <w:rFonts w:ascii="Arial" w:hAnsi="Arial" w:cs="Arial"/>
          <w:b/>
          <w:sz w:val="16"/>
          <w:szCs w:val="16"/>
        </w:rPr>
        <w:t>capteur</w:t>
      </w:r>
      <w:r w:rsidR="003B50DE" w:rsidRPr="00AF1D84">
        <w:rPr>
          <w:rFonts w:ascii="Arial" w:hAnsi="Arial" w:cs="Arial"/>
          <w:b/>
          <w:sz w:val="16"/>
          <w:szCs w:val="16"/>
        </w:rPr>
        <w:t>s</w:t>
      </w:r>
      <w:r w:rsidRPr="00AF1D84">
        <w:rPr>
          <w:rFonts w:ascii="Arial" w:hAnsi="Arial" w:cs="Arial"/>
          <w:b/>
          <w:sz w:val="16"/>
          <w:szCs w:val="16"/>
        </w:rPr>
        <w:t xml:space="preserve"> DALI </w:t>
      </w:r>
      <w:r w:rsidRPr="00AF1D84">
        <w:rPr>
          <w:rFonts w:ascii="Arial" w:hAnsi="Arial" w:cs="Arial"/>
          <w:bCs/>
          <w:sz w:val="16"/>
          <w:szCs w:val="16"/>
        </w:rPr>
        <w:t>type</w:t>
      </w:r>
      <w:r w:rsidRPr="00AF1D84">
        <w:rPr>
          <w:rFonts w:ascii="Arial" w:hAnsi="Arial" w:cs="Arial"/>
          <w:b/>
          <w:sz w:val="16"/>
          <w:szCs w:val="16"/>
        </w:rPr>
        <w:t xml:space="preserve"> PDx-BMS-DALI2</w:t>
      </w:r>
    </w:p>
    <w:p w14:paraId="227F15D8" w14:textId="77777777" w:rsidR="00A37BB4" w:rsidRPr="00AF1D84" w:rsidRDefault="00A37BB4" w:rsidP="00560E23">
      <w:pPr>
        <w:shd w:val="clear" w:color="auto" w:fill="FFFFFF"/>
        <w:spacing w:after="0" w:line="240" w:lineRule="auto"/>
        <w:ind w:left="-993" w:right="-851"/>
        <w:jc w:val="both"/>
        <w:rPr>
          <w:rFonts w:ascii="Arial" w:hAnsi="Arial" w:cs="Arial"/>
          <w:color w:val="000000"/>
          <w:sz w:val="16"/>
          <w:szCs w:val="16"/>
          <w:lang w:eastAsia="fr-FR"/>
        </w:rPr>
      </w:pPr>
      <w:r w:rsidRPr="00AF1D84">
        <w:rPr>
          <w:rFonts w:ascii="Arial" w:hAnsi="Arial" w:cs="Arial"/>
          <w:color w:val="000000"/>
          <w:sz w:val="16"/>
          <w:szCs w:val="16"/>
          <w:lang w:eastAsia="fr-FR"/>
        </w:rPr>
        <w:t xml:space="preserve">Technologie </w:t>
      </w:r>
      <w:r w:rsidRPr="00AF1D84">
        <w:rPr>
          <w:rFonts w:ascii="Arial" w:hAnsi="Arial" w:cs="Arial"/>
          <w:b/>
          <w:color w:val="000000"/>
          <w:sz w:val="16"/>
          <w:szCs w:val="16"/>
          <w:lang w:eastAsia="fr-FR"/>
        </w:rPr>
        <w:t>DALI Multi-Maitre</w:t>
      </w:r>
      <w:r w:rsidRPr="00AF1D84">
        <w:rPr>
          <w:rFonts w:ascii="Arial" w:hAnsi="Arial" w:cs="Arial"/>
          <w:color w:val="000000"/>
          <w:sz w:val="16"/>
          <w:szCs w:val="16"/>
          <w:lang w:eastAsia="fr-FR"/>
        </w:rPr>
        <w:t xml:space="preserve"> selon </w:t>
      </w:r>
      <w:r w:rsidRPr="00AF1D84">
        <w:rPr>
          <w:rFonts w:ascii="Arial" w:hAnsi="Arial" w:cs="Arial"/>
          <w:b/>
          <w:color w:val="000000"/>
          <w:sz w:val="16"/>
          <w:szCs w:val="16"/>
          <w:lang w:eastAsia="fr-FR"/>
        </w:rPr>
        <w:t>IEC 62386</w:t>
      </w:r>
      <w:r w:rsidRPr="00AF1D84">
        <w:rPr>
          <w:rFonts w:ascii="Arial" w:hAnsi="Arial" w:cs="Arial"/>
          <w:color w:val="000000"/>
          <w:sz w:val="16"/>
          <w:szCs w:val="16"/>
          <w:lang w:eastAsia="fr-FR"/>
        </w:rPr>
        <w:t xml:space="preserve">, partie </w:t>
      </w:r>
      <w:r w:rsidRPr="00AF1D84">
        <w:rPr>
          <w:rFonts w:ascii="Arial" w:hAnsi="Arial" w:cs="Arial"/>
          <w:b/>
          <w:bCs/>
          <w:color w:val="000000"/>
          <w:sz w:val="16"/>
          <w:szCs w:val="16"/>
          <w:lang w:eastAsia="fr-FR"/>
        </w:rPr>
        <w:t>103</w:t>
      </w:r>
    </w:p>
    <w:p w14:paraId="40220B48" w14:textId="4E076FF6" w:rsidR="00A37BB4" w:rsidRDefault="00A37BB4" w:rsidP="00560E23">
      <w:pPr>
        <w:shd w:val="clear" w:color="auto" w:fill="FFFFFF"/>
        <w:spacing w:after="0" w:line="240" w:lineRule="auto"/>
        <w:ind w:left="-993" w:right="-993"/>
        <w:jc w:val="both"/>
        <w:rPr>
          <w:rFonts w:ascii="Arial" w:hAnsi="Arial" w:cs="Arial"/>
          <w:color w:val="000000"/>
          <w:sz w:val="16"/>
          <w:szCs w:val="16"/>
          <w:lang w:eastAsia="fr-FR"/>
        </w:rPr>
      </w:pPr>
      <w:r w:rsidRPr="00AF1D84">
        <w:rPr>
          <w:rFonts w:ascii="Arial" w:hAnsi="Arial" w:cs="Arial"/>
          <w:color w:val="000000"/>
          <w:sz w:val="16"/>
          <w:szCs w:val="16"/>
          <w:lang w:eastAsia="fr-FR"/>
        </w:rPr>
        <w:t xml:space="preserve">Compatible avec contrôleurs DALI 2 respectant la norme </w:t>
      </w:r>
      <w:r w:rsidRPr="00AF1D84">
        <w:rPr>
          <w:rFonts w:ascii="Arial" w:hAnsi="Arial" w:cs="Arial"/>
          <w:b/>
          <w:bCs/>
          <w:color w:val="000000"/>
          <w:sz w:val="16"/>
          <w:szCs w:val="16"/>
          <w:lang w:eastAsia="fr-FR"/>
        </w:rPr>
        <w:t>IEC 62386</w:t>
      </w:r>
      <w:r w:rsidRPr="00AF1D84">
        <w:rPr>
          <w:rFonts w:ascii="Arial" w:hAnsi="Arial" w:cs="Arial"/>
          <w:color w:val="000000"/>
          <w:sz w:val="16"/>
          <w:szCs w:val="16"/>
          <w:lang w:eastAsia="fr-FR"/>
        </w:rPr>
        <w:t xml:space="preserve"> partie </w:t>
      </w:r>
      <w:r w:rsidRPr="00AF1D84">
        <w:rPr>
          <w:rFonts w:ascii="Arial" w:hAnsi="Arial" w:cs="Arial"/>
          <w:b/>
          <w:bCs/>
          <w:color w:val="000000"/>
          <w:sz w:val="16"/>
          <w:szCs w:val="16"/>
          <w:lang w:eastAsia="fr-FR"/>
        </w:rPr>
        <w:t>101/103/303/304</w:t>
      </w:r>
      <w:r w:rsidRPr="00AF1D84">
        <w:rPr>
          <w:rFonts w:ascii="Arial" w:hAnsi="Arial" w:cs="Arial"/>
          <w:color w:val="000000"/>
          <w:sz w:val="16"/>
          <w:szCs w:val="16"/>
          <w:lang w:eastAsia="fr-FR"/>
        </w:rPr>
        <w:t xml:space="preserve">.La section 0 fournit des informations sur l´attribution des locaux et la détection de mouvement sur le bus DALI selon </w:t>
      </w:r>
      <w:r w:rsidRPr="00AF1D84">
        <w:rPr>
          <w:rFonts w:ascii="Arial" w:hAnsi="Arial" w:cs="Arial"/>
          <w:b/>
          <w:bCs/>
          <w:color w:val="000000"/>
          <w:sz w:val="16"/>
          <w:szCs w:val="16"/>
          <w:lang w:eastAsia="fr-FR"/>
        </w:rPr>
        <w:t>IEC 62386</w:t>
      </w:r>
      <w:r w:rsidRPr="00AF1D84">
        <w:rPr>
          <w:rFonts w:ascii="Arial" w:hAnsi="Arial" w:cs="Arial"/>
          <w:color w:val="000000"/>
          <w:sz w:val="16"/>
          <w:szCs w:val="16"/>
          <w:lang w:eastAsia="fr-FR"/>
        </w:rPr>
        <w:t xml:space="preserve"> partie </w:t>
      </w:r>
      <w:r w:rsidRPr="00AF1D84">
        <w:rPr>
          <w:rFonts w:ascii="Arial" w:hAnsi="Arial" w:cs="Arial"/>
          <w:b/>
          <w:bCs/>
          <w:color w:val="000000"/>
          <w:sz w:val="16"/>
          <w:szCs w:val="16"/>
          <w:lang w:eastAsia="fr-FR"/>
        </w:rPr>
        <w:t>303</w:t>
      </w:r>
      <w:r w:rsidRPr="00AF1D84">
        <w:rPr>
          <w:rFonts w:ascii="Arial" w:hAnsi="Arial" w:cs="Arial"/>
          <w:color w:val="000000"/>
          <w:sz w:val="16"/>
          <w:szCs w:val="16"/>
          <w:lang w:eastAsia="fr-FR"/>
        </w:rPr>
        <w:t xml:space="preserve">. La section 1 fournit les valeurs LUX sur le bus DALI selon </w:t>
      </w:r>
      <w:r w:rsidRPr="00AF1D84">
        <w:rPr>
          <w:rFonts w:ascii="Arial" w:hAnsi="Arial" w:cs="Arial"/>
          <w:b/>
          <w:bCs/>
          <w:color w:val="000000"/>
          <w:sz w:val="16"/>
          <w:szCs w:val="16"/>
          <w:lang w:eastAsia="fr-FR"/>
        </w:rPr>
        <w:t>CEI 62386</w:t>
      </w:r>
      <w:r w:rsidRPr="00AF1D84">
        <w:rPr>
          <w:rFonts w:ascii="Arial" w:hAnsi="Arial" w:cs="Arial"/>
          <w:color w:val="000000"/>
          <w:sz w:val="16"/>
          <w:szCs w:val="16"/>
          <w:lang w:eastAsia="fr-FR"/>
        </w:rPr>
        <w:t xml:space="preserve"> partie </w:t>
      </w:r>
      <w:r w:rsidRPr="00AF1D84">
        <w:rPr>
          <w:rFonts w:ascii="Arial" w:hAnsi="Arial" w:cs="Arial"/>
          <w:b/>
          <w:bCs/>
          <w:color w:val="000000"/>
          <w:sz w:val="16"/>
          <w:szCs w:val="16"/>
          <w:lang w:eastAsia="fr-FR"/>
        </w:rPr>
        <w:t>304</w:t>
      </w:r>
      <w:r w:rsidRPr="00AF1D84">
        <w:rPr>
          <w:rFonts w:ascii="Arial" w:hAnsi="Arial" w:cs="Arial"/>
          <w:color w:val="000000"/>
          <w:sz w:val="16"/>
          <w:szCs w:val="16"/>
          <w:lang w:eastAsia="fr-FR"/>
        </w:rPr>
        <w:t xml:space="preserve">. Le paramétrage est possible par l´intermédiaire d´un contrôleur d´application multi-maîtres provenant de n’importe quel fabricant sur protocole </w:t>
      </w:r>
      <w:r w:rsidRPr="00AF1D84">
        <w:rPr>
          <w:rFonts w:ascii="Arial" w:hAnsi="Arial" w:cs="Arial"/>
          <w:b/>
          <w:bCs/>
          <w:color w:val="000000"/>
          <w:sz w:val="16"/>
          <w:szCs w:val="16"/>
          <w:lang w:eastAsia="fr-FR"/>
        </w:rPr>
        <w:t>DALI2</w:t>
      </w:r>
      <w:r w:rsidR="00B4572D">
        <w:rPr>
          <w:rFonts w:ascii="Arial" w:hAnsi="Arial" w:cs="Arial"/>
          <w:b/>
          <w:bCs/>
          <w:color w:val="000000"/>
          <w:sz w:val="16"/>
          <w:szCs w:val="16"/>
          <w:lang w:eastAsia="fr-FR"/>
        </w:rPr>
        <w:t xml:space="preserve">. </w:t>
      </w:r>
      <w:r w:rsidRPr="00AF1D84">
        <w:rPr>
          <w:rFonts w:ascii="Arial" w:hAnsi="Arial" w:cs="Arial"/>
          <w:color w:val="000000"/>
          <w:sz w:val="16"/>
          <w:szCs w:val="16"/>
          <w:lang w:eastAsia="fr-FR"/>
        </w:rPr>
        <w:t xml:space="preserve">  </w:t>
      </w:r>
    </w:p>
    <w:bookmarkEnd w:id="3"/>
    <w:p w14:paraId="67C5247C" w14:textId="7D8D096A" w:rsidR="00B4572D" w:rsidRPr="00AF1D84" w:rsidRDefault="00B4572D" w:rsidP="00647D09">
      <w:pPr>
        <w:shd w:val="clear" w:color="auto" w:fill="FFFFFF"/>
        <w:spacing w:after="0" w:line="240" w:lineRule="auto"/>
        <w:ind w:right="-851"/>
        <w:jc w:val="both"/>
        <w:rPr>
          <w:rFonts w:ascii="Arial" w:hAnsi="Arial" w:cs="Arial"/>
          <w:color w:val="000000"/>
          <w:sz w:val="16"/>
          <w:szCs w:val="16"/>
          <w:lang w:eastAsia="fr-FR"/>
        </w:rPr>
      </w:pPr>
    </w:p>
    <w:p w14:paraId="3645A9E8" w14:textId="627E3B65" w:rsidR="00AE6C95" w:rsidRPr="00AF1D84" w:rsidRDefault="00AE6C95" w:rsidP="00AE6C95">
      <w:pPr>
        <w:autoSpaceDE w:val="0"/>
        <w:autoSpaceDN w:val="0"/>
        <w:adjustRightInd w:val="0"/>
        <w:spacing w:after="0" w:line="240" w:lineRule="auto"/>
        <w:ind w:left="-993" w:right="-426"/>
        <w:jc w:val="both"/>
        <w:rPr>
          <w:rFonts w:ascii="Arial" w:hAnsi="Arial" w:cs="Arial"/>
          <w:bCs/>
          <w:sz w:val="16"/>
          <w:szCs w:val="16"/>
        </w:rPr>
      </w:pPr>
      <w:r w:rsidRPr="00C82741">
        <w:rPr>
          <w:rFonts w:ascii="Arial" w:hAnsi="Arial" w:cs="Arial"/>
          <w:noProof/>
          <w:sz w:val="16"/>
          <w:szCs w:val="16"/>
        </w:rPr>
        <w:lastRenderedPageBreak/>
        <mc:AlternateContent>
          <mc:Choice Requires="wps">
            <w:drawing>
              <wp:anchor distT="0" distB="0" distL="114300" distR="114300" simplePos="0" relativeHeight="251738112" behindDoc="0" locked="0" layoutInCell="1" allowOverlap="1" wp14:anchorId="41BAD88F" wp14:editId="1DA0BB23">
                <wp:simplePos x="0" y="0"/>
                <wp:positionH relativeFrom="column">
                  <wp:posOffset>3987800</wp:posOffset>
                </wp:positionH>
                <wp:positionV relativeFrom="paragraph">
                  <wp:posOffset>101600</wp:posOffset>
                </wp:positionV>
                <wp:extent cx="848360" cy="534035"/>
                <wp:effectExtent l="0" t="0" r="8890" b="0"/>
                <wp:wrapNone/>
                <wp:docPr id="28" name="Zone de texte 28"/>
                <wp:cNvGraphicFramePr/>
                <a:graphic xmlns:a="http://schemas.openxmlformats.org/drawingml/2006/main">
                  <a:graphicData uri="http://schemas.microsoft.com/office/word/2010/wordprocessingShape">
                    <wps:wsp>
                      <wps:cNvSpPr txBox="1"/>
                      <wps:spPr>
                        <a:xfrm>
                          <a:off x="0" y="0"/>
                          <a:ext cx="848360" cy="534035"/>
                        </a:xfrm>
                        <a:prstGeom prst="rect">
                          <a:avLst/>
                        </a:prstGeom>
                        <a:solidFill>
                          <a:schemeClr val="lt1"/>
                        </a:solidFill>
                        <a:ln w="6350">
                          <a:noFill/>
                        </a:ln>
                      </wps:spPr>
                      <wps:txbx>
                        <w:txbxContent>
                          <w:p w14:paraId="70BF3920" w14:textId="77777777" w:rsidR="00AE6C95" w:rsidRDefault="00AE6C95" w:rsidP="00AE6C95">
                            <w:r>
                              <w:rPr>
                                <w:noProof/>
                              </w:rPr>
                              <w:drawing>
                                <wp:inline distT="0" distB="0" distL="0" distR="0" wp14:anchorId="4AD9668F" wp14:editId="1140557E">
                                  <wp:extent cx="614937" cy="353085"/>
                                  <wp:effectExtent l="0" t="0" r="0" b="8890"/>
                                  <wp:docPr id="56" name="Imag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hqprint">
                                            <a:extLst>
                                              <a:ext uri="{28A0092B-C50C-407E-A947-70E740481C1C}">
                                                <a14:useLocalDpi xmlns:a14="http://schemas.microsoft.com/office/drawing/2010/main"/>
                                              </a:ext>
                                            </a:extLst>
                                          </a:blip>
                                          <a:stretch>
                                            <a:fillRect/>
                                          </a:stretch>
                                        </pic:blipFill>
                                        <pic:spPr>
                                          <a:xfrm>
                                            <a:off x="0" y="0"/>
                                            <a:ext cx="615451" cy="35338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BAD88F" id="Zone de texte 28" o:spid="_x0000_s1034" type="#_x0000_t202" style="position:absolute;left:0;text-align:left;margin-left:314pt;margin-top:8pt;width:66.8pt;height:42.0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" fillcolor="white [3201]" stroked="f" strokeweight=".5pt">
                <v:textbox>
                  <w:txbxContent>
                    <w:p w14:paraId="70BF3920" w14:textId="77777777" w:rsidR="00AE6C95" w:rsidRDefault="00AE6C95" w:rsidP="00AE6C95">
                      <w:r>
                        <w:rPr>
                          <w:noProof/>
                        </w:rPr>
                        <w:drawing>
                          <wp:inline distT="0" distB="0" distL="0" distR="0" wp14:anchorId="4AD9668F" wp14:editId="1140557E">
                            <wp:extent cx="614937" cy="353085"/>
                            <wp:effectExtent l="0" t="0" r="0" b="8890"/>
                            <wp:docPr id="56" name="Imag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hqprint">
                                      <a:extLst>
                                        <a:ext uri="{28A0092B-C50C-407E-A947-70E740481C1C}">
                                          <a14:useLocalDpi xmlns:a14="http://schemas.microsoft.com/office/drawing/2010/main"/>
                                        </a:ext>
                                      </a:extLst>
                                    </a:blip>
                                    <a:stretch>
                                      <a:fillRect/>
                                    </a:stretch>
                                  </pic:blipFill>
                                  <pic:spPr>
                                    <a:xfrm>
                                      <a:off x="0" y="0"/>
                                      <a:ext cx="615451" cy="353380"/>
                                    </a:xfrm>
                                    <a:prstGeom prst="rect">
                                      <a:avLst/>
                                    </a:prstGeom>
                                  </pic:spPr>
                                </pic:pic>
                              </a:graphicData>
                            </a:graphic>
                          </wp:inline>
                        </w:drawing>
                      </w:r>
                    </w:p>
                  </w:txbxContent>
                </v:textbox>
              </v:shape>
            </w:pict>
          </mc:Fallback>
        </mc:AlternateContent>
      </w:r>
      <w:r w:rsidRPr="00712321">
        <w:rPr>
          <w:rFonts w:ascii="Arial" w:hAnsi="Arial" w:cs="Arial"/>
          <w:noProof/>
          <w:sz w:val="18"/>
          <w:szCs w:val="18"/>
        </w:rPr>
        <mc:AlternateContent>
          <mc:Choice Requires="wps">
            <w:drawing>
              <wp:anchor distT="0" distB="0" distL="114300" distR="114300" simplePos="0" relativeHeight="251739136" behindDoc="0" locked="0" layoutInCell="1" allowOverlap="1" wp14:anchorId="401593EC" wp14:editId="6EC884EF">
                <wp:simplePos x="0" y="0"/>
                <wp:positionH relativeFrom="page">
                  <wp:posOffset>5687136</wp:posOffset>
                </wp:positionH>
                <wp:positionV relativeFrom="paragraph">
                  <wp:posOffset>66770</wp:posOffset>
                </wp:positionV>
                <wp:extent cx="1866900" cy="518795"/>
                <wp:effectExtent l="0" t="0" r="0" b="0"/>
                <wp:wrapNone/>
                <wp:docPr id="26" name="Zone de texte 26"/>
                <wp:cNvGraphicFramePr/>
                <a:graphic xmlns:a="http://schemas.openxmlformats.org/drawingml/2006/main">
                  <a:graphicData uri="http://schemas.microsoft.com/office/word/2010/wordprocessingShape">
                    <wps:wsp>
                      <wps:cNvSpPr txBox="1"/>
                      <wps:spPr>
                        <a:xfrm>
                          <a:off x="0" y="0"/>
                          <a:ext cx="1866900" cy="5187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C1C7892" w14:textId="77777777" w:rsidR="00AE6C95" w:rsidRDefault="00AE6C95" w:rsidP="00AE6C95">
                            <w:pPr>
                              <w:jc w:val="center"/>
                            </w:pPr>
                            <w:r w:rsidRPr="00785121">
                              <w:rPr>
                                <w:noProof/>
                              </w:rPr>
                              <w:drawing>
                                <wp:inline distT="0" distB="0" distL="0" distR="0" wp14:anchorId="0FC177D0" wp14:editId="0C1E2103">
                                  <wp:extent cx="1662113" cy="432209"/>
                                  <wp:effectExtent l="0" t="0" r="0" b="6350"/>
                                  <wp:docPr id="1396" name="Image 4" descr="Une image contenant texte, ordinateur, intérieur, capture d’écran&#10;&#10;Description générée automatiquement">
                                    <a:extLst xmlns:a="http://schemas.openxmlformats.org/drawingml/2006/main">
                                      <a:ext uri="{FF2B5EF4-FFF2-40B4-BE49-F238E27FC236}">
                                        <a16:creationId xmlns:a16="http://schemas.microsoft.com/office/drawing/2014/main" id="{41340DD4-BD3F-6EE3-481F-5B6A7CC1A53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6" name="Image 4" descr="Une image contenant texte, ordinateur, intérieur, capture d’écran&#10;&#10;Description générée automatiquement">
                                            <a:extLst>
                                              <a:ext uri="{FF2B5EF4-FFF2-40B4-BE49-F238E27FC236}">
                                                <a16:creationId xmlns:a16="http://schemas.microsoft.com/office/drawing/2014/main" id="{41340DD4-BD3F-6EE3-481F-5B6A7CC1A535}"/>
                                              </a:ext>
                                            </a:extLst>
                                          </pic:cNvPr>
                                          <pic:cNvPicPr>
                                            <a:picLocks noChangeAspect="1"/>
                                          </pic:cNvPicPr>
                                        </pic:nvPicPr>
                                        <pic:blipFill rotWithShape="1">
                                          <a:blip r:embed="rId18" cstate="hqprint">
                                            <a:extLst>
                                              <a:ext uri="{28A0092B-C50C-407E-A947-70E740481C1C}">
                                                <a14:useLocalDpi xmlns:a14="http://schemas.microsoft.com/office/drawing/2010/main"/>
                                              </a:ext>
                                            </a:extLst>
                                          </a:blip>
                                          <a:srcRect/>
                                          <a:stretch/>
                                        </pic:blipFill>
                                        <pic:spPr>
                                          <a:xfrm>
                                            <a:off x="0" y="0"/>
                                            <a:ext cx="1688165" cy="438983"/>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1593EC" id="Zone de texte 26" o:spid="_x0000_s1035" type="#_x0000_t202" style="position:absolute;left:0;text-align:left;margin-left:447.8pt;margin-top:5.25pt;width:147pt;height:40.85pt;z-index:251739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" fillcolor="white [3201]" stroked="f" strokeweight=".5pt">
                <v:textbox>
                  <w:txbxContent>
                    <w:p w14:paraId="6C1C7892" w14:textId="77777777" w:rsidR="00AE6C95" w:rsidRDefault="00AE6C95" w:rsidP="00AE6C95">
                      <w:pPr>
                        <w:jc w:val="center"/>
                      </w:pPr>
                      <w:r w:rsidRPr="00785121">
                        <w:rPr>
                          <w:noProof/>
                        </w:rPr>
                        <w:drawing>
                          <wp:inline distT="0" distB="0" distL="0" distR="0" wp14:anchorId="0FC177D0" wp14:editId="0C1E2103">
                            <wp:extent cx="1662113" cy="432209"/>
                            <wp:effectExtent l="0" t="0" r="0" b="6350"/>
                            <wp:docPr id="1396" name="Image 4" descr="Une image contenant texte, ordinateur, intérieur, capture d’écran&#10;&#10;Description générée automatiquement">
                              <a:extLst xmlns:a="http://schemas.openxmlformats.org/drawingml/2006/main">
                                <a:ext uri="{FF2B5EF4-FFF2-40B4-BE49-F238E27FC236}">
                                  <a16:creationId xmlns:a16="http://schemas.microsoft.com/office/drawing/2014/main" id="{41340DD4-BD3F-6EE3-481F-5B6A7CC1A53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6" name="Image 4" descr="Une image contenant texte, ordinateur, intérieur, capture d’écran&#10;&#10;Description générée automatiquement">
                                      <a:extLst>
                                        <a:ext uri="{FF2B5EF4-FFF2-40B4-BE49-F238E27FC236}">
                                          <a16:creationId xmlns:a16="http://schemas.microsoft.com/office/drawing/2014/main" id="{41340DD4-BD3F-6EE3-481F-5B6A7CC1A535}"/>
                                        </a:ext>
                                      </a:extLst>
                                    </pic:cNvPr>
                                    <pic:cNvPicPr>
                                      <a:picLocks noChangeAspect="1"/>
                                    </pic:cNvPicPr>
                                  </pic:nvPicPr>
                                  <pic:blipFill rotWithShape="1">
                                    <a:blip r:embed="rId18" cstate="hqprint">
                                      <a:extLst>
                                        <a:ext uri="{28A0092B-C50C-407E-A947-70E740481C1C}">
                                          <a14:useLocalDpi xmlns:a14="http://schemas.microsoft.com/office/drawing/2010/main"/>
                                        </a:ext>
                                      </a:extLst>
                                    </a:blip>
                                    <a:srcRect/>
                                    <a:stretch/>
                                  </pic:blipFill>
                                  <pic:spPr>
                                    <a:xfrm>
                                      <a:off x="0" y="0"/>
                                      <a:ext cx="1688165" cy="438983"/>
                                    </a:xfrm>
                                    <a:prstGeom prst="rect">
                                      <a:avLst/>
                                    </a:prstGeom>
                                  </pic:spPr>
                                </pic:pic>
                              </a:graphicData>
                            </a:graphic>
                          </wp:inline>
                        </w:drawing>
                      </w:r>
                    </w:p>
                  </w:txbxContent>
                </v:textbox>
                <w10:wrap anchorx="page"/>
              </v:shape>
            </w:pict>
          </mc:Fallback>
        </mc:AlternateContent>
      </w:r>
      <w:r w:rsidRPr="00AF1D84">
        <w:rPr>
          <w:rFonts w:ascii="Arial" w:hAnsi="Arial" w:cs="Arial"/>
          <w:b/>
          <w:bCs/>
          <w:sz w:val="16"/>
          <w:szCs w:val="16"/>
        </w:rPr>
        <w:t xml:space="preserve">PD4N-BMS-DALI2-C AP/FP </w:t>
      </w:r>
      <w:r w:rsidRPr="00AF1D84">
        <w:rPr>
          <w:rFonts w:ascii="Arial" w:hAnsi="Arial" w:cs="Arial"/>
          <w:bCs/>
          <w:sz w:val="16"/>
          <w:szCs w:val="16"/>
        </w:rPr>
        <w:t>: 40 x 5 m de biais, 20 x 3 m de face, Ø8 m verticale</w:t>
      </w:r>
    </w:p>
    <w:p w14:paraId="3CEB9F29" w14:textId="4C9CFE33" w:rsidR="00AE6C95" w:rsidRPr="00AE6C95" w:rsidRDefault="00AE6C95" w:rsidP="00AE6C95">
      <w:pPr>
        <w:autoSpaceDE w:val="0"/>
        <w:autoSpaceDN w:val="0"/>
        <w:adjustRightInd w:val="0"/>
        <w:spacing w:after="0" w:line="240" w:lineRule="auto"/>
        <w:ind w:left="-993" w:right="-993"/>
        <w:jc w:val="both"/>
        <w:rPr>
          <w:rFonts w:ascii="Arial" w:hAnsi="Arial" w:cs="Arial"/>
          <w:bCs/>
          <w:sz w:val="16"/>
          <w:szCs w:val="16"/>
        </w:rPr>
      </w:pPr>
      <w:r w:rsidRPr="00AF1D84">
        <w:rPr>
          <w:rFonts w:ascii="Arial" w:hAnsi="Arial" w:cs="Arial"/>
          <w:sz w:val="16"/>
          <w:szCs w:val="16"/>
        </w:rPr>
        <w:t xml:space="preserve">Applications : </w:t>
      </w:r>
      <w:r w:rsidRPr="00AF1D84">
        <w:rPr>
          <w:rFonts w:ascii="Arial" w:hAnsi="Arial" w:cs="Arial"/>
          <w:b/>
          <w:bCs/>
          <w:color w:val="00B0F0"/>
          <w:sz w:val="16"/>
          <w:szCs w:val="16"/>
        </w:rPr>
        <w:t xml:space="preserve">Circulations </w:t>
      </w:r>
      <w:r w:rsidRPr="001F760B">
        <w:rPr>
          <w:rFonts w:ascii="Arial" w:hAnsi="Arial" w:cs="Arial"/>
          <w:b/>
          <w:bCs/>
          <w:color w:val="000000" w:themeColor="text1"/>
          <w:sz w:val="16"/>
          <w:szCs w:val="16"/>
        </w:rPr>
        <w:t>–</w:t>
      </w:r>
      <w:r>
        <w:rPr>
          <w:rFonts w:ascii="Arial" w:hAnsi="Arial" w:cs="Arial"/>
          <w:b/>
          <w:bCs/>
          <w:color w:val="000000" w:themeColor="text1"/>
          <w:sz w:val="16"/>
          <w:szCs w:val="16"/>
        </w:rPr>
        <w:t xml:space="preserve"> Portée</w:t>
      </w:r>
      <w:r>
        <w:rPr>
          <w:rFonts w:ascii="Arial" w:hAnsi="Arial" w:cs="Arial"/>
          <w:b/>
          <w:color w:val="00B0F0"/>
          <w:sz w:val="16"/>
          <w:szCs w:val="16"/>
        </w:rPr>
        <w:t xml:space="preserve"> </w:t>
      </w:r>
      <w:r>
        <w:rPr>
          <w:rFonts w:ascii="Arial" w:hAnsi="Arial" w:cs="Arial"/>
          <w:b/>
          <w:color w:val="000000" w:themeColor="text1"/>
          <w:sz w:val="16"/>
          <w:szCs w:val="16"/>
        </w:rPr>
        <w:t>spéciale couloir</w:t>
      </w:r>
    </w:p>
    <w:p w14:paraId="167C4CF9" w14:textId="1C03A9FC" w:rsidR="000C6E0C" w:rsidRPr="00AF1D84" w:rsidRDefault="000C6E0C" w:rsidP="00560E23">
      <w:pPr>
        <w:pStyle w:val="Paragraphedeliste"/>
        <w:autoSpaceDE w:val="0"/>
        <w:autoSpaceDN w:val="0"/>
        <w:adjustRightInd w:val="0"/>
        <w:spacing w:after="0" w:line="240" w:lineRule="auto"/>
        <w:ind w:left="-993" w:right="-709"/>
        <w:rPr>
          <w:rFonts w:ascii="Arial" w:hAnsi="Arial" w:cs="Arial"/>
          <w:sz w:val="16"/>
          <w:szCs w:val="16"/>
        </w:rPr>
      </w:pPr>
      <w:r w:rsidRPr="00AF1D84">
        <w:rPr>
          <w:rFonts w:ascii="Arial" w:hAnsi="Arial" w:cs="Arial"/>
          <w:b/>
          <w:bCs/>
          <w:sz w:val="16"/>
          <w:szCs w:val="16"/>
        </w:rPr>
        <w:t>PD4N-BMS-DALI2-AP/FP</w:t>
      </w:r>
      <w:r w:rsidRPr="00AF1D84">
        <w:rPr>
          <w:rFonts w:ascii="Arial" w:hAnsi="Arial" w:cs="Arial"/>
          <w:bCs/>
          <w:sz w:val="16"/>
          <w:szCs w:val="16"/>
        </w:rPr>
        <w:t xml:space="preserve"> : Ø24 m de biais, Ø8 m de face, Ø6.4 m </w:t>
      </w:r>
      <w:r w:rsidRPr="00AF1D84">
        <w:rPr>
          <w:rFonts w:ascii="Arial" w:hAnsi="Arial" w:cs="Arial"/>
          <w:sz w:val="16"/>
          <w:szCs w:val="16"/>
        </w:rPr>
        <w:t xml:space="preserve">activité assise </w:t>
      </w:r>
    </w:p>
    <w:p w14:paraId="39A1A4BB" w14:textId="69342079" w:rsidR="000C6E0C" w:rsidRPr="00AF1D84" w:rsidRDefault="000C6E0C" w:rsidP="00560E23">
      <w:pPr>
        <w:autoSpaceDE w:val="0"/>
        <w:autoSpaceDN w:val="0"/>
        <w:adjustRightInd w:val="0"/>
        <w:spacing w:after="0" w:line="240" w:lineRule="auto"/>
        <w:ind w:left="-993" w:right="-426"/>
        <w:jc w:val="both"/>
        <w:rPr>
          <w:rFonts w:ascii="Arial" w:hAnsi="Arial" w:cs="Arial"/>
          <w:b/>
          <w:color w:val="00B0F0"/>
          <w:sz w:val="16"/>
          <w:szCs w:val="16"/>
        </w:rPr>
      </w:pPr>
      <w:r w:rsidRPr="00AF1D84">
        <w:rPr>
          <w:rFonts w:ascii="Arial" w:hAnsi="Arial" w:cs="Arial"/>
          <w:sz w:val="16"/>
          <w:szCs w:val="16"/>
        </w:rPr>
        <w:t xml:space="preserve">Applications : </w:t>
      </w:r>
      <w:r w:rsidRPr="00AF1D84">
        <w:rPr>
          <w:rFonts w:ascii="Arial" w:hAnsi="Arial" w:cs="Arial"/>
          <w:b/>
          <w:color w:val="00B0F0"/>
          <w:sz w:val="16"/>
          <w:szCs w:val="16"/>
        </w:rPr>
        <w:t xml:space="preserve">Bureaux / Halls / Salles d’Enseignement et d’Etudes / Réfectoire </w:t>
      </w:r>
      <w:r w:rsidR="009F52DB" w:rsidRPr="001F760B">
        <w:rPr>
          <w:rFonts w:ascii="Arial" w:hAnsi="Arial" w:cs="Arial"/>
          <w:b/>
          <w:bCs/>
          <w:color w:val="000000" w:themeColor="text1"/>
          <w:sz w:val="16"/>
          <w:szCs w:val="16"/>
        </w:rPr>
        <w:t xml:space="preserve">– </w:t>
      </w:r>
      <w:r w:rsidR="009F52DB">
        <w:rPr>
          <w:rFonts w:ascii="Arial" w:hAnsi="Arial" w:cs="Arial"/>
          <w:b/>
          <w:bCs/>
          <w:color w:val="000000" w:themeColor="text1"/>
          <w:sz w:val="16"/>
          <w:szCs w:val="16"/>
        </w:rPr>
        <w:t>Grande portée</w:t>
      </w:r>
    </w:p>
    <w:p w14:paraId="14592040" w14:textId="61961179" w:rsidR="000C6E0C" w:rsidRPr="00AF1D84" w:rsidRDefault="000C6E0C" w:rsidP="00560E23">
      <w:pPr>
        <w:pStyle w:val="Paragraphedeliste"/>
        <w:autoSpaceDE w:val="0"/>
        <w:autoSpaceDN w:val="0"/>
        <w:adjustRightInd w:val="0"/>
        <w:spacing w:after="0" w:line="240" w:lineRule="auto"/>
        <w:ind w:left="-993" w:right="-709"/>
        <w:rPr>
          <w:rFonts w:ascii="Arial" w:hAnsi="Arial" w:cs="Arial"/>
          <w:bCs/>
          <w:sz w:val="16"/>
          <w:szCs w:val="16"/>
        </w:rPr>
      </w:pPr>
      <w:r w:rsidRPr="00AF1D84">
        <w:rPr>
          <w:rFonts w:ascii="Arial" w:hAnsi="Arial" w:cs="Arial"/>
          <w:b/>
          <w:bCs/>
          <w:sz w:val="16"/>
          <w:szCs w:val="16"/>
          <w:shd w:val="clear" w:color="auto" w:fill="FFFFFF"/>
        </w:rPr>
        <w:t>LC-Mini-120°-BMS-DALI2</w:t>
      </w:r>
      <w:r w:rsidRPr="00AF1D84">
        <w:rPr>
          <w:rFonts w:ascii="Arial" w:hAnsi="Arial" w:cs="Arial"/>
          <w:sz w:val="16"/>
          <w:szCs w:val="16"/>
          <w:shd w:val="clear" w:color="auto" w:fill="FFFFFF"/>
        </w:rPr>
        <w:t xml:space="preserve"> </w:t>
      </w:r>
      <w:r w:rsidRPr="00AF1D84">
        <w:rPr>
          <w:rFonts w:ascii="Arial" w:hAnsi="Arial" w:cs="Arial"/>
          <w:bCs/>
          <w:sz w:val="16"/>
          <w:szCs w:val="16"/>
        </w:rPr>
        <w:t>: 12 m de biais, 3 m de face</w:t>
      </w:r>
    </w:p>
    <w:p w14:paraId="3A36E16F" w14:textId="3F3D41E7" w:rsidR="000C6E0C" w:rsidRDefault="000C6E0C" w:rsidP="00560E23">
      <w:pPr>
        <w:autoSpaceDE w:val="0"/>
        <w:autoSpaceDN w:val="0"/>
        <w:adjustRightInd w:val="0"/>
        <w:spacing w:after="0" w:line="240" w:lineRule="auto"/>
        <w:ind w:left="-993" w:right="-426"/>
        <w:jc w:val="both"/>
        <w:rPr>
          <w:rFonts w:ascii="Arial" w:hAnsi="Arial" w:cs="Arial"/>
          <w:b/>
          <w:color w:val="00B0F0"/>
          <w:sz w:val="16"/>
          <w:szCs w:val="16"/>
        </w:rPr>
      </w:pPr>
      <w:r w:rsidRPr="00AF1D84">
        <w:rPr>
          <w:rFonts w:ascii="Arial" w:hAnsi="Arial" w:cs="Arial"/>
          <w:sz w:val="16"/>
          <w:szCs w:val="16"/>
        </w:rPr>
        <w:t>Applications :</w:t>
      </w:r>
      <w:r w:rsidRPr="00AF1D84">
        <w:rPr>
          <w:rFonts w:ascii="Arial" w:hAnsi="Arial" w:cs="Arial"/>
          <w:b/>
          <w:bCs/>
          <w:sz w:val="16"/>
          <w:szCs w:val="16"/>
        </w:rPr>
        <w:t xml:space="preserve"> </w:t>
      </w:r>
      <w:r w:rsidRPr="00AF1D84">
        <w:rPr>
          <w:rFonts w:ascii="Arial" w:hAnsi="Arial" w:cs="Arial"/>
          <w:b/>
          <w:color w:val="00B0F0"/>
          <w:sz w:val="16"/>
          <w:szCs w:val="16"/>
        </w:rPr>
        <w:t>Escaliers</w:t>
      </w:r>
    </w:p>
    <w:p w14:paraId="77FA891C" w14:textId="616AE23E" w:rsidR="0091273A" w:rsidRDefault="0091273A" w:rsidP="00560E23">
      <w:pPr>
        <w:autoSpaceDE w:val="0"/>
        <w:autoSpaceDN w:val="0"/>
        <w:adjustRightInd w:val="0"/>
        <w:spacing w:after="0" w:line="240" w:lineRule="auto"/>
        <w:ind w:left="-993" w:right="-426"/>
        <w:jc w:val="both"/>
        <w:rPr>
          <w:rFonts w:ascii="Arial" w:hAnsi="Arial" w:cs="Arial"/>
          <w:b/>
          <w:color w:val="00B0F0"/>
          <w:sz w:val="16"/>
          <w:szCs w:val="16"/>
        </w:rPr>
      </w:pPr>
    </w:p>
    <w:p w14:paraId="5C765417" w14:textId="4313AAB1" w:rsidR="0091273A" w:rsidRPr="00AF1D84" w:rsidRDefault="0091273A" w:rsidP="00560E23">
      <w:pPr>
        <w:autoSpaceDE w:val="0"/>
        <w:autoSpaceDN w:val="0"/>
        <w:adjustRightInd w:val="0"/>
        <w:spacing w:after="0" w:line="240" w:lineRule="auto"/>
        <w:ind w:left="-993" w:right="-426"/>
        <w:jc w:val="both"/>
        <w:rPr>
          <w:rFonts w:ascii="Arial" w:hAnsi="Arial" w:cs="Arial"/>
          <w:b/>
          <w:color w:val="00B0F0"/>
          <w:sz w:val="16"/>
          <w:szCs w:val="16"/>
        </w:rPr>
      </w:pPr>
    </w:p>
    <w:p w14:paraId="3B6B14AB" w14:textId="025AFB00" w:rsidR="00C03260" w:rsidRPr="00E14169" w:rsidRDefault="00C03260" w:rsidP="00560E23">
      <w:pPr>
        <w:pStyle w:val="Default"/>
        <w:ind w:left="-993" w:right="-993"/>
        <w:jc w:val="both"/>
        <w:rPr>
          <w:rFonts w:ascii="Arial" w:hAnsi="Arial" w:cs="Arial"/>
          <w:color w:val="FF0000"/>
          <w:sz w:val="16"/>
          <w:szCs w:val="16"/>
        </w:rPr>
      </w:pPr>
    </w:p>
    <w:p w14:paraId="20DBAB93" w14:textId="76FCA015" w:rsidR="009F73EE" w:rsidRDefault="007B7A42" w:rsidP="00560E23">
      <w:pPr>
        <w:pStyle w:val="Default"/>
        <w:ind w:left="-993" w:right="-993"/>
        <w:jc w:val="both"/>
        <w:rPr>
          <w:rFonts w:ascii="Arial" w:hAnsi="Arial" w:cs="Arial"/>
          <w:color w:val="FF0000"/>
          <w:sz w:val="18"/>
          <w:szCs w:val="18"/>
        </w:rPr>
      </w:pPr>
      <w:r w:rsidRPr="00774393">
        <w:rPr>
          <w:rFonts w:ascii="Arial" w:hAnsi="Arial" w:cs="Arial"/>
          <w:noProof/>
          <w:sz w:val="18"/>
          <w:szCs w:val="18"/>
        </w:rPr>
        <mc:AlternateContent>
          <mc:Choice Requires="wps">
            <w:drawing>
              <wp:anchor distT="0" distB="0" distL="114300" distR="114300" simplePos="0" relativeHeight="251736064" behindDoc="0" locked="0" layoutInCell="1" allowOverlap="1" wp14:anchorId="21A62457" wp14:editId="6A1F3F8E">
                <wp:simplePos x="0" y="0"/>
                <wp:positionH relativeFrom="margin">
                  <wp:align>center</wp:align>
                </wp:positionH>
                <wp:positionV relativeFrom="paragraph">
                  <wp:posOffset>235257</wp:posOffset>
                </wp:positionV>
                <wp:extent cx="6863938" cy="3835021"/>
                <wp:effectExtent l="0" t="0" r="0" b="0"/>
                <wp:wrapNone/>
                <wp:docPr id="10" name="Zone de texte 10"/>
                <wp:cNvGraphicFramePr/>
                <a:graphic xmlns:a="http://schemas.openxmlformats.org/drawingml/2006/main">
                  <a:graphicData uri="http://schemas.microsoft.com/office/word/2010/wordprocessingShape">
                    <wps:wsp>
                      <wps:cNvSpPr txBox="1"/>
                      <wps:spPr>
                        <a:xfrm>
                          <a:off x="0" y="0"/>
                          <a:ext cx="6863938" cy="3835021"/>
                        </a:xfrm>
                        <a:prstGeom prst="rect">
                          <a:avLst/>
                        </a:prstGeom>
                        <a:solidFill>
                          <a:schemeClr val="lt1"/>
                        </a:solidFill>
                        <a:ln w="6350">
                          <a:noFill/>
                        </a:ln>
                      </wps:spPr>
                      <wps:txbx>
                        <w:txbxContent>
                          <w:p w14:paraId="0039DDDE" w14:textId="77777777" w:rsidR="007B7A42" w:rsidRDefault="007B7A42" w:rsidP="007B7A42">
                            <w:pPr>
                              <w:jc w:val="center"/>
                            </w:pPr>
                            <w:r>
                              <w:rPr>
                                <w:noProof/>
                              </w:rPr>
                              <w:drawing>
                                <wp:inline distT="0" distB="0" distL="0" distR="0" wp14:anchorId="47013FA0" wp14:editId="15F2BCE3">
                                  <wp:extent cx="5525526" cy="3711399"/>
                                  <wp:effectExtent l="0" t="0" r="0" b="3810"/>
                                  <wp:docPr id="45" name="Imag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rotWithShape="1">
                                          <a:blip r:embed="rId19">
                                            <a:extLst>
                                              <a:ext uri="{28A0092B-C50C-407E-A947-70E740481C1C}">
                                                <a14:useLocalDpi xmlns:a14="http://schemas.microsoft.com/office/drawing/2010/main" val="0"/>
                                              </a:ext>
                                            </a:extLst>
                                          </a:blip>
                                          <a:srcRect l="5178" t="7127" r="6360" b="3261"/>
                                          <a:stretch/>
                                        </pic:blipFill>
                                        <pic:spPr bwMode="auto">
                                          <a:xfrm>
                                            <a:off x="0" y="0"/>
                                            <a:ext cx="5579250" cy="3747484"/>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A62457" id="Zone de texte 10" o:spid="_x0000_s1036" type="#_x0000_t202" style="position:absolute;left:0;text-align:left;margin-left:0;margin-top:18.5pt;width:540.45pt;height:301.95pt;z-index:2517360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" fillcolor="white [3201]" stroked="f" strokeweight=".5pt">
                <v:textbox>
                  <w:txbxContent>
                    <w:p w14:paraId="0039DDDE" w14:textId="77777777" w:rsidR="007B7A42" w:rsidRDefault="007B7A42" w:rsidP="007B7A42">
                      <w:pPr>
                        <w:jc w:val="center"/>
                      </w:pPr>
                      <w:r>
                        <w:rPr>
                          <w:noProof/>
                        </w:rPr>
                        <w:drawing>
                          <wp:inline distT="0" distB="0" distL="0" distR="0" wp14:anchorId="47013FA0" wp14:editId="15F2BCE3">
                            <wp:extent cx="5525526" cy="3711399"/>
                            <wp:effectExtent l="0" t="0" r="0" b="3810"/>
                            <wp:docPr id="45" name="Imag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rotWithShape="1">
                                    <a:blip r:embed="rId19">
                                      <a:extLst>
                                        <a:ext uri="{28A0092B-C50C-407E-A947-70E740481C1C}">
                                          <a14:useLocalDpi xmlns:a14="http://schemas.microsoft.com/office/drawing/2010/main" val="0"/>
                                        </a:ext>
                                      </a:extLst>
                                    </a:blip>
                                    <a:srcRect l="5178" t="7127" r="6360" b="3261"/>
                                    <a:stretch/>
                                  </pic:blipFill>
                                  <pic:spPr bwMode="auto">
                                    <a:xfrm>
                                      <a:off x="0" y="0"/>
                                      <a:ext cx="5579250" cy="3747484"/>
                                    </a:xfrm>
                                    <a:prstGeom prst="rect">
                                      <a:avLst/>
                                    </a:prstGeom>
                                    <a:ln>
                                      <a:noFill/>
                                    </a:ln>
                                    <a:extLst>
                                      <a:ext uri="{53640926-AAD7-44D8-BBD7-CCE9431645EC}">
                                        <a14:shadowObscured xmlns:a14="http://schemas.microsoft.com/office/drawing/2010/main"/>
                                      </a:ext>
                                    </a:extLst>
                                  </pic:spPr>
                                </pic:pic>
                              </a:graphicData>
                            </a:graphic>
                          </wp:inline>
                        </w:drawing>
                      </w:r>
                    </w:p>
                  </w:txbxContent>
                </v:textbox>
                <w10:wrap anchorx="margin"/>
              </v:shape>
            </w:pict>
          </mc:Fallback>
        </mc:AlternateContent>
      </w:r>
    </w:p>
    <w:p w14:paraId="304DD9D0" w14:textId="3939401C" w:rsidR="009F73EE" w:rsidRDefault="009F73EE" w:rsidP="00560E23">
      <w:pPr>
        <w:pStyle w:val="Default"/>
        <w:ind w:left="-993" w:right="-993"/>
        <w:jc w:val="both"/>
        <w:rPr>
          <w:rFonts w:ascii="Arial" w:hAnsi="Arial" w:cs="Arial"/>
          <w:color w:val="FF0000"/>
          <w:sz w:val="18"/>
          <w:szCs w:val="18"/>
        </w:rPr>
      </w:pPr>
    </w:p>
    <w:p w14:paraId="4DCDEE61" w14:textId="70B36D9C" w:rsidR="009F73EE" w:rsidRDefault="009F73EE" w:rsidP="00560E23">
      <w:pPr>
        <w:pStyle w:val="Default"/>
        <w:ind w:left="-993" w:right="-993"/>
        <w:jc w:val="both"/>
        <w:rPr>
          <w:rFonts w:ascii="Arial" w:hAnsi="Arial" w:cs="Arial"/>
          <w:color w:val="FF0000"/>
          <w:sz w:val="18"/>
          <w:szCs w:val="18"/>
        </w:rPr>
      </w:pPr>
    </w:p>
    <w:p w14:paraId="341DDCD4" w14:textId="25FA995B" w:rsidR="009F73EE" w:rsidRDefault="009F73EE" w:rsidP="00560E23">
      <w:pPr>
        <w:pStyle w:val="Default"/>
        <w:ind w:left="-993" w:right="-993"/>
        <w:jc w:val="both"/>
        <w:rPr>
          <w:rFonts w:ascii="Arial" w:hAnsi="Arial" w:cs="Arial"/>
          <w:color w:val="FF0000"/>
          <w:sz w:val="18"/>
          <w:szCs w:val="18"/>
        </w:rPr>
      </w:pPr>
    </w:p>
    <w:p w14:paraId="34BA84F9" w14:textId="728C159A" w:rsidR="009F73EE" w:rsidRDefault="009F73EE" w:rsidP="00560E23">
      <w:pPr>
        <w:pStyle w:val="Default"/>
        <w:ind w:left="-993" w:right="-993"/>
        <w:jc w:val="both"/>
        <w:rPr>
          <w:rFonts w:ascii="Arial" w:hAnsi="Arial" w:cs="Arial"/>
          <w:color w:val="FF0000"/>
          <w:sz w:val="18"/>
          <w:szCs w:val="18"/>
        </w:rPr>
      </w:pPr>
    </w:p>
    <w:p w14:paraId="0325AA49" w14:textId="57027761" w:rsidR="009F73EE" w:rsidRDefault="009F73EE" w:rsidP="00560E23">
      <w:pPr>
        <w:pStyle w:val="Default"/>
        <w:ind w:left="-993" w:right="-993"/>
        <w:jc w:val="both"/>
        <w:rPr>
          <w:rFonts w:ascii="Arial" w:hAnsi="Arial" w:cs="Arial"/>
          <w:color w:val="FF0000"/>
          <w:sz w:val="18"/>
          <w:szCs w:val="18"/>
        </w:rPr>
      </w:pPr>
    </w:p>
    <w:p w14:paraId="14AA9B4F" w14:textId="7014F2B9" w:rsidR="009F73EE" w:rsidRDefault="009F73EE" w:rsidP="00560E23">
      <w:pPr>
        <w:pStyle w:val="Default"/>
        <w:ind w:left="-993" w:right="-993"/>
        <w:jc w:val="both"/>
        <w:rPr>
          <w:rFonts w:ascii="Arial" w:hAnsi="Arial" w:cs="Arial"/>
          <w:color w:val="FF0000"/>
          <w:sz w:val="18"/>
          <w:szCs w:val="18"/>
        </w:rPr>
      </w:pPr>
    </w:p>
    <w:p w14:paraId="6EB098EB" w14:textId="07E75700" w:rsidR="009F73EE" w:rsidRDefault="009F73EE" w:rsidP="00560E23">
      <w:pPr>
        <w:pStyle w:val="Default"/>
        <w:ind w:left="-993" w:right="-993"/>
        <w:jc w:val="both"/>
        <w:rPr>
          <w:rFonts w:ascii="Arial" w:hAnsi="Arial" w:cs="Arial"/>
          <w:color w:val="FF0000"/>
          <w:sz w:val="18"/>
          <w:szCs w:val="18"/>
        </w:rPr>
      </w:pPr>
    </w:p>
    <w:p w14:paraId="51015691" w14:textId="77777777" w:rsidR="009F73EE" w:rsidRDefault="009F73EE" w:rsidP="00560E23">
      <w:pPr>
        <w:pStyle w:val="Default"/>
        <w:ind w:left="-993" w:right="-993"/>
        <w:jc w:val="both"/>
        <w:rPr>
          <w:rFonts w:ascii="Arial" w:hAnsi="Arial" w:cs="Arial"/>
          <w:color w:val="FF0000"/>
          <w:sz w:val="18"/>
          <w:szCs w:val="18"/>
        </w:rPr>
      </w:pPr>
    </w:p>
    <w:p w14:paraId="3F555B59" w14:textId="77777777" w:rsidR="006E3F7C" w:rsidRDefault="006E3F7C" w:rsidP="00560E23">
      <w:pPr>
        <w:pStyle w:val="Paragraphedeliste"/>
        <w:spacing w:after="0" w:line="240" w:lineRule="auto"/>
        <w:ind w:left="-992" w:right="-992"/>
        <w:jc w:val="both"/>
        <w:rPr>
          <w:rFonts w:ascii="Arial" w:hAnsi="Arial" w:cs="Arial"/>
          <w:b/>
          <w:bCs/>
          <w:sz w:val="18"/>
          <w:szCs w:val="18"/>
        </w:rPr>
      </w:pPr>
    </w:p>
    <w:p w14:paraId="7B5A3C19" w14:textId="77777777" w:rsidR="006E3F7C" w:rsidRDefault="006E3F7C" w:rsidP="00560E23">
      <w:pPr>
        <w:pStyle w:val="Paragraphedeliste"/>
        <w:spacing w:after="0" w:line="240" w:lineRule="auto"/>
        <w:ind w:left="-992" w:right="-992"/>
        <w:jc w:val="both"/>
        <w:rPr>
          <w:rFonts w:ascii="Arial" w:hAnsi="Arial" w:cs="Arial"/>
          <w:b/>
          <w:bCs/>
          <w:sz w:val="18"/>
          <w:szCs w:val="18"/>
        </w:rPr>
      </w:pPr>
    </w:p>
    <w:p w14:paraId="2A0AF17D" w14:textId="77777777" w:rsidR="006E3F7C" w:rsidRDefault="006E3F7C" w:rsidP="00560E23">
      <w:pPr>
        <w:pStyle w:val="Paragraphedeliste"/>
        <w:spacing w:after="0" w:line="240" w:lineRule="auto"/>
        <w:ind w:left="-992" w:right="-992"/>
        <w:jc w:val="both"/>
        <w:rPr>
          <w:rFonts w:ascii="Arial" w:hAnsi="Arial" w:cs="Arial"/>
          <w:b/>
          <w:bCs/>
          <w:sz w:val="18"/>
          <w:szCs w:val="18"/>
        </w:rPr>
      </w:pPr>
    </w:p>
    <w:p w14:paraId="0B909EA8" w14:textId="77777777" w:rsidR="006E3F7C" w:rsidRDefault="006E3F7C" w:rsidP="00560E23">
      <w:pPr>
        <w:pStyle w:val="Paragraphedeliste"/>
        <w:spacing w:after="0" w:line="240" w:lineRule="auto"/>
        <w:ind w:left="-992" w:right="-992"/>
        <w:jc w:val="both"/>
        <w:rPr>
          <w:rFonts w:ascii="Arial" w:hAnsi="Arial" w:cs="Arial"/>
          <w:b/>
          <w:bCs/>
          <w:sz w:val="18"/>
          <w:szCs w:val="18"/>
        </w:rPr>
      </w:pPr>
    </w:p>
    <w:p w14:paraId="2A87BA43" w14:textId="77777777" w:rsidR="00E04FCE" w:rsidRPr="00BE6430" w:rsidRDefault="00E04FCE" w:rsidP="00560E23">
      <w:pPr>
        <w:spacing w:after="0" w:line="240" w:lineRule="auto"/>
        <w:ind w:right="-992"/>
        <w:jc w:val="both"/>
        <w:rPr>
          <w:rFonts w:ascii="Arial" w:hAnsi="Arial" w:cs="Arial"/>
          <w:b/>
          <w:bCs/>
          <w:sz w:val="18"/>
          <w:szCs w:val="18"/>
        </w:rPr>
      </w:pPr>
    </w:p>
    <w:p w14:paraId="389849CC" w14:textId="77777777" w:rsidR="00E14169" w:rsidRDefault="00E14169" w:rsidP="00560E23">
      <w:pPr>
        <w:spacing w:after="0" w:line="240" w:lineRule="auto"/>
        <w:ind w:left="-993" w:right="-993"/>
        <w:rPr>
          <w:rFonts w:ascii="Arial" w:hAnsi="Arial" w:cs="Arial"/>
          <w:b/>
          <w:bCs/>
          <w:sz w:val="16"/>
          <w:szCs w:val="16"/>
        </w:rPr>
      </w:pPr>
    </w:p>
    <w:p w14:paraId="3CC034F2" w14:textId="77777777" w:rsidR="00E14169" w:rsidRDefault="00E14169" w:rsidP="00560E23">
      <w:pPr>
        <w:spacing w:after="0" w:line="240" w:lineRule="auto"/>
        <w:ind w:left="-993" w:right="-993"/>
        <w:rPr>
          <w:rFonts w:ascii="Arial" w:hAnsi="Arial" w:cs="Arial"/>
          <w:b/>
          <w:bCs/>
          <w:sz w:val="16"/>
          <w:szCs w:val="16"/>
        </w:rPr>
      </w:pPr>
    </w:p>
    <w:p w14:paraId="2BD87812" w14:textId="77777777" w:rsidR="00E14169" w:rsidRDefault="00E14169" w:rsidP="00560E23">
      <w:pPr>
        <w:spacing w:after="0" w:line="240" w:lineRule="auto"/>
        <w:ind w:left="-993" w:right="-993"/>
        <w:rPr>
          <w:rFonts w:ascii="Arial" w:hAnsi="Arial" w:cs="Arial"/>
          <w:b/>
          <w:bCs/>
          <w:sz w:val="16"/>
          <w:szCs w:val="16"/>
        </w:rPr>
      </w:pPr>
    </w:p>
    <w:p w14:paraId="028DA0A2" w14:textId="77777777" w:rsidR="00E14169" w:rsidRDefault="00E14169" w:rsidP="00560E23">
      <w:pPr>
        <w:spacing w:after="0" w:line="240" w:lineRule="auto"/>
        <w:ind w:left="-993" w:right="-993"/>
        <w:rPr>
          <w:rFonts w:ascii="Arial" w:hAnsi="Arial" w:cs="Arial"/>
          <w:b/>
          <w:bCs/>
          <w:sz w:val="16"/>
          <w:szCs w:val="16"/>
        </w:rPr>
      </w:pPr>
    </w:p>
    <w:p w14:paraId="272288EC" w14:textId="77777777" w:rsidR="00E14169" w:rsidRDefault="00E14169" w:rsidP="00560E23">
      <w:pPr>
        <w:spacing w:after="0" w:line="240" w:lineRule="auto"/>
        <w:ind w:left="-993" w:right="-993"/>
        <w:rPr>
          <w:rFonts w:ascii="Arial" w:hAnsi="Arial" w:cs="Arial"/>
          <w:b/>
          <w:bCs/>
          <w:sz w:val="16"/>
          <w:szCs w:val="16"/>
        </w:rPr>
      </w:pPr>
    </w:p>
    <w:p w14:paraId="4C0B837A" w14:textId="5106B42D" w:rsidR="005C242B" w:rsidRDefault="005C242B" w:rsidP="00560E23">
      <w:pPr>
        <w:spacing w:line="240" w:lineRule="auto"/>
        <w:ind w:left="-993" w:right="-993"/>
      </w:pPr>
    </w:p>
    <w:p w14:paraId="2D213D2D" w14:textId="77777777" w:rsidR="00161A78" w:rsidRDefault="00161A78" w:rsidP="00560E23">
      <w:pPr>
        <w:spacing w:line="240" w:lineRule="auto"/>
        <w:ind w:left="-993" w:right="-993"/>
      </w:pPr>
    </w:p>
    <w:sectPr w:rsidR="00161A78" w:rsidSect="00BB21F4">
      <w:headerReference w:type="default" r:id="rId20"/>
      <w:footerReference w:type="default" r:id="rId21"/>
      <w:pgSz w:w="11906" w:h="16838"/>
      <w:pgMar w:top="1560"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92542" w14:textId="77777777" w:rsidR="00FB7132" w:rsidRDefault="00FB7132" w:rsidP="00F41957">
      <w:pPr>
        <w:spacing w:after="0" w:line="240" w:lineRule="auto"/>
      </w:pPr>
      <w:r>
        <w:separator/>
      </w:r>
    </w:p>
  </w:endnote>
  <w:endnote w:type="continuationSeparator" w:id="0">
    <w:p w14:paraId="0BC14EA0" w14:textId="77777777" w:rsidR="00FB7132" w:rsidRDefault="00FB7132" w:rsidP="00F419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inionPro-Regular">
    <w:altName w:val="MS Gothic"/>
    <w:panose1 w:val="00000000000000000000"/>
    <w:charset w:val="80"/>
    <w:family w:val="auto"/>
    <w:notTrueType/>
    <w:pitch w:val="default"/>
    <w:sig w:usb0="00000000" w:usb1="08070000" w:usb2="00000010" w:usb3="00000000" w:csb0="00020000"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56B4F" w14:textId="77777777" w:rsidR="00C168D1" w:rsidRDefault="00C168D1">
    <w:pPr>
      <w:pStyle w:val="Pieddepage"/>
    </w:pPr>
    <w:r>
      <w:rPr>
        <w:noProof/>
      </w:rPr>
      <mc:AlternateContent>
        <mc:Choice Requires="wps">
          <w:drawing>
            <wp:anchor distT="0" distB="0" distL="114300" distR="114300" simplePos="0" relativeHeight="251662336" behindDoc="0" locked="0" layoutInCell="1" allowOverlap="1" wp14:anchorId="6DE9053D" wp14:editId="3A6685B9">
              <wp:simplePos x="0" y="0"/>
              <wp:positionH relativeFrom="page">
                <wp:align>left</wp:align>
              </wp:positionH>
              <wp:positionV relativeFrom="paragraph">
                <wp:posOffset>69215</wp:posOffset>
              </wp:positionV>
              <wp:extent cx="7543800" cy="551815"/>
              <wp:effectExtent l="0" t="0" r="19050" b="19685"/>
              <wp:wrapNone/>
              <wp:docPr id="7" name="Rectangle 7"/>
              <wp:cNvGraphicFramePr/>
              <a:graphic xmlns:a="http://schemas.openxmlformats.org/drawingml/2006/main">
                <a:graphicData uri="http://schemas.microsoft.com/office/word/2010/wordprocessingShape">
                  <wps:wsp>
                    <wps:cNvSpPr/>
                    <wps:spPr>
                      <a:xfrm>
                        <a:off x="0" y="0"/>
                        <a:ext cx="7543800" cy="551815"/>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5E7976" w14:textId="5D80DFB5" w:rsidR="00FE6E08" w:rsidRPr="008C0591" w:rsidRDefault="00FE6E08" w:rsidP="008C0591">
                          <w:pPr>
                            <w:spacing w:after="0"/>
                            <w:ind w:left="9912"/>
                            <w:rPr>
                              <w:rFonts w:ascii="Arial" w:hAnsi="Arial" w:cs="Arial"/>
                              <w:sz w:val="16"/>
                              <w:szCs w:val="16"/>
                            </w:rPr>
                          </w:pPr>
                          <w:r w:rsidRPr="008C0591">
                            <w:rPr>
                              <w:rFonts w:ascii="Arial" w:hAnsi="Arial" w:cs="Arial"/>
                              <w:sz w:val="16"/>
                              <w:szCs w:val="16"/>
                            </w:rPr>
                            <w:t>B</w:t>
                          </w:r>
                          <w:r w:rsidR="006B4825" w:rsidRPr="008C0591">
                            <w:rPr>
                              <w:rFonts w:ascii="Arial" w:hAnsi="Arial" w:cs="Arial"/>
                              <w:sz w:val="16"/>
                              <w:szCs w:val="16"/>
                            </w:rPr>
                            <w:t>.</w:t>
                          </w:r>
                          <w:r w:rsidRPr="008C0591">
                            <w:rPr>
                              <w:rFonts w:ascii="Arial" w:hAnsi="Arial" w:cs="Arial"/>
                              <w:sz w:val="16"/>
                              <w:szCs w:val="16"/>
                            </w:rPr>
                            <w:t>E</w:t>
                          </w:r>
                          <w:r w:rsidR="006B4825" w:rsidRPr="008C0591">
                            <w:rPr>
                              <w:rFonts w:ascii="Arial" w:hAnsi="Arial" w:cs="Arial"/>
                              <w:sz w:val="16"/>
                              <w:szCs w:val="16"/>
                            </w:rPr>
                            <w:t>.</w:t>
                          </w:r>
                          <w:r w:rsidRPr="008C0591">
                            <w:rPr>
                              <w:rFonts w:ascii="Arial" w:hAnsi="Arial" w:cs="Arial"/>
                              <w:sz w:val="16"/>
                              <w:szCs w:val="16"/>
                            </w:rPr>
                            <w:t>G</w:t>
                          </w:r>
                          <w:r w:rsidR="006B4825" w:rsidRPr="008C0591">
                            <w:rPr>
                              <w:rFonts w:ascii="Arial" w:hAnsi="Arial" w:cs="Arial"/>
                              <w:sz w:val="16"/>
                              <w:szCs w:val="16"/>
                            </w:rPr>
                            <w:t>.</w:t>
                          </w:r>
                          <w:r w:rsidRPr="008C0591">
                            <w:rPr>
                              <w:rFonts w:ascii="Arial" w:hAnsi="Arial" w:cs="Arial"/>
                              <w:sz w:val="16"/>
                              <w:szCs w:val="16"/>
                            </w:rPr>
                            <w:t xml:space="preserve"> </w:t>
                          </w:r>
                          <w:r w:rsidR="006B4825" w:rsidRPr="008C0591">
                            <w:rPr>
                              <w:rFonts w:ascii="Arial" w:hAnsi="Arial" w:cs="Arial"/>
                              <w:sz w:val="16"/>
                              <w:szCs w:val="16"/>
                            </w:rPr>
                            <w:t>France</w:t>
                          </w:r>
                        </w:p>
                        <w:p w14:paraId="38FEC22A" w14:textId="43BDC162" w:rsidR="006B4825" w:rsidRPr="008C0591" w:rsidRDefault="006B4825" w:rsidP="008C0591">
                          <w:pPr>
                            <w:spacing w:after="0"/>
                            <w:ind w:left="9204" w:firstLine="708"/>
                            <w:rPr>
                              <w:rFonts w:ascii="Arial" w:hAnsi="Arial" w:cs="Arial"/>
                              <w:sz w:val="16"/>
                              <w:szCs w:val="16"/>
                            </w:rPr>
                          </w:pPr>
                          <w:r w:rsidRPr="008C0591">
                            <w:rPr>
                              <w:rFonts w:ascii="Arial" w:hAnsi="Arial" w:cs="Arial"/>
                              <w:sz w:val="16"/>
                              <w:szCs w:val="16"/>
                            </w:rPr>
                            <w:t>42 rue Eugène Dupuis</w:t>
                          </w:r>
                        </w:p>
                        <w:p w14:paraId="1E6B6B6E" w14:textId="7166C8C8" w:rsidR="006B4825" w:rsidRPr="008C0591" w:rsidRDefault="006B4825" w:rsidP="008C0591">
                          <w:pPr>
                            <w:ind w:left="9204" w:firstLine="708"/>
                            <w:rPr>
                              <w:rFonts w:ascii="Arial" w:hAnsi="Arial" w:cs="Arial"/>
                              <w:sz w:val="16"/>
                              <w:szCs w:val="16"/>
                            </w:rPr>
                          </w:pPr>
                          <w:r w:rsidRPr="008C0591">
                            <w:rPr>
                              <w:rFonts w:ascii="Arial" w:hAnsi="Arial" w:cs="Arial"/>
                              <w:sz w:val="16"/>
                              <w:szCs w:val="16"/>
                            </w:rPr>
                            <w:t>94000 CRETEIL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E9053D" id="Rectangle 7" o:spid="_x0000_s1039" style="position:absolute;margin-left:0;margin-top:5.45pt;width:594pt;height:43.45pt;z-index:25166233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" fillcolor="black [3213]" strokecolor="black [3213]" strokeweight="1pt">
              <v:textbox>
                <w:txbxContent>
                  <w:p w14:paraId="635E7976" w14:textId="5D80DFB5" w:rsidR="00FE6E08" w:rsidRPr="008C0591" w:rsidRDefault="00FE6E08" w:rsidP="008C0591">
                    <w:pPr>
                      <w:spacing w:after="0"/>
                      <w:ind w:left="9912"/>
                      <w:rPr>
                        <w:rFonts w:ascii="Arial" w:hAnsi="Arial" w:cs="Arial"/>
                        <w:sz w:val="16"/>
                        <w:szCs w:val="16"/>
                      </w:rPr>
                    </w:pPr>
                    <w:r w:rsidRPr="008C0591">
                      <w:rPr>
                        <w:rFonts w:ascii="Arial" w:hAnsi="Arial" w:cs="Arial"/>
                        <w:sz w:val="16"/>
                        <w:szCs w:val="16"/>
                      </w:rPr>
                      <w:t>B</w:t>
                    </w:r>
                    <w:r w:rsidR="006B4825" w:rsidRPr="008C0591">
                      <w:rPr>
                        <w:rFonts w:ascii="Arial" w:hAnsi="Arial" w:cs="Arial"/>
                        <w:sz w:val="16"/>
                        <w:szCs w:val="16"/>
                      </w:rPr>
                      <w:t>.</w:t>
                    </w:r>
                    <w:r w:rsidRPr="008C0591">
                      <w:rPr>
                        <w:rFonts w:ascii="Arial" w:hAnsi="Arial" w:cs="Arial"/>
                        <w:sz w:val="16"/>
                        <w:szCs w:val="16"/>
                      </w:rPr>
                      <w:t>E</w:t>
                    </w:r>
                    <w:r w:rsidR="006B4825" w:rsidRPr="008C0591">
                      <w:rPr>
                        <w:rFonts w:ascii="Arial" w:hAnsi="Arial" w:cs="Arial"/>
                        <w:sz w:val="16"/>
                        <w:szCs w:val="16"/>
                      </w:rPr>
                      <w:t>.</w:t>
                    </w:r>
                    <w:r w:rsidRPr="008C0591">
                      <w:rPr>
                        <w:rFonts w:ascii="Arial" w:hAnsi="Arial" w:cs="Arial"/>
                        <w:sz w:val="16"/>
                        <w:szCs w:val="16"/>
                      </w:rPr>
                      <w:t>G</w:t>
                    </w:r>
                    <w:r w:rsidR="006B4825" w:rsidRPr="008C0591">
                      <w:rPr>
                        <w:rFonts w:ascii="Arial" w:hAnsi="Arial" w:cs="Arial"/>
                        <w:sz w:val="16"/>
                        <w:szCs w:val="16"/>
                      </w:rPr>
                      <w:t>.</w:t>
                    </w:r>
                    <w:r w:rsidRPr="008C0591">
                      <w:rPr>
                        <w:rFonts w:ascii="Arial" w:hAnsi="Arial" w:cs="Arial"/>
                        <w:sz w:val="16"/>
                        <w:szCs w:val="16"/>
                      </w:rPr>
                      <w:t xml:space="preserve"> </w:t>
                    </w:r>
                    <w:r w:rsidR="006B4825" w:rsidRPr="008C0591">
                      <w:rPr>
                        <w:rFonts w:ascii="Arial" w:hAnsi="Arial" w:cs="Arial"/>
                        <w:sz w:val="16"/>
                        <w:szCs w:val="16"/>
                      </w:rPr>
                      <w:t>France</w:t>
                    </w:r>
                  </w:p>
                  <w:p w14:paraId="38FEC22A" w14:textId="43BDC162" w:rsidR="006B4825" w:rsidRPr="008C0591" w:rsidRDefault="006B4825" w:rsidP="008C0591">
                    <w:pPr>
                      <w:spacing w:after="0"/>
                      <w:ind w:left="9204" w:firstLine="708"/>
                      <w:rPr>
                        <w:rFonts w:ascii="Arial" w:hAnsi="Arial" w:cs="Arial"/>
                        <w:sz w:val="16"/>
                        <w:szCs w:val="16"/>
                      </w:rPr>
                    </w:pPr>
                    <w:r w:rsidRPr="008C0591">
                      <w:rPr>
                        <w:rFonts w:ascii="Arial" w:hAnsi="Arial" w:cs="Arial"/>
                        <w:sz w:val="16"/>
                        <w:szCs w:val="16"/>
                      </w:rPr>
                      <w:t>42 rue Eugène Dupuis</w:t>
                    </w:r>
                  </w:p>
                  <w:p w14:paraId="1E6B6B6E" w14:textId="7166C8C8" w:rsidR="006B4825" w:rsidRPr="008C0591" w:rsidRDefault="006B4825" w:rsidP="008C0591">
                    <w:pPr>
                      <w:ind w:left="9204" w:firstLine="708"/>
                      <w:rPr>
                        <w:rFonts w:ascii="Arial" w:hAnsi="Arial" w:cs="Arial"/>
                        <w:sz w:val="16"/>
                        <w:szCs w:val="16"/>
                      </w:rPr>
                    </w:pPr>
                    <w:r w:rsidRPr="008C0591">
                      <w:rPr>
                        <w:rFonts w:ascii="Arial" w:hAnsi="Arial" w:cs="Arial"/>
                        <w:sz w:val="16"/>
                        <w:szCs w:val="16"/>
                      </w:rPr>
                      <w:t>94000 CRETEIL</w:t>
                    </w: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B5B30" w14:textId="77777777" w:rsidR="00FB7132" w:rsidRDefault="00FB7132" w:rsidP="00F41957">
      <w:pPr>
        <w:spacing w:after="0" w:line="240" w:lineRule="auto"/>
      </w:pPr>
      <w:r>
        <w:separator/>
      </w:r>
    </w:p>
  </w:footnote>
  <w:footnote w:type="continuationSeparator" w:id="0">
    <w:p w14:paraId="2980758C" w14:textId="77777777" w:rsidR="00FB7132" w:rsidRDefault="00FB7132" w:rsidP="00F419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F1EBF" w14:textId="0E005414" w:rsidR="00F41957" w:rsidRDefault="00BB21F4">
    <w:pPr>
      <w:pStyle w:val="En-tte"/>
    </w:pPr>
    <w:r>
      <w:rPr>
        <w:noProof/>
      </w:rPr>
      <mc:AlternateContent>
        <mc:Choice Requires="wps">
          <w:drawing>
            <wp:anchor distT="0" distB="0" distL="114300" distR="114300" simplePos="0" relativeHeight="251660288" behindDoc="0" locked="0" layoutInCell="1" allowOverlap="1" wp14:anchorId="1B9C44E1" wp14:editId="1D1F89C7">
              <wp:simplePos x="0" y="0"/>
              <wp:positionH relativeFrom="page">
                <wp:align>left</wp:align>
              </wp:positionH>
              <wp:positionV relativeFrom="paragraph">
                <wp:posOffset>340693</wp:posOffset>
              </wp:positionV>
              <wp:extent cx="7552023" cy="105738"/>
              <wp:effectExtent l="0" t="0" r="11430" b="27940"/>
              <wp:wrapNone/>
              <wp:docPr id="2" name="Rectangle 2"/>
              <wp:cNvGraphicFramePr/>
              <a:graphic xmlns:a="http://schemas.openxmlformats.org/drawingml/2006/main">
                <a:graphicData uri="http://schemas.microsoft.com/office/word/2010/wordprocessingShape">
                  <wps:wsp>
                    <wps:cNvSpPr/>
                    <wps:spPr>
                      <a:xfrm>
                        <a:off x="0" y="0"/>
                        <a:ext cx="7552023" cy="105738"/>
                      </a:xfrm>
                      <a:prstGeom prst="rect">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AE04F0" id="Rectangle 2" o:spid="_x0000_s1026" style="position:absolute;margin-left:0;margin-top:26.85pt;width:594.65pt;height:8.35pt;z-index:25166028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" fillcolor="red" strokecolor="red" strokeweight="1pt">
              <w10:wrap anchorx="page"/>
            </v:rect>
          </w:pict>
        </mc:Fallback>
      </mc:AlternateContent>
    </w:r>
    <w:r w:rsidR="00C17BDD">
      <w:rPr>
        <w:noProof/>
      </w:rPr>
      <mc:AlternateContent>
        <mc:Choice Requires="wps">
          <w:drawing>
            <wp:anchor distT="0" distB="0" distL="114300" distR="114300" simplePos="0" relativeHeight="251659264" behindDoc="0" locked="0" layoutInCell="1" allowOverlap="1" wp14:anchorId="2B765C14" wp14:editId="3D561A2C">
              <wp:simplePos x="0" y="0"/>
              <wp:positionH relativeFrom="page">
                <wp:align>left</wp:align>
              </wp:positionH>
              <wp:positionV relativeFrom="paragraph">
                <wp:posOffset>-449580</wp:posOffset>
              </wp:positionV>
              <wp:extent cx="7793355" cy="778747"/>
              <wp:effectExtent l="0" t="0" r="17145" b="21590"/>
              <wp:wrapNone/>
              <wp:docPr id="1" name="Rectangle 1"/>
              <wp:cNvGraphicFramePr/>
              <a:graphic xmlns:a="http://schemas.openxmlformats.org/drawingml/2006/main">
                <a:graphicData uri="http://schemas.microsoft.com/office/word/2010/wordprocessingShape">
                  <wps:wsp>
                    <wps:cNvSpPr/>
                    <wps:spPr>
                      <a:xfrm>
                        <a:off x="0" y="0"/>
                        <a:ext cx="7793355" cy="778747"/>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54A569" w14:textId="77777777" w:rsidR="00154912" w:rsidRDefault="00154912" w:rsidP="00DD58E6">
                          <w:pPr>
                            <w:jc w:val="center"/>
                            <w:rPr>
                              <w:rFonts w:ascii="Arial" w:hAnsi="Arial" w:cs="Arial"/>
                              <w:b/>
                              <w:bCs/>
                              <w:color w:val="FFFFFF" w:themeColor="background1"/>
                              <w:sz w:val="28"/>
                              <w:szCs w:val="28"/>
                            </w:rPr>
                          </w:pPr>
                        </w:p>
                        <w:p w14:paraId="234AE51A" w14:textId="2FB44F21" w:rsidR="00DD58E6" w:rsidRPr="00360CDB" w:rsidRDefault="00F41957" w:rsidP="00A571A7">
                          <w:pPr>
                            <w:ind w:right="215"/>
                            <w:jc w:val="center"/>
                            <w:rPr>
                              <w:rFonts w:ascii="Arial" w:hAnsi="Arial" w:cs="Arial"/>
                              <w:b/>
                              <w:sz w:val="28"/>
                              <w:szCs w:val="20"/>
                            </w:rPr>
                          </w:pPr>
                          <w:r w:rsidRPr="00F41957">
                            <w:rPr>
                              <w:rFonts w:ascii="Arial" w:hAnsi="Arial" w:cs="Arial"/>
                              <w:b/>
                              <w:bCs/>
                              <w:color w:val="FFFFFF" w:themeColor="background1"/>
                              <w:sz w:val="28"/>
                              <w:szCs w:val="28"/>
                            </w:rPr>
                            <w:t xml:space="preserve">CCTP Type : </w:t>
                          </w:r>
                          <w:r w:rsidR="00086904">
                            <w:rPr>
                              <w:rFonts w:ascii="Arial" w:hAnsi="Arial" w:cs="Arial"/>
                              <w:b/>
                              <w:bCs/>
                              <w:color w:val="FFFFFF" w:themeColor="background1"/>
                              <w:sz w:val="28"/>
                              <w:szCs w:val="28"/>
                            </w:rPr>
                            <w:t>ENSEIGNEMENT</w:t>
                          </w:r>
                          <w:r w:rsidRPr="00F41957">
                            <w:rPr>
                              <w:rFonts w:ascii="Arial" w:hAnsi="Arial" w:cs="Arial"/>
                              <w:b/>
                              <w:bCs/>
                              <w:color w:val="FFFFFF" w:themeColor="background1"/>
                              <w:sz w:val="28"/>
                              <w:szCs w:val="28"/>
                            </w:rPr>
                            <w:t xml:space="preserve"> – </w:t>
                          </w:r>
                          <w:r w:rsidR="00DD58E6">
                            <w:rPr>
                              <w:rFonts w:ascii="Arial" w:hAnsi="Arial" w:cs="Arial"/>
                              <w:b/>
                              <w:sz w:val="28"/>
                              <w:szCs w:val="20"/>
                            </w:rPr>
                            <w:t>Solution GT</w:t>
                          </w:r>
                          <w:r w:rsidR="00593A1B">
                            <w:rPr>
                              <w:rFonts w:ascii="Arial" w:hAnsi="Arial" w:cs="Arial"/>
                              <w:b/>
                              <w:sz w:val="28"/>
                              <w:szCs w:val="20"/>
                            </w:rPr>
                            <w:t>B</w:t>
                          </w:r>
                          <w:r w:rsidR="00DD58E6">
                            <w:rPr>
                              <w:rFonts w:ascii="Arial" w:hAnsi="Arial" w:cs="Arial"/>
                              <w:b/>
                              <w:sz w:val="28"/>
                              <w:szCs w:val="20"/>
                            </w:rPr>
                            <w:t xml:space="preserve"> « DALI</w:t>
                          </w:r>
                          <w:r w:rsidR="00593A1B">
                            <w:rPr>
                              <w:rFonts w:ascii="Arial" w:hAnsi="Arial" w:cs="Arial"/>
                              <w:b/>
                              <w:sz w:val="28"/>
                              <w:szCs w:val="20"/>
                            </w:rPr>
                            <w:t xml:space="preserve"> 2</w:t>
                          </w:r>
                          <w:r w:rsidR="00DD58E6">
                            <w:rPr>
                              <w:rFonts w:ascii="Arial" w:hAnsi="Arial" w:cs="Arial"/>
                              <w:b/>
                              <w:sz w:val="28"/>
                              <w:szCs w:val="20"/>
                            </w:rPr>
                            <w:t> »</w:t>
                          </w:r>
                        </w:p>
                        <w:p w14:paraId="092F9BA4" w14:textId="0B43E1FA" w:rsidR="00F41957" w:rsidRPr="00F41957" w:rsidRDefault="00F41957" w:rsidP="00DD58E6">
                          <w:pPr>
                            <w:jc w:val="center"/>
                            <w:rPr>
                              <w:rFonts w:ascii="Arial" w:hAnsi="Arial" w:cs="Arial"/>
                              <w:b/>
                              <w:bCs/>
                              <w:color w:val="FFFFFF" w:themeColor="background1"/>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765C14" id="Rectangle 1" o:spid="_x0000_s1037" style="position:absolute;margin-left:0;margin-top:-35.4pt;width:613.65pt;height:61.3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" fillcolor="black [3213]" strokecolor="black [3213]" strokeweight="1pt">
              <v:textbox>
                <w:txbxContent>
                  <w:p w14:paraId="4454A569" w14:textId="77777777" w:rsidR="00154912" w:rsidRDefault="00154912" w:rsidP="00DD58E6">
                    <w:pPr>
                      <w:jc w:val="center"/>
                      <w:rPr>
                        <w:rFonts w:ascii="Arial" w:hAnsi="Arial" w:cs="Arial"/>
                        <w:b/>
                        <w:bCs/>
                        <w:color w:val="FFFFFF" w:themeColor="background1"/>
                        <w:sz w:val="28"/>
                        <w:szCs w:val="28"/>
                      </w:rPr>
                    </w:pPr>
                  </w:p>
                  <w:p w14:paraId="234AE51A" w14:textId="2FB44F21" w:rsidR="00DD58E6" w:rsidRPr="00360CDB" w:rsidRDefault="00F41957" w:rsidP="00A571A7">
                    <w:pPr>
                      <w:ind w:right="215"/>
                      <w:jc w:val="center"/>
                      <w:rPr>
                        <w:rFonts w:ascii="Arial" w:hAnsi="Arial" w:cs="Arial"/>
                        <w:b/>
                        <w:sz w:val="28"/>
                        <w:szCs w:val="20"/>
                      </w:rPr>
                    </w:pPr>
                    <w:r w:rsidRPr="00F41957">
                      <w:rPr>
                        <w:rFonts w:ascii="Arial" w:hAnsi="Arial" w:cs="Arial"/>
                        <w:b/>
                        <w:bCs/>
                        <w:color w:val="FFFFFF" w:themeColor="background1"/>
                        <w:sz w:val="28"/>
                        <w:szCs w:val="28"/>
                      </w:rPr>
                      <w:t xml:space="preserve">CCTP Type : </w:t>
                    </w:r>
                    <w:r w:rsidR="00086904">
                      <w:rPr>
                        <w:rFonts w:ascii="Arial" w:hAnsi="Arial" w:cs="Arial"/>
                        <w:b/>
                        <w:bCs/>
                        <w:color w:val="FFFFFF" w:themeColor="background1"/>
                        <w:sz w:val="28"/>
                        <w:szCs w:val="28"/>
                      </w:rPr>
                      <w:t>ENSEIGNEMENT</w:t>
                    </w:r>
                    <w:r w:rsidRPr="00F41957">
                      <w:rPr>
                        <w:rFonts w:ascii="Arial" w:hAnsi="Arial" w:cs="Arial"/>
                        <w:b/>
                        <w:bCs/>
                        <w:color w:val="FFFFFF" w:themeColor="background1"/>
                        <w:sz w:val="28"/>
                        <w:szCs w:val="28"/>
                      </w:rPr>
                      <w:t xml:space="preserve"> – </w:t>
                    </w:r>
                    <w:r w:rsidR="00DD58E6">
                      <w:rPr>
                        <w:rFonts w:ascii="Arial" w:hAnsi="Arial" w:cs="Arial"/>
                        <w:b/>
                        <w:sz w:val="28"/>
                        <w:szCs w:val="20"/>
                      </w:rPr>
                      <w:t>Solution GT</w:t>
                    </w:r>
                    <w:r w:rsidR="00593A1B">
                      <w:rPr>
                        <w:rFonts w:ascii="Arial" w:hAnsi="Arial" w:cs="Arial"/>
                        <w:b/>
                        <w:sz w:val="28"/>
                        <w:szCs w:val="20"/>
                      </w:rPr>
                      <w:t>B</w:t>
                    </w:r>
                    <w:r w:rsidR="00DD58E6">
                      <w:rPr>
                        <w:rFonts w:ascii="Arial" w:hAnsi="Arial" w:cs="Arial"/>
                        <w:b/>
                        <w:sz w:val="28"/>
                        <w:szCs w:val="20"/>
                      </w:rPr>
                      <w:t xml:space="preserve"> « DALI</w:t>
                    </w:r>
                    <w:r w:rsidR="00593A1B">
                      <w:rPr>
                        <w:rFonts w:ascii="Arial" w:hAnsi="Arial" w:cs="Arial"/>
                        <w:b/>
                        <w:sz w:val="28"/>
                        <w:szCs w:val="20"/>
                      </w:rPr>
                      <w:t xml:space="preserve"> 2</w:t>
                    </w:r>
                    <w:r w:rsidR="00DD58E6">
                      <w:rPr>
                        <w:rFonts w:ascii="Arial" w:hAnsi="Arial" w:cs="Arial"/>
                        <w:b/>
                        <w:sz w:val="28"/>
                        <w:szCs w:val="20"/>
                      </w:rPr>
                      <w:t> »</w:t>
                    </w:r>
                  </w:p>
                  <w:p w14:paraId="092F9BA4" w14:textId="0B43E1FA" w:rsidR="00F41957" w:rsidRPr="00F41957" w:rsidRDefault="00F41957" w:rsidP="00DD58E6">
                    <w:pPr>
                      <w:jc w:val="center"/>
                      <w:rPr>
                        <w:rFonts w:ascii="Arial" w:hAnsi="Arial" w:cs="Arial"/>
                        <w:b/>
                        <w:bCs/>
                        <w:color w:val="FFFFFF" w:themeColor="background1"/>
                        <w:sz w:val="28"/>
                        <w:szCs w:val="28"/>
                      </w:rPr>
                    </w:pPr>
                  </w:p>
                </w:txbxContent>
              </v:textbox>
              <w10:wrap anchorx="page"/>
            </v:rect>
          </w:pict>
        </mc:Fallback>
      </mc:AlternateContent>
    </w:r>
    <w:r w:rsidR="00F41957">
      <w:rPr>
        <w:noProof/>
      </w:rPr>
      <mc:AlternateContent>
        <mc:Choice Requires="wps">
          <w:drawing>
            <wp:anchor distT="0" distB="0" distL="114300" distR="114300" simplePos="0" relativeHeight="251661312" behindDoc="0" locked="0" layoutInCell="1" allowOverlap="1" wp14:anchorId="13C94D30" wp14:editId="5720FA56">
              <wp:simplePos x="0" y="0"/>
              <wp:positionH relativeFrom="page">
                <wp:align>left</wp:align>
              </wp:positionH>
              <wp:positionV relativeFrom="paragraph">
                <wp:posOffset>-389807</wp:posOffset>
              </wp:positionV>
              <wp:extent cx="781050" cy="673100"/>
              <wp:effectExtent l="0" t="0" r="19050" b="12700"/>
              <wp:wrapNone/>
              <wp:docPr id="5" name="Zone de texte 5"/>
              <wp:cNvGraphicFramePr/>
              <a:graphic xmlns:a="http://schemas.openxmlformats.org/drawingml/2006/main">
                <a:graphicData uri="http://schemas.microsoft.com/office/word/2010/wordprocessingShape">
                  <wps:wsp>
                    <wps:cNvSpPr txBox="1"/>
                    <wps:spPr>
                      <a:xfrm>
                        <a:off x="0" y="0"/>
                        <a:ext cx="781050" cy="673100"/>
                      </a:xfrm>
                      <a:prstGeom prst="rect">
                        <a:avLst/>
                      </a:prstGeom>
                      <a:solidFill>
                        <a:schemeClr val="tx1"/>
                      </a:solidFill>
                      <a:ln w="6350">
                        <a:solidFill>
                          <a:schemeClr val="tx1"/>
                        </a:solidFill>
                      </a:ln>
                    </wps:spPr>
                    <wps:txbx>
                      <w:txbxContent>
                        <w:p w14:paraId="4A8E4942" w14:textId="77777777" w:rsidR="00F41957" w:rsidRDefault="00F41957">
                          <w:r>
                            <w:rPr>
                              <w:noProof/>
                            </w:rPr>
                            <w:drawing>
                              <wp:inline distT="0" distB="0" distL="0" distR="0" wp14:anchorId="3023A131" wp14:editId="61EBA257">
                                <wp:extent cx="561892" cy="558567"/>
                                <wp:effectExtent l="0" t="0" r="0" b="0"/>
                                <wp:docPr id="1280" name="Image 1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7844" cy="564484"/>
                                        </a:xfrm>
                                        <a:prstGeom prst="rect">
                                          <a:avLst/>
                                        </a:prstGeom>
                                        <a:noFill/>
                                        <a:ln>
                                          <a:noFill/>
                                        </a:ln>
                                      </pic:spPr>
                                    </pic:pic>
                                  </a:graphicData>
                                </a:graphic>
                              </wp:inline>
                            </w:drawing>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C94D30" id="_x0000_t202" coordsize="21600,21600" o:spt="202" path="m,l,21600r21600,l21600,xe">
              <v:stroke joinstyle="miter"/>
              <v:path gradientshapeok="t" o:connecttype="rect"/>
            </v:shapetype>
            <v:shape id="Zone de texte 5" o:spid="_x0000_s1038" type="#_x0000_t202" style="position:absolute;margin-left:0;margin-top:-30.7pt;width:61.5pt;height:53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" fillcolor="black [3213]" strokecolor="black [3213]" strokeweight=".5pt">
              <v:textbox>
                <w:txbxContent>
                  <w:p w14:paraId="4A8E4942" w14:textId="77777777" w:rsidR="00F41957" w:rsidRDefault="00F41957">
                    <w:r>
                      <w:rPr>
                        <w:noProof/>
                      </w:rPr>
                      <w:drawing>
                        <wp:inline distT="0" distB="0" distL="0" distR="0" wp14:anchorId="3023A131" wp14:editId="61EBA257">
                          <wp:extent cx="561892" cy="558567"/>
                          <wp:effectExtent l="0" t="0" r="0" b="0"/>
                          <wp:docPr id="1280" name="Image 1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7844" cy="564484"/>
                                  </a:xfrm>
                                  <a:prstGeom prst="rect">
                                    <a:avLst/>
                                  </a:prstGeom>
                                  <a:noFill/>
                                  <a:ln>
                                    <a:noFill/>
                                  </a:ln>
                                </pic:spPr>
                              </pic:pic>
                            </a:graphicData>
                          </a:graphic>
                        </wp:inline>
                      </w:drawing>
                    </w:r>
                    <w:r>
                      <w:t xml:space="preserve"> </w:t>
                    </w:r>
                  </w:p>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510BB"/>
    <w:multiLevelType w:val="hybridMultilevel"/>
    <w:tmpl w:val="927C15A0"/>
    <w:lvl w:ilvl="0" w:tplc="861C480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E7C2C93"/>
    <w:multiLevelType w:val="hybridMultilevel"/>
    <w:tmpl w:val="C7C69046"/>
    <w:lvl w:ilvl="0" w:tplc="F3523A66">
      <w:start w:val="1"/>
      <w:numFmt w:val="bullet"/>
      <w:lvlText w:val="-"/>
      <w:lvlJc w:val="left"/>
      <w:pPr>
        <w:ind w:left="-66" w:hanging="360"/>
      </w:pPr>
      <w:rPr>
        <w:rFonts w:ascii="Arial" w:eastAsiaTheme="minorHAnsi" w:hAnsi="Arial" w:cs="Arial" w:hint="default"/>
      </w:rPr>
    </w:lvl>
    <w:lvl w:ilvl="1" w:tplc="040C0003" w:tentative="1">
      <w:start w:val="1"/>
      <w:numFmt w:val="bullet"/>
      <w:lvlText w:val="o"/>
      <w:lvlJc w:val="left"/>
      <w:pPr>
        <w:ind w:left="654" w:hanging="360"/>
      </w:pPr>
      <w:rPr>
        <w:rFonts w:ascii="Courier New" w:hAnsi="Courier New" w:cs="Courier New" w:hint="default"/>
      </w:rPr>
    </w:lvl>
    <w:lvl w:ilvl="2" w:tplc="040C0005" w:tentative="1">
      <w:start w:val="1"/>
      <w:numFmt w:val="bullet"/>
      <w:lvlText w:val=""/>
      <w:lvlJc w:val="left"/>
      <w:pPr>
        <w:ind w:left="1374" w:hanging="360"/>
      </w:pPr>
      <w:rPr>
        <w:rFonts w:ascii="Wingdings" w:hAnsi="Wingdings" w:hint="default"/>
      </w:rPr>
    </w:lvl>
    <w:lvl w:ilvl="3" w:tplc="040C0001" w:tentative="1">
      <w:start w:val="1"/>
      <w:numFmt w:val="bullet"/>
      <w:lvlText w:val=""/>
      <w:lvlJc w:val="left"/>
      <w:pPr>
        <w:ind w:left="2094" w:hanging="360"/>
      </w:pPr>
      <w:rPr>
        <w:rFonts w:ascii="Symbol" w:hAnsi="Symbol" w:hint="default"/>
      </w:rPr>
    </w:lvl>
    <w:lvl w:ilvl="4" w:tplc="040C0003" w:tentative="1">
      <w:start w:val="1"/>
      <w:numFmt w:val="bullet"/>
      <w:lvlText w:val="o"/>
      <w:lvlJc w:val="left"/>
      <w:pPr>
        <w:ind w:left="2814" w:hanging="360"/>
      </w:pPr>
      <w:rPr>
        <w:rFonts w:ascii="Courier New" w:hAnsi="Courier New" w:cs="Courier New" w:hint="default"/>
      </w:rPr>
    </w:lvl>
    <w:lvl w:ilvl="5" w:tplc="040C0005" w:tentative="1">
      <w:start w:val="1"/>
      <w:numFmt w:val="bullet"/>
      <w:lvlText w:val=""/>
      <w:lvlJc w:val="left"/>
      <w:pPr>
        <w:ind w:left="3534" w:hanging="360"/>
      </w:pPr>
      <w:rPr>
        <w:rFonts w:ascii="Wingdings" w:hAnsi="Wingdings" w:hint="default"/>
      </w:rPr>
    </w:lvl>
    <w:lvl w:ilvl="6" w:tplc="040C0001" w:tentative="1">
      <w:start w:val="1"/>
      <w:numFmt w:val="bullet"/>
      <w:lvlText w:val=""/>
      <w:lvlJc w:val="left"/>
      <w:pPr>
        <w:ind w:left="4254" w:hanging="360"/>
      </w:pPr>
      <w:rPr>
        <w:rFonts w:ascii="Symbol" w:hAnsi="Symbol" w:hint="default"/>
      </w:rPr>
    </w:lvl>
    <w:lvl w:ilvl="7" w:tplc="040C0003" w:tentative="1">
      <w:start w:val="1"/>
      <w:numFmt w:val="bullet"/>
      <w:lvlText w:val="o"/>
      <w:lvlJc w:val="left"/>
      <w:pPr>
        <w:ind w:left="4974" w:hanging="360"/>
      </w:pPr>
      <w:rPr>
        <w:rFonts w:ascii="Courier New" w:hAnsi="Courier New" w:cs="Courier New" w:hint="default"/>
      </w:rPr>
    </w:lvl>
    <w:lvl w:ilvl="8" w:tplc="040C0005" w:tentative="1">
      <w:start w:val="1"/>
      <w:numFmt w:val="bullet"/>
      <w:lvlText w:val=""/>
      <w:lvlJc w:val="left"/>
      <w:pPr>
        <w:ind w:left="5694" w:hanging="360"/>
      </w:pPr>
      <w:rPr>
        <w:rFonts w:ascii="Wingdings" w:hAnsi="Wingdings" w:hint="default"/>
      </w:rPr>
    </w:lvl>
  </w:abstractNum>
  <w:num w:numId="1" w16cid:durableId="1666978755">
    <w:abstractNumId w:val="0"/>
  </w:num>
  <w:num w:numId="2" w16cid:durableId="11341822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42B"/>
    <w:rsid w:val="000103F5"/>
    <w:rsid w:val="00022D5D"/>
    <w:rsid w:val="0005170F"/>
    <w:rsid w:val="0006311F"/>
    <w:rsid w:val="0007458D"/>
    <w:rsid w:val="00074FC3"/>
    <w:rsid w:val="00086904"/>
    <w:rsid w:val="00090CC9"/>
    <w:rsid w:val="000B09C5"/>
    <w:rsid w:val="000B16AA"/>
    <w:rsid w:val="000B1DD5"/>
    <w:rsid w:val="000C6E0C"/>
    <w:rsid w:val="000E425F"/>
    <w:rsid w:val="00122C58"/>
    <w:rsid w:val="00131B19"/>
    <w:rsid w:val="0015065F"/>
    <w:rsid w:val="00154912"/>
    <w:rsid w:val="00161A78"/>
    <w:rsid w:val="0016209E"/>
    <w:rsid w:val="00166BB5"/>
    <w:rsid w:val="001A0A81"/>
    <w:rsid w:val="001A303D"/>
    <w:rsid w:val="001A6D25"/>
    <w:rsid w:val="001B5A10"/>
    <w:rsid w:val="001C2AF8"/>
    <w:rsid w:val="001D6159"/>
    <w:rsid w:val="001E057B"/>
    <w:rsid w:val="00232F30"/>
    <w:rsid w:val="00254F3A"/>
    <w:rsid w:val="00270339"/>
    <w:rsid w:val="0029480E"/>
    <w:rsid w:val="002A5F38"/>
    <w:rsid w:val="002C3A0E"/>
    <w:rsid w:val="002C695E"/>
    <w:rsid w:val="00301144"/>
    <w:rsid w:val="003243C3"/>
    <w:rsid w:val="00327769"/>
    <w:rsid w:val="00387208"/>
    <w:rsid w:val="003908A5"/>
    <w:rsid w:val="003A4BCD"/>
    <w:rsid w:val="003B50DE"/>
    <w:rsid w:val="004138B2"/>
    <w:rsid w:val="00423F67"/>
    <w:rsid w:val="0043127E"/>
    <w:rsid w:val="004368C0"/>
    <w:rsid w:val="0044333C"/>
    <w:rsid w:val="00461216"/>
    <w:rsid w:val="00481680"/>
    <w:rsid w:val="004A0A46"/>
    <w:rsid w:val="004B27D4"/>
    <w:rsid w:val="004B2ECF"/>
    <w:rsid w:val="004B402C"/>
    <w:rsid w:val="004C4339"/>
    <w:rsid w:val="004D1DDE"/>
    <w:rsid w:val="004D7CB5"/>
    <w:rsid w:val="004E697E"/>
    <w:rsid w:val="004E6A39"/>
    <w:rsid w:val="0051622E"/>
    <w:rsid w:val="005240AE"/>
    <w:rsid w:val="00526FC2"/>
    <w:rsid w:val="00537BFA"/>
    <w:rsid w:val="00560E23"/>
    <w:rsid w:val="005649B3"/>
    <w:rsid w:val="00583DD9"/>
    <w:rsid w:val="00593A1B"/>
    <w:rsid w:val="0059524B"/>
    <w:rsid w:val="005A0C88"/>
    <w:rsid w:val="005B04D4"/>
    <w:rsid w:val="005B5051"/>
    <w:rsid w:val="005C0F94"/>
    <w:rsid w:val="005C242B"/>
    <w:rsid w:val="005D3428"/>
    <w:rsid w:val="005E07F0"/>
    <w:rsid w:val="005E0988"/>
    <w:rsid w:val="005E725D"/>
    <w:rsid w:val="005F4E48"/>
    <w:rsid w:val="0063682A"/>
    <w:rsid w:val="00647D09"/>
    <w:rsid w:val="006645ED"/>
    <w:rsid w:val="006670FB"/>
    <w:rsid w:val="006A0A3C"/>
    <w:rsid w:val="006B1510"/>
    <w:rsid w:val="006B4825"/>
    <w:rsid w:val="006C1360"/>
    <w:rsid w:val="006C1E95"/>
    <w:rsid w:val="006D4E28"/>
    <w:rsid w:val="006E3F7C"/>
    <w:rsid w:val="006E58EA"/>
    <w:rsid w:val="006E7CB0"/>
    <w:rsid w:val="006F5F88"/>
    <w:rsid w:val="007141C3"/>
    <w:rsid w:val="00743FE0"/>
    <w:rsid w:val="00761A55"/>
    <w:rsid w:val="007A025D"/>
    <w:rsid w:val="007B2DED"/>
    <w:rsid w:val="007B7A42"/>
    <w:rsid w:val="007C54C6"/>
    <w:rsid w:val="007E02B5"/>
    <w:rsid w:val="0084736A"/>
    <w:rsid w:val="00853B71"/>
    <w:rsid w:val="008719E1"/>
    <w:rsid w:val="008804BC"/>
    <w:rsid w:val="00894F1B"/>
    <w:rsid w:val="008B7369"/>
    <w:rsid w:val="008C0591"/>
    <w:rsid w:val="008C4031"/>
    <w:rsid w:val="008E5897"/>
    <w:rsid w:val="0091273A"/>
    <w:rsid w:val="009218EC"/>
    <w:rsid w:val="009558CF"/>
    <w:rsid w:val="009575E5"/>
    <w:rsid w:val="0096618A"/>
    <w:rsid w:val="009921E5"/>
    <w:rsid w:val="009A48C9"/>
    <w:rsid w:val="009D4ADF"/>
    <w:rsid w:val="009E67AB"/>
    <w:rsid w:val="009E69F1"/>
    <w:rsid w:val="009F52DB"/>
    <w:rsid w:val="009F73EE"/>
    <w:rsid w:val="00A021AF"/>
    <w:rsid w:val="00A06358"/>
    <w:rsid w:val="00A37BB4"/>
    <w:rsid w:val="00A571A7"/>
    <w:rsid w:val="00A67FBD"/>
    <w:rsid w:val="00AB2F59"/>
    <w:rsid w:val="00AD054A"/>
    <w:rsid w:val="00AE6C95"/>
    <w:rsid w:val="00AF1D84"/>
    <w:rsid w:val="00AF63A1"/>
    <w:rsid w:val="00AF6EB4"/>
    <w:rsid w:val="00B00F00"/>
    <w:rsid w:val="00B157EE"/>
    <w:rsid w:val="00B31A0A"/>
    <w:rsid w:val="00B33937"/>
    <w:rsid w:val="00B3644B"/>
    <w:rsid w:val="00B4572D"/>
    <w:rsid w:val="00B46B51"/>
    <w:rsid w:val="00B623A9"/>
    <w:rsid w:val="00B643ED"/>
    <w:rsid w:val="00B92768"/>
    <w:rsid w:val="00B93820"/>
    <w:rsid w:val="00B97830"/>
    <w:rsid w:val="00BB21F4"/>
    <w:rsid w:val="00BC6809"/>
    <w:rsid w:val="00BE6430"/>
    <w:rsid w:val="00BE6BF4"/>
    <w:rsid w:val="00C03260"/>
    <w:rsid w:val="00C168D1"/>
    <w:rsid w:val="00C17BDD"/>
    <w:rsid w:val="00C209D9"/>
    <w:rsid w:val="00C26789"/>
    <w:rsid w:val="00C34BE3"/>
    <w:rsid w:val="00C35785"/>
    <w:rsid w:val="00C42671"/>
    <w:rsid w:val="00C42A39"/>
    <w:rsid w:val="00C661A2"/>
    <w:rsid w:val="00C82DA6"/>
    <w:rsid w:val="00CB4784"/>
    <w:rsid w:val="00CE0BEE"/>
    <w:rsid w:val="00CF3C91"/>
    <w:rsid w:val="00D17163"/>
    <w:rsid w:val="00D21C91"/>
    <w:rsid w:val="00D63713"/>
    <w:rsid w:val="00D74DE5"/>
    <w:rsid w:val="00D8251D"/>
    <w:rsid w:val="00D86784"/>
    <w:rsid w:val="00DD58E6"/>
    <w:rsid w:val="00DD5C88"/>
    <w:rsid w:val="00DF029F"/>
    <w:rsid w:val="00DF618D"/>
    <w:rsid w:val="00E04FCE"/>
    <w:rsid w:val="00E14169"/>
    <w:rsid w:val="00E17A78"/>
    <w:rsid w:val="00E45337"/>
    <w:rsid w:val="00E46996"/>
    <w:rsid w:val="00E67812"/>
    <w:rsid w:val="00E827EB"/>
    <w:rsid w:val="00E939EB"/>
    <w:rsid w:val="00EA31DA"/>
    <w:rsid w:val="00EB0A3C"/>
    <w:rsid w:val="00EB38E0"/>
    <w:rsid w:val="00EC39B5"/>
    <w:rsid w:val="00EC714D"/>
    <w:rsid w:val="00EE5B69"/>
    <w:rsid w:val="00EF56A9"/>
    <w:rsid w:val="00F24B23"/>
    <w:rsid w:val="00F30D10"/>
    <w:rsid w:val="00F41957"/>
    <w:rsid w:val="00F5230C"/>
    <w:rsid w:val="00F57F50"/>
    <w:rsid w:val="00F95FDE"/>
    <w:rsid w:val="00F9669C"/>
    <w:rsid w:val="00FB7132"/>
    <w:rsid w:val="00FC324D"/>
    <w:rsid w:val="00FC79DE"/>
    <w:rsid w:val="00FD1856"/>
    <w:rsid w:val="00FD60E7"/>
    <w:rsid w:val="00FE0958"/>
    <w:rsid w:val="00FE6E0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47785C"/>
  <w15:chartTrackingRefBased/>
  <w15:docId w15:val="{A9F0CC28-50FB-4644-95E7-41B859C10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242B"/>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41957"/>
    <w:pPr>
      <w:tabs>
        <w:tab w:val="center" w:pos="4536"/>
        <w:tab w:val="right" w:pos="9072"/>
      </w:tabs>
      <w:spacing w:after="0" w:line="240" w:lineRule="auto"/>
    </w:pPr>
  </w:style>
  <w:style w:type="character" w:customStyle="1" w:styleId="En-tteCar">
    <w:name w:val="En-tête Car"/>
    <w:basedOn w:val="Policepardfaut"/>
    <w:link w:val="En-tte"/>
    <w:uiPriority w:val="99"/>
    <w:rsid w:val="00F41957"/>
  </w:style>
  <w:style w:type="paragraph" w:styleId="Pieddepage">
    <w:name w:val="footer"/>
    <w:basedOn w:val="Normal"/>
    <w:link w:val="PieddepageCar"/>
    <w:uiPriority w:val="99"/>
    <w:unhideWhenUsed/>
    <w:rsid w:val="00F4195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41957"/>
  </w:style>
  <w:style w:type="paragraph" w:styleId="Paragraphedeliste">
    <w:name w:val="List Paragraph"/>
    <w:basedOn w:val="Normal"/>
    <w:uiPriority w:val="34"/>
    <w:qFormat/>
    <w:rsid w:val="005C242B"/>
    <w:pPr>
      <w:ind w:left="720"/>
      <w:contextualSpacing/>
    </w:pPr>
  </w:style>
  <w:style w:type="paragraph" w:customStyle="1" w:styleId="Default">
    <w:name w:val="Default"/>
    <w:rsid w:val="005C242B"/>
    <w:pPr>
      <w:autoSpaceDE w:val="0"/>
      <w:autoSpaceDN w:val="0"/>
      <w:adjustRightInd w:val="0"/>
      <w:spacing w:after="0" w:line="240" w:lineRule="auto"/>
    </w:pPr>
    <w:rPr>
      <w:rFonts w:ascii="Calibri" w:hAnsi="Calibri" w:cs="Calibri"/>
      <w:color w:val="000000"/>
      <w:sz w:val="24"/>
      <w:szCs w:val="24"/>
    </w:rPr>
  </w:style>
  <w:style w:type="paragraph" w:styleId="Sous-titre">
    <w:name w:val="Subtitle"/>
    <w:basedOn w:val="Normal"/>
    <w:next w:val="Normal"/>
    <w:link w:val="Sous-titreCar"/>
    <w:uiPriority w:val="11"/>
    <w:qFormat/>
    <w:rsid w:val="005C242B"/>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ous-titreCar">
    <w:name w:val="Sous-titre Car"/>
    <w:basedOn w:val="Policepardfaut"/>
    <w:link w:val="Sous-titre"/>
    <w:uiPriority w:val="11"/>
    <w:rsid w:val="005C242B"/>
    <w:rPr>
      <w:rFonts w:asciiTheme="majorHAnsi" w:eastAsiaTheme="majorEastAsia" w:hAnsiTheme="majorHAnsi" w:cstheme="majorBidi"/>
      <w:i/>
      <w:iCs/>
      <w:color w:val="4472C4" w:themeColor="accent1"/>
      <w:spacing w:val="15"/>
      <w:sz w:val="24"/>
      <w:szCs w:val="24"/>
    </w:rPr>
  </w:style>
  <w:style w:type="paragraph" w:styleId="NormalWeb">
    <w:name w:val="Normal (Web)"/>
    <w:basedOn w:val="Normal"/>
    <w:rsid w:val="006B1510"/>
    <w:pPr>
      <w:spacing w:before="100" w:beforeAutospacing="1" w:after="100" w:afterAutospacing="1" w:line="240" w:lineRule="auto"/>
    </w:pPr>
    <w:rPr>
      <w:rFonts w:ascii="Arial Unicode MS" w:eastAsia="Arial Unicode MS" w:hAnsi="Arial Unicode MS" w:cs="Arial Unicode MS"/>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2.jp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cid:28D0D9D6-44A5-487A-ADFD-B740D393E7B8"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tit\OneDrive%20-%20BEG%20FRANCE\Bureau\WORD%20BEG.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WORD BEG.dotx</Template>
  <TotalTime>289</TotalTime>
  <Pages>2</Pages>
  <Words>1228</Words>
  <Characters>6760</Characters>
  <Application>Microsoft Office Word</Application>
  <DocSecurity>0</DocSecurity>
  <Lines>56</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Cyril PETIT</dc:creator>
  <cp:keywords/>
  <dc:description/>
  <cp:lastModifiedBy>Cyril PETIT</cp:lastModifiedBy>
  <cp:revision>178</cp:revision>
  <dcterms:created xsi:type="dcterms:W3CDTF">2022-08-10T14:15:00Z</dcterms:created>
  <dcterms:modified xsi:type="dcterms:W3CDTF">2023-01-17T15:15:00Z</dcterms:modified>
</cp:coreProperties>
</file>