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C315" w14:textId="77777777" w:rsidR="00891DBE" w:rsidRPr="00891DBE" w:rsidRDefault="00891DBE" w:rsidP="00891DBE">
      <w:pPr>
        <w:rPr>
          <w:rFonts w:ascii="Arial" w:hAnsi="Arial" w:cs="Arial"/>
          <w:b/>
          <w:bCs/>
          <w:sz w:val="20"/>
          <w:szCs w:val="20"/>
          <w:lang w:val="es-ES"/>
        </w:rPr>
      </w:pPr>
      <w:r w:rsidRPr="00891DBE">
        <w:rPr>
          <w:rFonts w:ascii="Arial" w:hAnsi="Arial" w:cs="Arial"/>
          <w:b/>
          <w:bCs/>
          <w:sz w:val="20"/>
          <w:szCs w:val="20"/>
          <w:lang w:val="es-ES"/>
        </w:rPr>
        <w:t>1- Principio del sistema</w:t>
      </w:r>
    </w:p>
    <w:p w14:paraId="640AF39D" w14:textId="77777777" w:rsidR="00891DBE" w:rsidRPr="00891DBE" w:rsidRDefault="00891DBE" w:rsidP="00891DBE">
      <w:pPr>
        <w:rPr>
          <w:rFonts w:ascii="Arial" w:hAnsi="Arial" w:cs="Arial"/>
          <w:sz w:val="18"/>
          <w:szCs w:val="18"/>
          <w:lang w:val="es-ES"/>
        </w:rPr>
      </w:pPr>
    </w:p>
    <w:p w14:paraId="2FD9EF94" w14:textId="69A87D26" w:rsidR="00891DBE" w:rsidRDefault="00891DBE" w:rsidP="00891DBE">
      <w:pPr>
        <w:jc w:val="both"/>
        <w:rPr>
          <w:rFonts w:ascii="Arial" w:hAnsi="Arial" w:cs="Arial"/>
          <w:sz w:val="18"/>
          <w:szCs w:val="18"/>
          <w:lang w:val="es-ES"/>
        </w:rPr>
      </w:pPr>
      <w:r w:rsidRPr="00891DBE">
        <w:rPr>
          <w:rFonts w:ascii="Arial" w:hAnsi="Arial" w:cs="Arial"/>
          <w:sz w:val="18"/>
          <w:szCs w:val="18"/>
          <w:lang w:val="es-ES"/>
        </w:rPr>
        <w:t xml:space="preserve">Se instalará un sistema inteligente de gestión del alumbrado en los locales en cuestión, que garantizará el apagado total de las fuentes cuando estén desocupadas. Esta solución permitirá gestionar la iluminación en función de la cantidad de luz natural </w:t>
      </w:r>
      <w:r w:rsidRPr="00891DBE">
        <w:rPr>
          <w:rFonts w:ascii="Arial" w:hAnsi="Arial" w:cs="Arial"/>
          <w:sz w:val="18"/>
          <w:szCs w:val="18"/>
          <w:lang w:val="es-ES"/>
        </w:rPr>
        <w:t>entre</w:t>
      </w:r>
      <w:r w:rsidRPr="00891DBE">
        <w:rPr>
          <w:rFonts w:ascii="Arial" w:hAnsi="Arial" w:cs="Arial"/>
          <w:sz w:val="18"/>
          <w:szCs w:val="18"/>
          <w:lang w:val="es-ES"/>
        </w:rPr>
        <w:t xml:space="preserve">, hasta 2 grupos (1er día/2do día), para garantizar un umbral de iluminación constante, dar al usuario la posibilidad de tomar el control de la iluminación en modo "excepción temporal" y crear escenarios de iluminación. El usuario llamará a los escenarios mediante un botón. El principio se basa en un </w:t>
      </w:r>
      <w:r w:rsidRPr="00891DBE">
        <w:rPr>
          <w:rFonts w:ascii="Arial" w:hAnsi="Arial" w:cs="Arial"/>
          <w:b/>
          <w:bCs/>
          <w:sz w:val="18"/>
          <w:szCs w:val="18"/>
          <w:lang w:val="es-ES"/>
        </w:rPr>
        <w:t xml:space="preserve">BUS DALI </w:t>
      </w:r>
      <w:r w:rsidRPr="00891DBE">
        <w:rPr>
          <w:rFonts w:ascii="Arial" w:hAnsi="Arial" w:cs="Arial"/>
          <w:b/>
          <w:bCs/>
          <w:sz w:val="18"/>
          <w:szCs w:val="18"/>
          <w:lang w:val="es-ES"/>
        </w:rPr>
        <w:t>Direccionadle</w:t>
      </w:r>
      <w:r w:rsidRPr="00891DBE">
        <w:rPr>
          <w:rFonts w:ascii="Arial" w:hAnsi="Arial" w:cs="Arial"/>
          <w:sz w:val="18"/>
          <w:szCs w:val="18"/>
          <w:lang w:val="es-ES"/>
        </w:rPr>
        <w:t>. La puesta en marcha y las modificaciones se llevarán a cabo a través de una aplicación específica para teléfonos inteligentes en comunicación BLE (Bluetooth) con el sistema. Será responsabilidad del contratista o del servicio de puesta en marcha del fabricante.</w:t>
      </w:r>
    </w:p>
    <w:p w14:paraId="7FD604AD" w14:textId="507E53F0" w:rsidR="00891DBE" w:rsidRDefault="00891DBE" w:rsidP="00891DBE">
      <w:pPr>
        <w:rPr>
          <w:rFonts w:ascii="Arial" w:hAnsi="Arial" w:cs="Arial"/>
          <w:sz w:val="18"/>
          <w:szCs w:val="18"/>
          <w:lang w:val="es-ES"/>
        </w:rPr>
      </w:pPr>
    </w:p>
    <w:p w14:paraId="29265571" w14:textId="77777777" w:rsidR="00891DBE" w:rsidRPr="00891DBE" w:rsidRDefault="00891DBE" w:rsidP="00891DBE">
      <w:pPr>
        <w:rPr>
          <w:rFonts w:ascii="Arial" w:hAnsi="Arial" w:cs="Arial"/>
          <w:b/>
          <w:bCs/>
          <w:sz w:val="18"/>
          <w:szCs w:val="18"/>
          <w:lang w:val="es-ES"/>
        </w:rPr>
      </w:pPr>
      <w:r w:rsidRPr="00891DBE">
        <w:rPr>
          <w:rFonts w:ascii="Arial" w:hAnsi="Arial" w:cs="Arial"/>
          <w:b/>
          <w:bCs/>
          <w:sz w:val="20"/>
          <w:szCs w:val="20"/>
          <w:lang w:val="es-ES"/>
        </w:rPr>
        <w:t xml:space="preserve">2- Descripción de los equipos que componen el sistema  </w:t>
      </w:r>
    </w:p>
    <w:p w14:paraId="3EA888C6" w14:textId="77777777" w:rsidR="00891DBE" w:rsidRPr="00891DBE" w:rsidRDefault="00891DBE" w:rsidP="00891DBE">
      <w:pPr>
        <w:rPr>
          <w:rFonts w:ascii="Arial" w:hAnsi="Arial" w:cs="Arial"/>
          <w:sz w:val="18"/>
          <w:szCs w:val="18"/>
          <w:lang w:val="es-ES"/>
        </w:rPr>
      </w:pPr>
    </w:p>
    <w:p w14:paraId="6293DAA9" w14:textId="7FE834E9" w:rsidR="00891DBE" w:rsidRPr="00891DBE" w:rsidRDefault="00891DBE" w:rsidP="00891DBE">
      <w:pPr>
        <w:jc w:val="both"/>
        <w:rPr>
          <w:rFonts w:ascii="Arial" w:hAnsi="Arial" w:cs="Arial"/>
          <w:sz w:val="18"/>
          <w:szCs w:val="18"/>
          <w:lang w:val="es-ES"/>
        </w:rPr>
      </w:pPr>
      <w:r w:rsidRPr="00891DBE">
        <w:rPr>
          <w:rFonts w:ascii="Arial" w:hAnsi="Arial" w:cs="Arial"/>
          <w:sz w:val="18"/>
          <w:szCs w:val="18"/>
          <w:lang w:val="es-ES"/>
        </w:rPr>
        <w:t xml:space="preserve">El principio elegido será el </w:t>
      </w:r>
      <w:r w:rsidRPr="00891DBE">
        <w:rPr>
          <w:rFonts w:ascii="Arial" w:hAnsi="Arial" w:cs="Arial"/>
          <w:b/>
          <w:bCs/>
          <w:sz w:val="18"/>
          <w:szCs w:val="18"/>
          <w:lang w:val="es-ES"/>
        </w:rPr>
        <w:t>DALILINK</w:t>
      </w:r>
      <w:r w:rsidRPr="00891DBE">
        <w:rPr>
          <w:rFonts w:ascii="Arial" w:hAnsi="Arial" w:cs="Arial"/>
          <w:sz w:val="18"/>
          <w:szCs w:val="18"/>
          <w:lang w:val="es-ES"/>
        </w:rPr>
        <w:t xml:space="preserve"> de la marca </w:t>
      </w:r>
      <w:r w:rsidRPr="00891DBE">
        <w:rPr>
          <w:rFonts w:ascii="Arial" w:hAnsi="Arial" w:cs="Arial"/>
          <w:b/>
          <w:bCs/>
          <w:sz w:val="18"/>
          <w:szCs w:val="18"/>
          <w:lang w:val="es-ES"/>
        </w:rPr>
        <w:t>BEG LUXOMAT</w:t>
      </w:r>
      <w:r w:rsidRPr="00891DBE">
        <w:rPr>
          <w:rFonts w:ascii="Arial" w:hAnsi="Arial" w:cs="Arial"/>
          <w:sz w:val="18"/>
          <w:szCs w:val="18"/>
          <w:lang w:val="es-ES"/>
        </w:rPr>
        <w:t xml:space="preserve"> o el </w:t>
      </w:r>
      <w:r w:rsidRPr="00891DBE">
        <w:rPr>
          <w:rFonts w:ascii="Arial" w:hAnsi="Arial" w:cs="Arial"/>
          <w:b/>
          <w:bCs/>
          <w:sz w:val="18"/>
          <w:szCs w:val="18"/>
          <w:lang w:val="es-ES"/>
        </w:rPr>
        <w:t>equivalente técnico</w:t>
      </w:r>
      <w:r w:rsidRPr="00891DBE">
        <w:rPr>
          <w:rFonts w:ascii="Arial" w:hAnsi="Arial" w:cs="Arial"/>
          <w:sz w:val="18"/>
          <w:szCs w:val="18"/>
          <w:lang w:val="es-ES"/>
        </w:rPr>
        <w:t xml:space="preserve"> que incluya el siguiente equipamiento: </w:t>
      </w:r>
    </w:p>
    <w:p w14:paraId="5D387137" w14:textId="77777777" w:rsidR="00891DBE" w:rsidRPr="00891DBE" w:rsidRDefault="00891DBE" w:rsidP="00891DBE">
      <w:pPr>
        <w:rPr>
          <w:rFonts w:ascii="Arial" w:hAnsi="Arial" w:cs="Arial"/>
          <w:sz w:val="18"/>
          <w:szCs w:val="18"/>
          <w:lang w:val="es-ES"/>
        </w:rPr>
      </w:pPr>
    </w:p>
    <w:p w14:paraId="595C336E" w14:textId="45F8B07B" w:rsidR="00891DBE" w:rsidRPr="00891DBE" w:rsidRDefault="009B34DA" w:rsidP="00891DBE">
      <w:pPr>
        <w:rPr>
          <w:rFonts w:ascii="Arial" w:hAnsi="Arial" w:cs="Arial"/>
          <w:sz w:val="18"/>
          <w:szCs w:val="18"/>
          <w:lang w:val="es-ES"/>
        </w:rPr>
      </w:pPr>
      <w:r>
        <w:rPr>
          <w:noProof/>
        </w:rPr>
        <w:drawing>
          <wp:anchor distT="0" distB="0" distL="114300" distR="114300" simplePos="0" relativeHeight="251658240" behindDoc="0" locked="0" layoutInCell="1" allowOverlap="1" wp14:anchorId="53A5AF0D" wp14:editId="4C149D7C">
            <wp:simplePos x="0" y="0"/>
            <wp:positionH relativeFrom="column">
              <wp:posOffset>5822315</wp:posOffset>
            </wp:positionH>
            <wp:positionV relativeFrom="paragraph">
              <wp:posOffset>127635</wp:posOffset>
            </wp:positionV>
            <wp:extent cx="1123315" cy="223520"/>
            <wp:effectExtent l="12700" t="152400" r="19685" b="157480"/>
            <wp:wrapThrough wrapText="bothSides">
              <wp:wrapPolygon edited="0">
                <wp:start x="20372" y="-1817"/>
                <wp:lineTo x="7473" y="-20635"/>
                <wp:lineTo x="6384" y="-1777"/>
                <wp:lineTo x="384" y="-7974"/>
                <wp:lineTo x="-569" y="8527"/>
                <wp:lineTo x="-478" y="20161"/>
                <wp:lineTo x="695" y="21871"/>
                <wp:lineTo x="8812" y="22213"/>
                <wp:lineTo x="21628" y="20463"/>
                <wp:lineTo x="22240" y="9855"/>
                <wp:lineTo x="22013" y="578"/>
                <wp:lineTo x="20372" y="-1817"/>
              </wp:wrapPolygon>
            </wp:wrapThrough>
            <wp:docPr id="25" name="Image 25"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7" cstate="print">
                      <a:extLst>
                        <a:ext uri="{28A0092B-C50C-407E-A947-70E740481C1C}">
                          <a14:useLocalDpi xmlns:a14="http://schemas.microsoft.com/office/drawing/2010/main" val="0"/>
                        </a:ext>
                      </a:extLst>
                    </a:blip>
                    <a:srcRect/>
                    <a:stretch/>
                  </pic:blipFill>
                  <pic:spPr bwMode="auto">
                    <a:xfrm rot="20628710">
                      <a:off x="0" y="0"/>
                      <a:ext cx="1123315" cy="223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DBE" w:rsidRPr="00891DBE">
        <w:rPr>
          <w:rFonts w:ascii="Arial" w:hAnsi="Arial" w:cs="Arial"/>
          <w:sz w:val="18"/>
          <w:szCs w:val="18"/>
          <w:lang w:val="es-ES"/>
        </w:rPr>
        <w:t>2.1</w:t>
      </w:r>
      <w:r w:rsidR="00891DBE" w:rsidRPr="00891DBE">
        <w:rPr>
          <w:rFonts w:ascii="Arial" w:hAnsi="Arial" w:cs="Arial"/>
          <w:b/>
          <w:bCs/>
          <w:sz w:val="18"/>
          <w:szCs w:val="18"/>
          <w:lang w:val="es-ES"/>
        </w:rPr>
        <w:t>-</w:t>
      </w:r>
      <w:r w:rsidR="00891DBE" w:rsidRPr="00891DBE">
        <w:rPr>
          <w:rFonts w:ascii="Arial" w:hAnsi="Arial" w:cs="Arial"/>
          <w:sz w:val="18"/>
          <w:szCs w:val="18"/>
          <w:lang w:val="es-ES"/>
        </w:rPr>
        <w:t xml:space="preserve"> </w:t>
      </w:r>
      <w:r w:rsidR="00891DBE" w:rsidRPr="00891DBE">
        <w:rPr>
          <w:rFonts w:ascii="Arial" w:hAnsi="Arial" w:cs="Arial"/>
          <w:b/>
          <w:bCs/>
          <w:sz w:val="18"/>
          <w:szCs w:val="18"/>
          <w:lang w:val="es-ES"/>
        </w:rPr>
        <w:t>Fuente de alimentación del BUS DALI</w:t>
      </w:r>
      <w:r w:rsidR="00891DBE" w:rsidRPr="00891DBE">
        <w:rPr>
          <w:rFonts w:ascii="Arial" w:hAnsi="Arial" w:cs="Arial"/>
          <w:sz w:val="18"/>
          <w:szCs w:val="18"/>
          <w:lang w:val="es-ES"/>
        </w:rPr>
        <w:t xml:space="preserve"> tipo </w:t>
      </w:r>
      <w:r w:rsidR="00891DBE" w:rsidRPr="00891DBE">
        <w:rPr>
          <w:rFonts w:ascii="Arial" w:hAnsi="Arial" w:cs="Arial"/>
          <w:b/>
          <w:bCs/>
          <w:sz w:val="18"/>
          <w:szCs w:val="18"/>
          <w:lang w:val="es-ES"/>
        </w:rPr>
        <w:t>PS-DALILINK-100mA</w:t>
      </w:r>
      <w:r w:rsidR="00891DBE" w:rsidRPr="00891DBE">
        <w:rPr>
          <w:rFonts w:ascii="Arial" w:hAnsi="Arial" w:cs="Arial"/>
          <w:sz w:val="18"/>
          <w:szCs w:val="18"/>
          <w:lang w:val="es-ES"/>
        </w:rPr>
        <w:t xml:space="preserve"> con las siguientes características:</w:t>
      </w:r>
    </w:p>
    <w:p w14:paraId="4F3BFA09" w14:textId="704B515B" w:rsidR="00891DBE" w:rsidRDefault="00891DBE" w:rsidP="00891DBE">
      <w:pPr>
        <w:pStyle w:val="Paragraphedeliste"/>
        <w:numPr>
          <w:ilvl w:val="0"/>
          <w:numId w:val="1"/>
        </w:numPr>
        <w:rPr>
          <w:rFonts w:ascii="Arial" w:hAnsi="Arial" w:cs="Arial"/>
          <w:sz w:val="18"/>
          <w:szCs w:val="18"/>
          <w:lang w:val="es-ES"/>
        </w:rPr>
      </w:pPr>
      <w:r w:rsidRPr="00891DBE">
        <w:rPr>
          <w:rFonts w:ascii="Arial" w:hAnsi="Arial" w:cs="Arial"/>
          <w:sz w:val="18"/>
          <w:szCs w:val="18"/>
          <w:lang w:val="es-ES"/>
        </w:rPr>
        <w:t xml:space="preserve">Alimentación en red de 230V AC / alimentación del BUS DALI 16V DC / 100mA / 300m BUS máx. </w:t>
      </w:r>
    </w:p>
    <w:p w14:paraId="560AD725" w14:textId="5209319E" w:rsidR="00891DBE" w:rsidRDefault="00891DBE" w:rsidP="00891DBE">
      <w:pPr>
        <w:pStyle w:val="Paragraphedeliste"/>
        <w:numPr>
          <w:ilvl w:val="0"/>
          <w:numId w:val="1"/>
        </w:numPr>
        <w:rPr>
          <w:rFonts w:ascii="Arial" w:hAnsi="Arial" w:cs="Arial"/>
          <w:sz w:val="18"/>
          <w:szCs w:val="18"/>
          <w:lang w:val="es-ES"/>
        </w:rPr>
      </w:pPr>
      <w:r w:rsidRPr="00891DBE">
        <w:rPr>
          <w:rFonts w:ascii="Arial" w:hAnsi="Arial" w:cs="Arial"/>
          <w:sz w:val="18"/>
          <w:szCs w:val="18"/>
          <w:lang w:val="es-ES"/>
        </w:rPr>
        <w:t xml:space="preserve">Autodirección de los componentes en el BUS </w:t>
      </w:r>
    </w:p>
    <w:p w14:paraId="14446880" w14:textId="0C39D47A" w:rsidR="009B34DA" w:rsidRDefault="009B34DA" w:rsidP="00891DBE">
      <w:pPr>
        <w:pStyle w:val="Paragraphedeliste"/>
        <w:numPr>
          <w:ilvl w:val="0"/>
          <w:numId w:val="1"/>
        </w:numPr>
        <w:rPr>
          <w:rFonts w:ascii="Arial" w:hAnsi="Arial" w:cs="Arial"/>
          <w:sz w:val="18"/>
          <w:szCs w:val="18"/>
          <w:lang w:val="es-ES"/>
        </w:rPr>
      </w:pPr>
      <w:r>
        <w:rPr>
          <w:noProof/>
        </w:rPr>
        <w:drawing>
          <wp:anchor distT="0" distB="0" distL="114300" distR="114300" simplePos="0" relativeHeight="251659264" behindDoc="0" locked="0" layoutInCell="1" allowOverlap="1" wp14:anchorId="421DC353" wp14:editId="1E019823">
            <wp:simplePos x="0" y="0"/>
            <wp:positionH relativeFrom="column">
              <wp:posOffset>6414135</wp:posOffset>
            </wp:positionH>
            <wp:positionV relativeFrom="paragraph">
              <wp:posOffset>71755</wp:posOffset>
            </wp:positionV>
            <wp:extent cx="531707" cy="577780"/>
            <wp:effectExtent l="0" t="0" r="1905" b="0"/>
            <wp:wrapThrough wrapText="bothSides">
              <wp:wrapPolygon edited="0">
                <wp:start x="0" y="0"/>
                <wp:lineTo x="0" y="20911"/>
                <wp:lineTo x="21161" y="20911"/>
                <wp:lineTo x="21161" y="0"/>
                <wp:lineTo x="0" y="0"/>
              </wp:wrapPolygon>
            </wp:wrapThrough>
            <wp:docPr id="26" name="Image 2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1707" cy="577780"/>
                    </a:xfrm>
                    <a:prstGeom prst="rect">
                      <a:avLst/>
                    </a:prstGeom>
                  </pic:spPr>
                </pic:pic>
              </a:graphicData>
            </a:graphic>
            <wp14:sizeRelH relativeFrom="page">
              <wp14:pctWidth>0</wp14:pctWidth>
            </wp14:sizeRelH>
            <wp14:sizeRelV relativeFrom="page">
              <wp14:pctHeight>0</wp14:pctHeight>
            </wp14:sizeRelV>
          </wp:anchor>
        </w:drawing>
      </w:r>
      <w:r w:rsidR="00891DBE" w:rsidRPr="00891DBE">
        <w:rPr>
          <w:rFonts w:ascii="Arial" w:hAnsi="Arial" w:cs="Arial"/>
          <w:sz w:val="18"/>
          <w:szCs w:val="18"/>
          <w:lang w:val="es-ES"/>
        </w:rPr>
        <w:t xml:space="preserve">Control de hasta 25 luminarias DALI y 6 dispositivos de control </w:t>
      </w:r>
    </w:p>
    <w:p w14:paraId="7B97E56D" w14:textId="4735E7FA" w:rsidR="00891DBE" w:rsidRPr="009B34DA" w:rsidRDefault="00891DBE" w:rsidP="009B34DA">
      <w:pPr>
        <w:pStyle w:val="Paragraphedeliste"/>
        <w:ind w:left="360"/>
        <w:rPr>
          <w:rFonts w:ascii="Arial" w:hAnsi="Arial" w:cs="Arial"/>
          <w:sz w:val="18"/>
          <w:szCs w:val="18"/>
          <w:lang w:val="es-ES"/>
        </w:rPr>
      </w:pPr>
      <w:r w:rsidRPr="009B34DA">
        <w:rPr>
          <w:rFonts w:ascii="Arial" w:hAnsi="Arial" w:cs="Arial"/>
          <w:sz w:val="18"/>
          <w:szCs w:val="18"/>
          <w:lang w:val="es-ES"/>
        </w:rPr>
        <w:t>(</w:t>
      </w:r>
      <w:r w:rsidRPr="009B34DA">
        <w:rPr>
          <w:rFonts w:ascii="Arial" w:hAnsi="Arial" w:cs="Arial"/>
          <w:sz w:val="18"/>
          <w:szCs w:val="18"/>
          <w:lang w:val="es-ES"/>
        </w:rPr>
        <w:t>Multa</w:t>
      </w:r>
      <w:r w:rsidRPr="009B34DA">
        <w:rPr>
          <w:rFonts w:ascii="Arial" w:hAnsi="Arial" w:cs="Arial"/>
          <w:sz w:val="18"/>
          <w:szCs w:val="18"/>
          <w:lang w:val="es-ES"/>
        </w:rPr>
        <w:t xml:space="preserve">-sensores/interfaces </w:t>
      </w:r>
      <w:r w:rsidRPr="009B34DA">
        <w:rPr>
          <w:rFonts w:ascii="Arial" w:hAnsi="Arial" w:cs="Arial"/>
          <w:sz w:val="18"/>
          <w:szCs w:val="18"/>
          <w:lang w:val="es-ES"/>
        </w:rPr>
        <w:t>pulsador</w:t>
      </w:r>
      <w:r w:rsidRPr="009B34DA">
        <w:rPr>
          <w:rFonts w:ascii="Arial" w:hAnsi="Arial" w:cs="Arial"/>
          <w:sz w:val="18"/>
          <w:szCs w:val="18"/>
          <w:lang w:val="es-ES"/>
        </w:rPr>
        <w:t>...)</w:t>
      </w:r>
    </w:p>
    <w:p w14:paraId="41553A2D" w14:textId="15D090C3" w:rsidR="00891DBE" w:rsidRPr="00891DBE" w:rsidRDefault="00891DBE" w:rsidP="00891DBE">
      <w:pPr>
        <w:pStyle w:val="Paragraphedeliste"/>
        <w:numPr>
          <w:ilvl w:val="0"/>
          <w:numId w:val="2"/>
        </w:numPr>
        <w:rPr>
          <w:rFonts w:ascii="Arial" w:hAnsi="Arial" w:cs="Arial"/>
          <w:sz w:val="18"/>
          <w:szCs w:val="18"/>
          <w:lang w:val="es-ES"/>
        </w:rPr>
      </w:pPr>
      <w:r w:rsidRPr="00891DBE">
        <w:rPr>
          <w:rFonts w:ascii="Arial" w:hAnsi="Arial" w:cs="Arial"/>
          <w:sz w:val="18"/>
          <w:szCs w:val="18"/>
          <w:lang w:val="es-ES"/>
        </w:rPr>
        <w:t xml:space="preserve">Posibilidad de duplicar la alimentación para controlar hasta 50 </w:t>
      </w:r>
    </w:p>
    <w:p w14:paraId="113BCA93" w14:textId="4B7F56DE" w:rsidR="00891DBE" w:rsidRDefault="00891DBE" w:rsidP="00891DBE">
      <w:pPr>
        <w:pStyle w:val="Paragraphedeliste"/>
        <w:numPr>
          <w:ilvl w:val="0"/>
          <w:numId w:val="2"/>
        </w:numPr>
        <w:rPr>
          <w:rFonts w:ascii="Arial" w:hAnsi="Arial" w:cs="Arial"/>
          <w:sz w:val="18"/>
          <w:szCs w:val="18"/>
          <w:lang w:val="es-ES"/>
        </w:rPr>
      </w:pPr>
      <w:r w:rsidRPr="00891DBE">
        <w:rPr>
          <w:rFonts w:ascii="Arial" w:hAnsi="Arial" w:cs="Arial"/>
          <w:sz w:val="18"/>
          <w:szCs w:val="18"/>
          <w:lang w:val="es-ES"/>
        </w:rPr>
        <w:t>Hasta 50 luminarias DALI y 12 dispositivos de control</w:t>
      </w:r>
    </w:p>
    <w:p w14:paraId="31581A2A" w14:textId="3640AD89" w:rsidR="00891DBE" w:rsidRDefault="00891DBE" w:rsidP="00891DBE">
      <w:pPr>
        <w:pStyle w:val="Paragraphedeliste"/>
        <w:numPr>
          <w:ilvl w:val="0"/>
          <w:numId w:val="2"/>
        </w:numPr>
        <w:rPr>
          <w:rFonts w:ascii="Arial" w:hAnsi="Arial" w:cs="Arial"/>
          <w:sz w:val="18"/>
          <w:szCs w:val="18"/>
          <w:lang w:val="es-ES"/>
        </w:rPr>
      </w:pPr>
      <w:r w:rsidRPr="00891DBE">
        <w:rPr>
          <w:rFonts w:ascii="Arial" w:hAnsi="Arial" w:cs="Arial"/>
          <w:sz w:val="18"/>
          <w:szCs w:val="18"/>
          <w:lang w:val="es-ES"/>
        </w:rPr>
        <w:t>Hasta 8 zonas de control por suministro / 16 grupos / 16 escenas</w:t>
      </w:r>
    </w:p>
    <w:p w14:paraId="4ECE6B2A" w14:textId="1426E692" w:rsidR="00891DBE" w:rsidRDefault="00891DBE" w:rsidP="00891DBE">
      <w:pPr>
        <w:pStyle w:val="Paragraphedeliste"/>
        <w:numPr>
          <w:ilvl w:val="0"/>
          <w:numId w:val="2"/>
        </w:numPr>
        <w:rPr>
          <w:rFonts w:ascii="Arial" w:hAnsi="Arial" w:cs="Arial"/>
          <w:sz w:val="18"/>
          <w:szCs w:val="18"/>
          <w:lang w:val="es-ES"/>
        </w:rPr>
      </w:pPr>
      <w:r w:rsidRPr="00891DBE">
        <w:rPr>
          <w:rFonts w:ascii="Arial" w:hAnsi="Arial" w:cs="Arial"/>
          <w:sz w:val="18"/>
          <w:szCs w:val="18"/>
          <w:lang w:val="es-ES"/>
        </w:rPr>
        <w:t xml:space="preserve">Variante modular: </w:t>
      </w:r>
      <w:r w:rsidRPr="009B34DA">
        <w:rPr>
          <w:rFonts w:ascii="Arial" w:hAnsi="Arial" w:cs="Arial"/>
          <w:b/>
          <w:bCs/>
          <w:sz w:val="18"/>
          <w:szCs w:val="18"/>
          <w:lang w:val="es-ES"/>
        </w:rPr>
        <w:t>PS-DALILINK-USB-REG-210m</w:t>
      </w:r>
    </w:p>
    <w:p w14:paraId="04EDAA47" w14:textId="35B24913" w:rsidR="00891DBE" w:rsidRDefault="00891DBE" w:rsidP="00891DBE">
      <w:pPr>
        <w:pStyle w:val="Paragraphedeliste"/>
        <w:ind w:left="360"/>
        <w:rPr>
          <w:rFonts w:ascii="Arial" w:hAnsi="Arial" w:cs="Arial"/>
          <w:sz w:val="18"/>
          <w:szCs w:val="18"/>
          <w:lang w:val="es-ES"/>
        </w:rPr>
      </w:pPr>
      <w:r w:rsidRPr="00891DBE">
        <w:rPr>
          <w:rFonts w:ascii="Arial" w:hAnsi="Arial" w:cs="Arial"/>
          <w:sz w:val="18"/>
          <w:szCs w:val="18"/>
          <w:lang w:val="es-ES"/>
        </w:rPr>
        <w:t>Control de hasta 45 luminarias DALI y 10 dispositivos de control</w:t>
      </w:r>
    </w:p>
    <w:p w14:paraId="1966F807" w14:textId="112764CE" w:rsidR="00891DBE" w:rsidRDefault="00222386" w:rsidP="00891DBE">
      <w:pPr>
        <w:pStyle w:val="Paragraphedeliste"/>
        <w:ind w:left="360"/>
        <w:rPr>
          <w:rFonts w:ascii="Arial" w:hAnsi="Arial" w:cs="Arial"/>
          <w:sz w:val="18"/>
          <w:szCs w:val="18"/>
          <w:lang w:val="es-ES"/>
        </w:rPr>
      </w:pPr>
      <w:r>
        <w:rPr>
          <w:noProof/>
        </w:rPr>
        <w:drawing>
          <wp:anchor distT="0" distB="0" distL="114300" distR="114300" simplePos="0" relativeHeight="251660288" behindDoc="0" locked="0" layoutInCell="1" allowOverlap="1" wp14:anchorId="04F4752F" wp14:editId="5A3DBAA1">
            <wp:simplePos x="0" y="0"/>
            <wp:positionH relativeFrom="column">
              <wp:posOffset>6490595</wp:posOffset>
            </wp:positionH>
            <wp:positionV relativeFrom="paragraph">
              <wp:posOffset>99088</wp:posOffset>
            </wp:positionV>
            <wp:extent cx="501995" cy="364703"/>
            <wp:effectExtent l="0" t="0" r="6350" b="3810"/>
            <wp:wrapThrough wrapText="bothSides">
              <wp:wrapPolygon edited="0">
                <wp:start x="0" y="0"/>
                <wp:lineTo x="0" y="21073"/>
                <wp:lineTo x="21327" y="21073"/>
                <wp:lineTo x="21327" y="0"/>
                <wp:lineTo x="0" y="0"/>
              </wp:wrapPolygon>
            </wp:wrapThrough>
            <wp:docPr id="27" name="Image 2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995" cy="364703"/>
                    </a:xfrm>
                    <a:prstGeom prst="rect">
                      <a:avLst/>
                    </a:prstGeom>
                  </pic:spPr>
                </pic:pic>
              </a:graphicData>
            </a:graphic>
            <wp14:sizeRelH relativeFrom="page">
              <wp14:pctWidth>0</wp14:pctWidth>
            </wp14:sizeRelH>
            <wp14:sizeRelV relativeFrom="page">
              <wp14:pctHeight>0</wp14:pctHeight>
            </wp14:sizeRelV>
          </wp:anchor>
        </w:drawing>
      </w:r>
      <w:r w:rsidR="00891DBE" w:rsidRPr="00891DBE">
        <w:rPr>
          <w:rFonts w:ascii="Arial" w:hAnsi="Arial" w:cs="Arial"/>
          <w:sz w:val="18"/>
          <w:szCs w:val="18"/>
          <w:lang w:val="es-ES"/>
        </w:rPr>
        <w:t>(</w:t>
      </w:r>
      <w:r w:rsidR="00891DBE" w:rsidRPr="00891DBE">
        <w:rPr>
          <w:rFonts w:ascii="Arial" w:hAnsi="Arial" w:cs="Arial"/>
          <w:sz w:val="18"/>
          <w:szCs w:val="18"/>
          <w:lang w:val="es-ES"/>
        </w:rPr>
        <w:t>Multa</w:t>
      </w:r>
      <w:r w:rsidR="00891DBE" w:rsidRPr="00891DBE">
        <w:rPr>
          <w:rFonts w:ascii="Arial" w:hAnsi="Arial" w:cs="Arial"/>
          <w:sz w:val="18"/>
          <w:szCs w:val="18"/>
          <w:lang w:val="es-ES"/>
        </w:rPr>
        <w:t xml:space="preserve">-sensores/interfaces </w:t>
      </w:r>
      <w:r w:rsidR="00891DBE">
        <w:rPr>
          <w:rFonts w:ascii="Arial" w:hAnsi="Arial" w:cs="Arial"/>
          <w:sz w:val="18"/>
          <w:szCs w:val="18"/>
          <w:lang w:val="es-ES"/>
        </w:rPr>
        <w:t>pulsador</w:t>
      </w:r>
      <w:r w:rsidR="00891DBE" w:rsidRPr="00891DBE">
        <w:rPr>
          <w:rFonts w:ascii="Arial" w:hAnsi="Arial" w:cs="Arial"/>
          <w:sz w:val="18"/>
          <w:szCs w:val="18"/>
          <w:lang w:val="es-ES"/>
        </w:rPr>
        <w:t>...)</w:t>
      </w:r>
    </w:p>
    <w:p w14:paraId="3DDB3E1D" w14:textId="1414A796" w:rsidR="009B34DA" w:rsidRDefault="009B34DA" w:rsidP="009B34DA">
      <w:pPr>
        <w:rPr>
          <w:rFonts w:ascii="Arial" w:hAnsi="Arial" w:cs="Arial"/>
          <w:sz w:val="18"/>
          <w:szCs w:val="18"/>
          <w:lang w:val="es-ES"/>
        </w:rPr>
      </w:pPr>
    </w:p>
    <w:p w14:paraId="72AF743D" w14:textId="262EDC3A" w:rsidR="009B34DA" w:rsidRPr="009B34DA" w:rsidRDefault="009B34DA" w:rsidP="009B34DA">
      <w:pPr>
        <w:rPr>
          <w:rFonts w:ascii="Arial" w:hAnsi="Arial" w:cs="Arial"/>
          <w:sz w:val="18"/>
          <w:szCs w:val="18"/>
          <w:lang w:val="es-ES"/>
        </w:rPr>
      </w:pPr>
      <w:r w:rsidRPr="009B34DA">
        <w:rPr>
          <w:rFonts w:ascii="Arial" w:hAnsi="Arial" w:cs="Arial"/>
          <w:sz w:val="18"/>
          <w:szCs w:val="18"/>
          <w:lang w:val="es-ES"/>
        </w:rPr>
        <w:t xml:space="preserve">2.2- </w:t>
      </w:r>
      <w:r w:rsidRPr="009B34DA">
        <w:rPr>
          <w:rFonts w:ascii="Arial" w:hAnsi="Arial" w:cs="Arial"/>
          <w:b/>
          <w:bCs/>
          <w:sz w:val="18"/>
          <w:szCs w:val="18"/>
          <w:lang w:val="es-ES"/>
        </w:rPr>
        <w:t xml:space="preserve">Sensores </w:t>
      </w:r>
      <w:r w:rsidRPr="009B34DA">
        <w:rPr>
          <w:rFonts w:ascii="Arial" w:hAnsi="Arial" w:cs="Arial"/>
          <w:b/>
          <w:bCs/>
          <w:sz w:val="18"/>
          <w:szCs w:val="18"/>
          <w:lang w:val="es-ES"/>
        </w:rPr>
        <w:t>multa</w:t>
      </w:r>
      <w:r w:rsidRPr="009B34DA">
        <w:rPr>
          <w:rFonts w:ascii="Arial" w:hAnsi="Arial" w:cs="Arial"/>
          <w:b/>
          <w:bCs/>
          <w:sz w:val="18"/>
          <w:szCs w:val="18"/>
          <w:lang w:val="es-ES"/>
        </w:rPr>
        <w:t xml:space="preserve"> DALI</w:t>
      </w:r>
      <w:r w:rsidRPr="009B34DA">
        <w:rPr>
          <w:rFonts w:ascii="Arial" w:hAnsi="Arial" w:cs="Arial"/>
          <w:sz w:val="18"/>
          <w:szCs w:val="18"/>
          <w:lang w:val="es-ES"/>
        </w:rPr>
        <w:t xml:space="preserve"> con las siguientes características:</w:t>
      </w:r>
    </w:p>
    <w:p w14:paraId="2F7D459B" w14:textId="77777777" w:rsidR="009B34DA" w:rsidRDefault="009B34DA" w:rsidP="009B34DA">
      <w:pPr>
        <w:pStyle w:val="Paragraphedeliste"/>
        <w:numPr>
          <w:ilvl w:val="0"/>
          <w:numId w:val="3"/>
        </w:numPr>
        <w:rPr>
          <w:rFonts w:ascii="Arial" w:hAnsi="Arial" w:cs="Arial"/>
          <w:sz w:val="18"/>
          <w:szCs w:val="18"/>
          <w:lang w:val="es-ES"/>
        </w:rPr>
      </w:pPr>
      <w:r w:rsidRPr="009B34DA">
        <w:rPr>
          <w:rFonts w:ascii="Arial" w:hAnsi="Arial" w:cs="Arial"/>
          <w:sz w:val="18"/>
          <w:szCs w:val="18"/>
          <w:lang w:val="es-ES"/>
        </w:rPr>
        <w:t>Alimentación y comunicación a través de DALI BUS 16V DC</w:t>
      </w:r>
    </w:p>
    <w:p w14:paraId="213086E1" w14:textId="30BA5820" w:rsidR="009B34DA" w:rsidRPr="009B34DA" w:rsidRDefault="00222386" w:rsidP="009B34DA">
      <w:pPr>
        <w:pStyle w:val="Paragraphedeliste"/>
        <w:numPr>
          <w:ilvl w:val="0"/>
          <w:numId w:val="3"/>
        </w:numPr>
        <w:rPr>
          <w:rFonts w:ascii="Arial" w:hAnsi="Arial" w:cs="Arial"/>
          <w:sz w:val="18"/>
          <w:szCs w:val="18"/>
          <w:lang w:val="es-ES"/>
        </w:rPr>
      </w:pPr>
      <w:r>
        <w:rPr>
          <w:noProof/>
        </w:rPr>
        <w:drawing>
          <wp:anchor distT="0" distB="0" distL="114300" distR="114300" simplePos="0" relativeHeight="251661312" behindDoc="0" locked="0" layoutInCell="1" allowOverlap="1" wp14:anchorId="1BCEC10D" wp14:editId="021976FF">
            <wp:simplePos x="0" y="0"/>
            <wp:positionH relativeFrom="column">
              <wp:posOffset>6410668</wp:posOffset>
            </wp:positionH>
            <wp:positionV relativeFrom="paragraph">
              <wp:posOffset>78949</wp:posOffset>
            </wp:positionV>
            <wp:extent cx="634365" cy="384810"/>
            <wp:effectExtent l="0" t="0" r="635" b="0"/>
            <wp:wrapThrough wrapText="bothSides">
              <wp:wrapPolygon edited="0">
                <wp:start x="0" y="0"/>
                <wp:lineTo x="0" y="20673"/>
                <wp:lineTo x="21189" y="20673"/>
                <wp:lineTo x="21189" y="0"/>
                <wp:lineTo x="0" y="0"/>
              </wp:wrapPolygon>
            </wp:wrapThrough>
            <wp:docPr id="29" name="Image 29"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34365" cy="384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34DA" w:rsidRPr="009B34DA">
        <w:rPr>
          <w:rFonts w:ascii="Arial" w:hAnsi="Arial" w:cs="Arial"/>
          <w:b/>
          <w:bCs/>
          <w:sz w:val="18"/>
          <w:szCs w:val="18"/>
          <w:lang w:val="es-ES"/>
        </w:rPr>
        <w:t>Sensor</w:t>
      </w:r>
      <w:r w:rsidR="009B34DA" w:rsidRPr="009B34DA">
        <w:rPr>
          <w:rFonts w:ascii="Arial" w:hAnsi="Arial" w:cs="Arial"/>
          <w:sz w:val="18"/>
          <w:szCs w:val="18"/>
          <w:lang w:val="es-ES"/>
        </w:rPr>
        <w:t xml:space="preserve"> PIR </w:t>
      </w:r>
      <w:r w:rsidR="009B34DA" w:rsidRPr="009B34DA">
        <w:rPr>
          <w:rFonts w:ascii="Arial" w:hAnsi="Arial" w:cs="Arial"/>
          <w:b/>
          <w:bCs/>
          <w:sz w:val="18"/>
          <w:szCs w:val="18"/>
          <w:lang w:val="es-ES"/>
        </w:rPr>
        <w:t>extraplano</w:t>
      </w:r>
      <w:r w:rsidR="009B34DA" w:rsidRPr="009B34DA">
        <w:rPr>
          <w:rFonts w:ascii="Arial" w:hAnsi="Arial" w:cs="Arial"/>
          <w:sz w:val="18"/>
          <w:szCs w:val="18"/>
          <w:lang w:val="es-ES"/>
        </w:rPr>
        <w:t xml:space="preserve"> tipo </w:t>
      </w:r>
      <w:r w:rsidR="009B34DA" w:rsidRPr="009B34DA">
        <w:rPr>
          <w:rFonts w:ascii="Arial" w:hAnsi="Arial" w:cs="Arial"/>
          <w:b/>
          <w:bCs/>
          <w:sz w:val="18"/>
          <w:szCs w:val="18"/>
          <w:lang w:val="es-ES"/>
        </w:rPr>
        <w:t>PD11-DALILINK-FLAT-F</w:t>
      </w:r>
      <w:r w:rsidR="009B34DA">
        <w:rPr>
          <w:rFonts w:ascii="Arial" w:hAnsi="Arial" w:cs="Arial"/>
          <w:b/>
          <w:bCs/>
          <w:sz w:val="18"/>
          <w:szCs w:val="18"/>
          <w:lang w:val="es-ES"/>
        </w:rPr>
        <w:t>T</w:t>
      </w:r>
    </w:p>
    <w:p w14:paraId="13CD8900" w14:textId="11D87C1E" w:rsidR="009B34DA" w:rsidRDefault="009B34DA" w:rsidP="009B34DA">
      <w:pPr>
        <w:pStyle w:val="Paragraphedeliste"/>
        <w:ind w:left="360"/>
        <w:rPr>
          <w:rFonts w:ascii="Arial" w:hAnsi="Arial" w:cs="Arial"/>
          <w:sz w:val="18"/>
          <w:szCs w:val="18"/>
          <w:lang w:val="es-ES"/>
        </w:rPr>
      </w:pPr>
      <w:r w:rsidRPr="009B34DA">
        <w:rPr>
          <w:rFonts w:ascii="Arial" w:hAnsi="Arial" w:cs="Arial"/>
          <w:sz w:val="18"/>
          <w:szCs w:val="18"/>
          <w:lang w:val="es-ES"/>
        </w:rPr>
        <w:t>Alcance a 2,50 m de altura de instalación: Ø</w:t>
      </w:r>
      <w:r>
        <w:rPr>
          <w:rFonts w:ascii="Arial" w:hAnsi="Arial" w:cs="Arial"/>
          <w:sz w:val="18"/>
          <w:szCs w:val="18"/>
          <w:lang w:val="es-ES"/>
        </w:rPr>
        <w:t xml:space="preserve"> </w:t>
      </w:r>
      <w:r w:rsidRPr="009B34DA">
        <w:rPr>
          <w:rFonts w:ascii="Arial" w:hAnsi="Arial" w:cs="Arial"/>
          <w:sz w:val="18"/>
          <w:szCs w:val="18"/>
          <w:lang w:val="es-ES"/>
        </w:rPr>
        <w:t xml:space="preserve">9 m en </w:t>
      </w:r>
      <w:r>
        <w:rPr>
          <w:rFonts w:ascii="Arial" w:hAnsi="Arial" w:cs="Arial"/>
          <w:sz w:val="18"/>
          <w:szCs w:val="18"/>
          <w:lang w:val="es-ES"/>
        </w:rPr>
        <w:t>oblicuo</w:t>
      </w:r>
      <w:r w:rsidRPr="009B34DA">
        <w:rPr>
          <w:rFonts w:ascii="Arial" w:hAnsi="Arial" w:cs="Arial"/>
          <w:sz w:val="18"/>
          <w:szCs w:val="18"/>
          <w:lang w:val="es-ES"/>
        </w:rPr>
        <w:t>, Ø</w:t>
      </w:r>
      <w:r>
        <w:rPr>
          <w:rFonts w:ascii="Arial" w:hAnsi="Arial" w:cs="Arial"/>
          <w:sz w:val="18"/>
          <w:szCs w:val="18"/>
          <w:lang w:val="es-ES"/>
        </w:rPr>
        <w:t xml:space="preserve"> </w:t>
      </w:r>
      <w:r w:rsidRPr="009B34DA">
        <w:rPr>
          <w:rFonts w:ascii="Arial" w:hAnsi="Arial" w:cs="Arial"/>
          <w:sz w:val="18"/>
          <w:szCs w:val="18"/>
          <w:lang w:val="es-ES"/>
        </w:rPr>
        <w:t>6 m frente, Ø</w:t>
      </w:r>
      <w:r>
        <w:rPr>
          <w:rFonts w:ascii="Arial" w:hAnsi="Arial" w:cs="Arial"/>
          <w:sz w:val="18"/>
          <w:szCs w:val="18"/>
          <w:lang w:val="es-ES"/>
        </w:rPr>
        <w:t xml:space="preserve"> </w:t>
      </w:r>
      <w:r w:rsidRPr="009B34DA">
        <w:rPr>
          <w:rFonts w:ascii="Arial" w:hAnsi="Arial" w:cs="Arial"/>
          <w:sz w:val="18"/>
          <w:szCs w:val="18"/>
          <w:lang w:val="es-ES"/>
        </w:rPr>
        <w:t>3 m asiento</w:t>
      </w:r>
      <w:r>
        <w:rPr>
          <w:rFonts w:ascii="Arial" w:hAnsi="Arial" w:cs="Arial"/>
          <w:sz w:val="18"/>
          <w:szCs w:val="18"/>
          <w:lang w:val="es-ES"/>
        </w:rPr>
        <w:t xml:space="preserve"> actividad</w:t>
      </w:r>
    </w:p>
    <w:p w14:paraId="4593E50F" w14:textId="7D48E4EF" w:rsidR="009B34DA" w:rsidRDefault="009B34DA" w:rsidP="009B34DA">
      <w:pPr>
        <w:pStyle w:val="Paragraphedeliste"/>
        <w:ind w:left="360"/>
        <w:rPr>
          <w:rFonts w:ascii="Arial" w:hAnsi="Arial" w:cs="Arial"/>
          <w:sz w:val="18"/>
          <w:szCs w:val="18"/>
          <w:lang w:val="es-ES"/>
        </w:rPr>
      </w:pPr>
      <w:r w:rsidRPr="009B34DA">
        <w:rPr>
          <w:rFonts w:ascii="Arial" w:hAnsi="Arial" w:cs="Arial"/>
          <w:sz w:val="18"/>
          <w:szCs w:val="18"/>
          <w:lang w:val="es-ES"/>
        </w:rPr>
        <w:t>Clase de protección IP20 / Clase 2/CE</w:t>
      </w:r>
    </w:p>
    <w:p w14:paraId="1428DA87" w14:textId="13524FDD" w:rsidR="00222386" w:rsidRPr="00222386" w:rsidRDefault="009B34DA" w:rsidP="009B34DA">
      <w:pPr>
        <w:pStyle w:val="Paragraphedeliste"/>
        <w:numPr>
          <w:ilvl w:val="0"/>
          <w:numId w:val="3"/>
        </w:numPr>
        <w:rPr>
          <w:rFonts w:ascii="Arial" w:hAnsi="Arial" w:cs="Arial"/>
          <w:sz w:val="18"/>
          <w:szCs w:val="18"/>
          <w:lang w:val="es-ES"/>
        </w:rPr>
      </w:pPr>
      <w:r w:rsidRPr="009B34DA">
        <w:rPr>
          <w:rFonts w:ascii="Arial" w:hAnsi="Arial" w:cs="Arial"/>
          <w:b/>
          <w:bCs/>
          <w:sz w:val="18"/>
          <w:szCs w:val="18"/>
          <w:lang w:val="es-ES"/>
        </w:rPr>
        <w:t>Sensor</w:t>
      </w:r>
      <w:r w:rsidRPr="009B34DA">
        <w:rPr>
          <w:rFonts w:ascii="Arial" w:hAnsi="Arial" w:cs="Arial"/>
          <w:sz w:val="18"/>
          <w:szCs w:val="18"/>
          <w:lang w:val="es-ES"/>
        </w:rPr>
        <w:t xml:space="preserve"> PIR </w:t>
      </w:r>
      <w:r w:rsidRPr="009B34DA">
        <w:rPr>
          <w:rFonts w:ascii="Arial" w:hAnsi="Arial" w:cs="Arial"/>
          <w:b/>
          <w:bCs/>
          <w:sz w:val="18"/>
          <w:szCs w:val="18"/>
          <w:lang w:val="es-ES"/>
        </w:rPr>
        <w:t>de largo alcance</w:t>
      </w:r>
      <w:r w:rsidRPr="009B34DA">
        <w:rPr>
          <w:rFonts w:ascii="Arial" w:hAnsi="Arial" w:cs="Arial"/>
          <w:sz w:val="18"/>
          <w:szCs w:val="18"/>
          <w:lang w:val="es-ES"/>
        </w:rPr>
        <w:t xml:space="preserve"> tipo </w:t>
      </w:r>
      <w:r w:rsidRPr="009B34DA">
        <w:rPr>
          <w:rFonts w:ascii="Arial" w:hAnsi="Arial" w:cs="Arial"/>
          <w:b/>
          <w:bCs/>
          <w:sz w:val="18"/>
          <w:szCs w:val="18"/>
          <w:lang w:val="es-ES"/>
        </w:rPr>
        <w:t>PD4N-DALILINK-</w:t>
      </w:r>
      <w:r w:rsidRPr="009B34DA">
        <w:rPr>
          <w:rFonts w:ascii="Arial" w:hAnsi="Arial" w:cs="Arial"/>
          <w:b/>
          <w:bCs/>
          <w:sz w:val="18"/>
          <w:szCs w:val="18"/>
          <w:lang w:val="es-ES"/>
        </w:rPr>
        <w:t>SU</w:t>
      </w:r>
      <w:r w:rsidRPr="009B34DA">
        <w:rPr>
          <w:rFonts w:ascii="Arial" w:hAnsi="Arial" w:cs="Arial"/>
          <w:b/>
          <w:bCs/>
          <w:sz w:val="18"/>
          <w:szCs w:val="18"/>
          <w:lang w:val="es-ES"/>
        </w:rPr>
        <w:t>/F</w:t>
      </w:r>
      <w:r w:rsidRPr="009B34DA">
        <w:rPr>
          <w:rFonts w:ascii="Arial" w:hAnsi="Arial" w:cs="Arial"/>
          <w:b/>
          <w:bCs/>
          <w:sz w:val="18"/>
          <w:szCs w:val="18"/>
          <w:lang w:val="es-ES"/>
        </w:rPr>
        <w:t>T</w:t>
      </w:r>
    </w:p>
    <w:p w14:paraId="11A0A385" w14:textId="22C8DDCA" w:rsidR="00222386" w:rsidRDefault="00222386" w:rsidP="00222386">
      <w:pPr>
        <w:pStyle w:val="Paragraphedeliste"/>
        <w:ind w:left="360"/>
        <w:rPr>
          <w:rFonts w:ascii="Arial" w:hAnsi="Arial" w:cs="Arial"/>
          <w:sz w:val="18"/>
          <w:szCs w:val="18"/>
          <w:lang w:val="es-ES"/>
        </w:rPr>
      </w:pPr>
      <w:r>
        <w:rPr>
          <w:noProof/>
        </w:rPr>
        <w:drawing>
          <wp:anchor distT="0" distB="0" distL="114300" distR="114300" simplePos="0" relativeHeight="251662336" behindDoc="0" locked="0" layoutInCell="1" allowOverlap="1" wp14:anchorId="37889B23" wp14:editId="0CB9FDC9">
            <wp:simplePos x="0" y="0"/>
            <wp:positionH relativeFrom="column">
              <wp:posOffset>6451859</wp:posOffset>
            </wp:positionH>
            <wp:positionV relativeFrom="paragraph">
              <wp:posOffset>36942</wp:posOffset>
            </wp:positionV>
            <wp:extent cx="540873" cy="428130"/>
            <wp:effectExtent l="0" t="0" r="5715" b="3810"/>
            <wp:wrapThrough wrapText="bothSides">
              <wp:wrapPolygon edited="0">
                <wp:start x="0" y="0"/>
                <wp:lineTo x="0" y="21151"/>
                <wp:lineTo x="21321" y="21151"/>
                <wp:lineTo x="21321" y="0"/>
                <wp:lineTo x="0" y="0"/>
              </wp:wrapPolygon>
            </wp:wrapThrough>
            <wp:docPr id="31" name="Image 31" descr="Une image contenant intérieur, ustensiles de cuisin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intérieur, ustensiles de cuisine, lumiè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873" cy="428130"/>
                    </a:xfrm>
                    <a:prstGeom prst="rect">
                      <a:avLst/>
                    </a:prstGeom>
                  </pic:spPr>
                </pic:pic>
              </a:graphicData>
            </a:graphic>
            <wp14:sizeRelH relativeFrom="page">
              <wp14:pctWidth>0</wp14:pctWidth>
            </wp14:sizeRelH>
            <wp14:sizeRelV relativeFrom="page">
              <wp14:pctHeight>0</wp14:pctHeight>
            </wp14:sizeRelV>
          </wp:anchor>
        </w:drawing>
      </w:r>
      <w:r w:rsidR="009B34DA" w:rsidRPr="00222386">
        <w:rPr>
          <w:rFonts w:ascii="Arial" w:hAnsi="Arial" w:cs="Arial"/>
          <w:sz w:val="18"/>
          <w:szCs w:val="18"/>
          <w:lang w:val="es-ES"/>
        </w:rPr>
        <w:t>Alcance a 2,50 m de altura de instalación: Ø</w:t>
      </w:r>
      <w:r w:rsidR="009B34DA" w:rsidRPr="00222386">
        <w:rPr>
          <w:rFonts w:ascii="Arial" w:hAnsi="Arial" w:cs="Arial"/>
          <w:sz w:val="18"/>
          <w:szCs w:val="18"/>
          <w:lang w:val="es-ES"/>
        </w:rPr>
        <w:t xml:space="preserve"> </w:t>
      </w:r>
      <w:r w:rsidR="009B34DA" w:rsidRPr="00222386">
        <w:rPr>
          <w:rFonts w:ascii="Arial" w:hAnsi="Arial" w:cs="Arial"/>
          <w:sz w:val="18"/>
          <w:szCs w:val="18"/>
          <w:lang w:val="es-ES"/>
        </w:rPr>
        <w:t>24 m oblicuo, Ø</w:t>
      </w:r>
      <w:r w:rsidR="009B34DA" w:rsidRPr="00222386">
        <w:rPr>
          <w:rFonts w:ascii="Arial" w:hAnsi="Arial" w:cs="Arial"/>
          <w:sz w:val="18"/>
          <w:szCs w:val="18"/>
          <w:lang w:val="es-ES"/>
        </w:rPr>
        <w:t xml:space="preserve"> </w:t>
      </w:r>
      <w:r w:rsidR="009B34DA" w:rsidRPr="00222386">
        <w:rPr>
          <w:rFonts w:ascii="Arial" w:hAnsi="Arial" w:cs="Arial"/>
          <w:sz w:val="18"/>
          <w:szCs w:val="18"/>
          <w:lang w:val="es-ES"/>
        </w:rPr>
        <w:t>8 m fr</w:t>
      </w:r>
      <w:r w:rsidR="009B34DA" w:rsidRPr="00222386">
        <w:rPr>
          <w:rFonts w:ascii="Arial" w:hAnsi="Arial" w:cs="Arial"/>
          <w:sz w:val="18"/>
          <w:szCs w:val="18"/>
          <w:lang w:val="es-ES"/>
        </w:rPr>
        <w:t>ente</w:t>
      </w:r>
      <w:r w:rsidR="009B34DA" w:rsidRPr="00222386">
        <w:rPr>
          <w:rFonts w:ascii="Arial" w:hAnsi="Arial" w:cs="Arial"/>
          <w:sz w:val="18"/>
          <w:szCs w:val="18"/>
          <w:lang w:val="es-ES"/>
        </w:rPr>
        <w:t>, Ø6,4</w:t>
      </w:r>
      <w:r w:rsidR="009B34DA" w:rsidRPr="00222386">
        <w:rPr>
          <w:rFonts w:ascii="Arial" w:hAnsi="Arial" w:cs="Arial"/>
          <w:sz w:val="18"/>
          <w:szCs w:val="18"/>
          <w:lang w:val="es-ES"/>
        </w:rPr>
        <w:t>0</w:t>
      </w:r>
      <w:r w:rsidR="009B34DA" w:rsidRPr="00222386">
        <w:rPr>
          <w:rFonts w:ascii="Arial" w:hAnsi="Arial" w:cs="Arial"/>
          <w:sz w:val="18"/>
          <w:szCs w:val="18"/>
          <w:lang w:val="es-ES"/>
        </w:rPr>
        <w:t xml:space="preserve"> m </w:t>
      </w:r>
      <w:r w:rsidR="009B34DA" w:rsidRPr="00222386">
        <w:rPr>
          <w:rFonts w:ascii="Arial" w:hAnsi="Arial" w:cs="Arial"/>
          <w:sz w:val="18"/>
          <w:szCs w:val="18"/>
          <w:lang w:val="es-ES"/>
        </w:rPr>
        <w:t>as</w:t>
      </w:r>
      <w:r w:rsidRPr="00222386">
        <w:rPr>
          <w:rFonts w:ascii="Arial" w:hAnsi="Arial" w:cs="Arial"/>
          <w:sz w:val="18"/>
          <w:szCs w:val="18"/>
          <w:lang w:val="es-ES"/>
        </w:rPr>
        <w:t>iento actividad</w:t>
      </w:r>
    </w:p>
    <w:p w14:paraId="25ECCCCF" w14:textId="4FFD9725" w:rsidR="00222386" w:rsidRDefault="009B34DA" w:rsidP="00222386">
      <w:pPr>
        <w:pStyle w:val="Paragraphedeliste"/>
        <w:ind w:left="360"/>
        <w:rPr>
          <w:rFonts w:ascii="Arial" w:hAnsi="Arial" w:cs="Arial"/>
          <w:sz w:val="18"/>
          <w:szCs w:val="18"/>
          <w:lang w:val="es-ES"/>
        </w:rPr>
      </w:pPr>
      <w:r w:rsidRPr="009B34DA">
        <w:rPr>
          <w:rFonts w:ascii="Arial" w:hAnsi="Arial" w:cs="Arial"/>
          <w:sz w:val="18"/>
          <w:szCs w:val="18"/>
          <w:lang w:val="es-ES"/>
        </w:rPr>
        <w:t>Clase de protección IP20 / Clase 2/CE</w:t>
      </w:r>
    </w:p>
    <w:p w14:paraId="17595B04" w14:textId="4909F536" w:rsidR="00222386" w:rsidRDefault="009B34DA" w:rsidP="009B34DA">
      <w:pPr>
        <w:pStyle w:val="Paragraphedeliste"/>
        <w:numPr>
          <w:ilvl w:val="0"/>
          <w:numId w:val="3"/>
        </w:numPr>
        <w:rPr>
          <w:rFonts w:ascii="Arial" w:hAnsi="Arial" w:cs="Arial"/>
          <w:sz w:val="18"/>
          <w:szCs w:val="18"/>
          <w:lang w:val="es-ES"/>
        </w:rPr>
      </w:pPr>
      <w:r w:rsidRPr="00222386">
        <w:rPr>
          <w:rFonts w:ascii="Arial" w:hAnsi="Arial" w:cs="Arial"/>
          <w:b/>
          <w:bCs/>
          <w:sz w:val="18"/>
          <w:szCs w:val="18"/>
          <w:lang w:val="es-ES"/>
        </w:rPr>
        <w:t>Sensor</w:t>
      </w:r>
      <w:r w:rsidRPr="009B34DA">
        <w:rPr>
          <w:rFonts w:ascii="Arial" w:hAnsi="Arial" w:cs="Arial"/>
          <w:sz w:val="18"/>
          <w:szCs w:val="18"/>
          <w:lang w:val="es-ES"/>
        </w:rPr>
        <w:t xml:space="preserve"> PIR de </w:t>
      </w:r>
      <w:r w:rsidRPr="00222386">
        <w:rPr>
          <w:rFonts w:ascii="Arial" w:hAnsi="Arial" w:cs="Arial"/>
          <w:b/>
          <w:bCs/>
          <w:sz w:val="18"/>
          <w:szCs w:val="18"/>
          <w:lang w:val="es-ES"/>
        </w:rPr>
        <w:t>gran altura</w:t>
      </w:r>
      <w:r w:rsidRPr="009B34DA">
        <w:rPr>
          <w:rFonts w:ascii="Arial" w:hAnsi="Arial" w:cs="Arial"/>
          <w:sz w:val="18"/>
          <w:szCs w:val="18"/>
          <w:lang w:val="es-ES"/>
        </w:rPr>
        <w:t xml:space="preserve"> tipo PD4-DALILINK-G</w:t>
      </w:r>
      <w:r w:rsidR="00222386">
        <w:rPr>
          <w:rFonts w:ascii="Arial" w:hAnsi="Arial" w:cs="Arial"/>
          <w:sz w:val="18"/>
          <w:szCs w:val="18"/>
          <w:lang w:val="es-ES"/>
        </w:rPr>
        <w:t>A</w:t>
      </w:r>
      <w:r w:rsidRPr="009B34DA">
        <w:rPr>
          <w:rFonts w:ascii="Arial" w:hAnsi="Arial" w:cs="Arial"/>
          <w:sz w:val="18"/>
          <w:szCs w:val="18"/>
          <w:lang w:val="es-ES"/>
        </w:rPr>
        <w:t>-</w:t>
      </w:r>
      <w:r w:rsidR="00222386">
        <w:rPr>
          <w:rFonts w:ascii="Arial" w:hAnsi="Arial" w:cs="Arial"/>
          <w:sz w:val="18"/>
          <w:szCs w:val="18"/>
          <w:lang w:val="es-ES"/>
        </w:rPr>
        <w:t>SU</w:t>
      </w:r>
    </w:p>
    <w:p w14:paraId="36C5C345" w14:textId="34AE0AD6" w:rsidR="00222386" w:rsidRDefault="009B34DA" w:rsidP="00222386">
      <w:pPr>
        <w:pStyle w:val="Paragraphedeliste"/>
        <w:ind w:left="360"/>
        <w:rPr>
          <w:rFonts w:ascii="Arial" w:hAnsi="Arial" w:cs="Arial"/>
          <w:sz w:val="18"/>
          <w:szCs w:val="18"/>
          <w:lang w:val="es-ES"/>
        </w:rPr>
      </w:pPr>
      <w:r w:rsidRPr="00222386">
        <w:rPr>
          <w:rFonts w:ascii="Arial" w:hAnsi="Arial" w:cs="Arial"/>
          <w:sz w:val="18"/>
          <w:szCs w:val="18"/>
          <w:lang w:val="es-ES"/>
        </w:rPr>
        <w:t>Alcance a 10 m de altura de instalación: Ø</w:t>
      </w:r>
      <w:r w:rsidR="00222386">
        <w:rPr>
          <w:rFonts w:ascii="Arial" w:hAnsi="Arial" w:cs="Arial"/>
          <w:sz w:val="18"/>
          <w:szCs w:val="18"/>
          <w:lang w:val="es-ES"/>
        </w:rPr>
        <w:t xml:space="preserve"> </w:t>
      </w:r>
      <w:r w:rsidRPr="00222386">
        <w:rPr>
          <w:rFonts w:ascii="Arial" w:hAnsi="Arial" w:cs="Arial"/>
          <w:sz w:val="18"/>
          <w:szCs w:val="18"/>
          <w:lang w:val="es-ES"/>
        </w:rPr>
        <w:t>30 x Ø</w:t>
      </w:r>
      <w:r w:rsidR="00222386">
        <w:rPr>
          <w:rFonts w:ascii="Arial" w:hAnsi="Arial" w:cs="Arial"/>
          <w:sz w:val="18"/>
          <w:szCs w:val="18"/>
          <w:lang w:val="es-ES"/>
        </w:rPr>
        <w:t xml:space="preserve"> </w:t>
      </w:r>
      <w:r w:rsidRPr="00222386">
        <w:rPr>
          <w:rFonts w:ascii="Arial" w:hAnsi="Arial" w:cs="Arial"/>
          <w:sz w:val="18"/>
          <w:szCs w:val="18"/>
          <w:lang w:val="es-ES"/>
        </w:rPr>
        <w:t>1</w:t>
      </w:r>
      <w:r w:rsidR="00222386">
        <w:rPr>
          <w:rFonts w:ascii="Arial" w:hAnsi="Arial" w:cs="Arial"/>
          <w:sz w:val="18"/>
          <w:szCs w:val="18"/>
          <w:lang w:val="es-ES"/>
        </w:rPr>
        <w:t xml:space="preserve"> </w:t>
      </w:r>
      <w:r w:rsidRPr="00222386">
        <w:rPr>
          <w:rFonts w:ascii="Arial" w:hAnsi="Arial" w:cs="Arial"/>
          <w:sz w:val="18"/>
          <w:szCs w:val="18"/>
          <w:lang w:val="es-ES"/>
        </w:rPr>
        <w:t>9m fr</w:t>
      </w:r>
      <w:r w:rsidR="00222386">
        <w:rPr>
          <w:rFonts w:ascii="Arial" w:hAnsi="Arial" w:cs="Arial"/>
          <w:sz w:val="18"/>
          <w:szCs w:val="18"/>
          <w:lang w:val="es-ES"/>
        </w:rPr>
        <w:t>ente</w:t>
      </w:r>
    </w:p>
    <w:p w14:paraId="0AD46CA8" w14:textId="4076C4DC" w:rsidR="009B34DA" w:rsidRDefault="009B34DA" w:rsidP="00222386">
      <w:pPr>
        <w:pStyle w:val="Paragraphedeliste"/>
        <w:ind w:left="360"/>
        <w:rPr>
          <w:rFonts w:ascii="Arial" w:hAnsi="Arial" w:cs="Arial"/>
          <w:sz w:val="18"/>
          <w:szCs w:val="18"/>
          <w:lang w:val="es-ES"/>
        </w:rPr>
      </w:pPr>
      <w:r w:rsidRPr="009B34DA">
        <w:rPr>
          <w:rFonts w:ascii="Arial" w:hAnsi="Arial" w:cs="Arial"/>
          <w:sz w:val="18"/>
          <w:szCs w:val="18"/>
          <w:lang w:val="es-ES"/>
        </w:rPr>
        <w:t>Clase de protección IP54 / Clase 2/CE</w:t>
      </w:r>
    </w:p>
    <w:p w14:paraId="2CA4CF94" w14:textId="4EDAF7BA" w:rsidR="009B34DA" w:rsidRPr="00222386" w:rsidRDefault="009B34DA" w:rsidP="00222386">
      <w:pPr>
        <w:rPr>
          <w:rFonts w:ascii="Arial" w:hAnsi="Arial" w:cs="Arial"/>
          <w:sz w:val="18"/>
          <w:szCs w:val="18"/>
          <w:lang w:val="es-ES"/>
        </w:rPr>
      </w:pPr>
    </w:p>
    <w:p w14:paraId="4B0C2E97" w14:textId="06D3CA84" w:rsidR="00222386" w:rsidRPr="00222386" w:rsidRDefault="00222386" w:rsidP="00222386">
      <w:pPr>
        <w:rPr>
          <w:rFonts w:ascii="Arial" w:hAnsi="Arial" w:cs="Arial"/>
          <w:sz w:val="18"/>
          <w:szCs w:val="18"/>
          <w:lang w:val="es-ES"/>
        </w:rPr>
      </w:pPr>
      <w:r w:rsidRPr="00236C7C">
        <w:rPr>
          <w:noProof/>
        </w:rPr>
        <w:drawing>
          <wp:anchor distT="0" distB="0" distL="114300" distR="114300" simplePos="0" relativeHeight="251663360" behindDoc="0" locked="0" layoutInCell="1" allowOverlap="1" wp14:anchorId="00AB8D0B" wp14:editId="2091B81B">
            <wp:simplePos x="0" y="0"/>
            <wp:positionH relativeFrom="column">
              <wp:posOffset>6364984</wp:posOffset>
            </wp:positionH>
            <wp:positionV relativeFrom="paragraph">
              <wp:posOffset>28394</wp:posOffset>
            </wp:positionV>
            <wp:extent cx="581037" cy="560269"/>
            <wp:effectExtent l="0" t="0" r="3175" b="0"/>
            <wp:wrapThrough wrapText="bothSides">
              <wp:wrapPolygon edited="0">
                <wp:start x="0" y="0"/>
                <wp:lineTo x="0" y="21061"/>
                <wp:lineTo x="21246" y="21061"/>
                <wp:lineTo x="21246" y="0"/>
                <wp:lineTo x="0" y="0"/>
              </wp:wrapPolygon>
            </wp:wrapThrough>
            <wp:docPr id="32" name="Image 4" descr="Une image contenant texte&#10;&#10;Description générée automatiquement">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4" descr="Une image contenant texte&#10;&#10;Description générée automatiquement">
                      <a:extLst>
                        <a:ext uri="{FF2B5EF4-FFF2-40B4-BE49-F238E27FC236}">
                          <a16:creationId xmlns:a16="http://schemas.microsoft.com/office/drawing/2014/main" id="{943636C3-57F2-4479-84D2-24FAB2CEF030}"/>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581037" cy="560269"/>
                    </a:xfrm>
                    <a:prstGeom prst="rect">
                      <a:avLst/>
                    </a:prstGeom>
                  </pic:spPr>
                </pic:pic>
              </a:graphicData>
            </a:graphic>
            <wp14:sizeRelH relativeFrom="page">
              <wp14:pctWidth>0</wp14:pctWidth>
            </wp14:sizeRelH>
            <wp14:sizeRelV relativeFrom="page">
              <wp14:pctHeight>0</wp14:pctHeight>
            </wp14:sizeRelV>
          </wp:anchor>
        </w:drawing>
      </w:r>
      <w:r w:rsidRPr="00222386">
        <w:rPr>
          <w:rFonts w:ascii="Arial" w:hAnsi="Arial" w:cs="Arial"/>
          <w:sz w:val="18"/>
          <w:szCs w:val="18"/>
          <w:lang w:val="es-ES"/>
        </w:rPr>
        <w:t xml:space="preserve">2.3- </w:t>
      </w:r>
      <w:r w:rsidRPr="00222386">
        <w:rPr>
          <w:rFonts w:ascii="Arial" w:hAnsi="Arial" w:cs="Arial"/>
          <w:b/>
          <w:bCs/>
          <w:sz w:val="18"/>
          <w:szCs w:val="18"/>
          <w:lang w:val="es-ES"/>
        </w:rPr>
        <w:t xml:space="preserve">Interfaz DALI </w:t>
      </w:r>
      <w:r w:rsidRPr="00222386">
        <w:rPr>
          <w:rFonts w:ascii="Arial" w:hAnsi="Arial" w:cs="Arial"/>
          <w:b/>
          <w:bCs/>
          <w:sz w:val="18"/>
          <w:szCs w:val="18"/>
          <w:lang w:val="es-ES"/>
        </w:rPr>
        <w:t>Pulsador</w:t>
      </w:r>
      <w:r w:rsidRPr="00222386">
        <w:rPr>
          <w:rFonts w:ascii="Arial" w:hAnsi="Arial" w:cs="Arial"/>
          <w:sz w:val="18"/>
          <w:szCs w:val="18"/>
          <w:lang w:val="es-ES"/>
        </w:rPr>
        <w:t xml:space="preserve"> tipo </w:t>
      </w:r>
      <w:r w:rsidRPr="00222386">
        <w:rPr>
          <w:rFonts w:ascii="Arial" w:hAnsi="Arial" w:cs="Arial"/>
          <w:b/>
          <w:bCs/>
          <w:sz w:val="18"/>
          <w:szCs w:val="18"/>
          <w:lang w:val="es-ES"/>
        </w:rPr>
        <w:t>PBM-DALILINK-4W-BLE</w:t>
      </w:r>
      <w:r w:rsidRPr="00222386">
        <w:rPr>
          <w:rFonts w:ascii="Arial" w:hAnsi="Arial" w:cs="Arial"/>
          <w:sz w:val="18"/>
          <w:szCs w:val="18"/>
          <w:lang w:val="es-ES"/>
        </w:rPr>
        <w:t xml:space="preserve"> con las siguientes características: </w:t>
      </w:r>
    </w:p>
    <w:p w14:paraId="49E48718" w14:textId="77777777" w:rsidR="00222386" w:rsidRDefault="00222386" w:rsidP="00222386">
      <w:pPr>
        <w:pStyle w:val="Paragraphedeliste"/>
        <w:numPr>
          <w:ilvl w:val="0"/>
          <w:numId w:val="3"/>
        </w:numPr>
        <w:rPr>
          <w:rFonts w:ascii="Arial" w:hAnsi="Arial" w:cs="Arial"/>
          <w:sz w:val="18"/>
          <w:szCs w:val="18"/>
          <w:lang w:val="es-ES"/>
        </w:rPr>
      </w:pPr>
      <w:r w:rsidRPr="00222386">
        <w:rPr>
          <w:rFonts w:ascii="Arial" w:hAnsi="Arial" w:cs="Arial"/>
          <w:sz w:val="18"/>
          <w:szCs w:val="18"/>
          <w:lang w:val="es-ES"/>
        </w:rPr>
        <w:t>Alimentación y comunicación a través de DALI BUS 16V DC</w:t>
      </w:r>
    </w:p>
    <w:p w14:paraId="2E4500AB" w14:textId="38DA091E" w:rsidR="00222386" w:rsidRDefault="00222386" w:rsidP="00222386">
      <w:pPr>
        <w:pStyle w:val="Paragraphedeliste"/>
        <w:numPr>
          <w:ilvl w:val="0"/>
          <w:numId w:val="3"/>
        </w:numPr>
        <w:rPr>
          <w:rFonts w:ascii="Arial" w:hAnsi="Arial" w:cs="Arial"/>
          <w:sz w:val="18"/>
          <w:szCs w:val="18"/>
          <w:lang w:val="es-ES"/>
        </w:rPr>
      </w:pPr>
      <w:r w:rsidRPr="00222386">
        <w:rPr>
          <w:rFonts w:ascii="Arial" w:hAnsi="Arial" w:cs="Arial"/>
          <w:sz w:val="18"/>
          <w:szCs w:val="18"/>
          <w:lang w:val="es-ES"/>
        </w:rPr>
        <w:t>Comunicación Bluetooth para la parametrización</w:t>
      </w:r>
    </w:p>
    <w:p w14:paraId="6812D6A0" w14:textId="77777777" w:rsidR="00222386" w:rsidRDefault="00222386" w:rsidP="00222386">
      <w:pPr>
        <w:pStyle w:val="Paragraphedeliste"/>
        <w:numPr>
          <w:ilvl w:val="0"/>
          <w:numId w:val="3"/>
        </w:numPr>
        <w:rPr>
          <w:rFonts w:ascii="Arial" w:hAnsi="Arial" w:cs="Arial"/>
          <w:sz w:val="18"/>
          <w:szCs w:val="18"/>
          <w:lang w:val="es-ES"/>
        </w:rPr>
      </w:pPr>
      <w:r w:rsidRPr="00222386">
        <w:rPr>
          <w:rFonts w:ascii="Arial" w:hAnsi="Arial" w:cs="Arial"/>
          <w:sz w:val="18"/>
          <w:szCs w:val="18"/>
          <w:lang w:val="es-ES"/>
        </w:rPr>
        <w:t>4 entradas binarias que se pueden interconectar de forma independiente</w:t>
      </w:r>
    </w:p>
    <w:p w14:paraId="7ABAC749" w14:textId="2CA2EC72" w:rsidR="00222386" w:rsidRDefault="00222386" w:rsidP="00222386">
      <w:pPr>
        <w:pStyle w:val="Paragraphedeliste"/>
        <w:numPr>
          <w:ilvl w:val="0"/>
          <w:numId w:val="3"/>
        </w:numPr>
        <w:rPr>
          <w:rFonts w:ascii="Arial" w:hAnsi="Arial" w:cs="Arial"/>
          <w:sz w:val="18"/>
          <w:szCs w:val="18"/>
          <w:lang w:val="es-ES"/>
        </w:rPr>
      </w:pPr>
      <w:r w:rsidRPr="00222386">
        <w:rPr>
          <w:rFonts w:ascii="Arial" w:hAnsi="Arial" w:cs="Arial"/>
          <w:sz w:val="18"/>
          <w:szCs w:val="18"/>
          <w:lang w:val="es-ES"/>
        </w:rPr>
        <w:t xml:space="preserve">Longitud del cable: máx. 50 cm </w:t>
      </w:r>
    </w:p>
    <w:p w14:paraId="3E7E5228" w14:textId="77777777" w:rsidR="00222386" w:rsidRDefault="00222386" w:rsidP="00222386">
      <w:pPr>
        <w:pStyle w:val="Paragraphedeliste"/>
        <w:numPr>
          <w:ilvl w:val="0"/>
          <w:numId w:val="3"/>
        </w:numPr>
        <w:rPr>
          <w:rFonts w:ascii="Arial" w:hAnsi="Arial" w:cs="Arial"/>
          <w:sz w:val="18"/>
          <w:szCs w:val="18"/>
          <w:lang w:val="es-ES"/>
        </w:rPr>
      </w:pPr>
      <w:r w:rsidRPr="00222386">
        <w:rPr>
          <w:rFonts w:ascii="Arial" w:hAnsi="Arial" w:cs="Arial"/>
          <w:sz w:val="18"/>
          <w:szCs w:val="18"/>
          <w:lang w:val="es-ES"/>
        </w:rPr>
        <w:t xml:space="preserve">Se puede combinar con los pulsadores de todos los fabricantes </w:t>
      </w:r>
    </w:p>
    <w:p w14:paraId="71C17FE9" w14:textId="7076947D" w:rsidR="00222386" w:rsidRPr="00222386" w:rsidRDefault="00222386" w:rsidP="00222386">
      <w:pPr>
        <w:pStyle w:val="Paragraphedeliste"/>
        <w:numPr>
          <w:ilvl w:val="0"/>
          <w:numId w:val="3"/>
        </w:numPr>
        <w:rPr>
          <w:rFonts w:ascii="Arial" w:hAnsi="Arial" w:cs="Arial"/>
          <w:sz w:val="18"/>
          <w:szCs w:val="18"/>
          <w:lang w:val="es-ES"/>
        </w:rPr>
      </w:pPr>
      <w:r w:rsidRPr="00222386">
        <w:rPr>
          <w:rFonts w:ascii="Arial" w:hAnsi="Arial" w:cs="Arial"/>
          <w:sz w:val="18"/>
          <w:szCs w:val="18"/>
          <w:lang w:val="es-ES"/>
        </w:rPr>
        <w:t xml:space="preserve">Versión sin Bluetooth: </w:t>
      </w:r>
      <w:r w:rsidRPr="00222386">
        <w:rPr>
          <w:rFonts w:ascii="Arial" w:hAnsi="Arial" w:cs="Arial"/>
          <w:b/>
          <w:bCs/>
          <w:sz w:val="18"/>
          <w:szCs w:val="18"/>
          <w:lang w:val="es-ES"/>
        </w:rPr>
        <w:t>PBM-DALILINK-4W</w:t>
      </w:r>
    </w:p>
    <w:p w14:paraId="102B77C0" w14:textId="1C356495" w:rsidR="00222386" w:rsidRDefault="00222386" w:rsidP="00222386">
      <w:pPr>
        <w:rPr>
          <w:rFonts w:ascii="Arial" w:hAnsi="Arial" w:cs="Arial"/>
          <w:sz w:val="18"/>
          <w:szCs w:val="18"/>
          <w:lang w:val="es-ES"/>
        </w:rPr>
      </w:pPr>
    </w:p>
    <w:p w14:paraId="1767CCAE" w14:textId="77777777" w:rsidR="00222386" w:rsidRPr="00222386" w:rsidRDefault="00222386" w:rsidP="00222386">
      <w:pPr>
        <w:rPr>
          <w:rFonts w:ascii="Arial" w:hAnsi="Arial" w:cs="Arial"/>
          <w:b/>
          <w:bCs/>
          <w:sz w:val="20"/>
          <w:szCs w:val="20"/>
          <w:lang w:val="es-ES"/>
        </w:rPr>
      </w:pPr>
      <w:r w:rsidRPr="00222386">
        <w:rPr>
          <w:rFonts w:ascii="Arial" w:hAnsi="Arial" w:cs="Arial"/>
          <w:b/>
          <w:bCs/>
          <w:sz w:val="20"/>
          <w:szCs w:val="20"/>
          <w:lang w:val="es-ES"/>
        </w:rPr>
        <w:t>3- Funciones y arquitectura del sistema</w:t>
      </w:r>
    </w:p>
    <w:p w14:paraId="0423EBFB" w14:textId="77777777" w:rsidR="00222386" w:rsidRPr="00222386" w:rsidRDefault="00222386" w:rsidP="00222386">
      <w:pPr>
        <w:rPr>
          <w:rFonts w:ascii="Arial" w:hAnsi="Arial" w:cs="Arial"/>
          <w:sz w:val="18"/>
          <w:szCs w:val="18"/>
          <w:lang w:val="es-ES"/>
        </w:rPr>
      </w:pPr>
    </w:p>
    <w:p w14:paraId="092D221A" w14:textId="77777777" w:rsidR="00222386" w:rsidRDefault="00222386" w:rsidP="00222386">
      <w:pPr>
        <w:pStyle w:val="Paragraphedeliste"/>
        <w:numPr>
          <w:ilvl w:val="0"/>
          <w:numId w:val="4"/>
        </w:numPr>
        <w:rPr>
          <w:rFonts w:ascii="Arial" w:hAnsi="Arial" w:cs="Arial"/>
          <w:sz w:val="18"/>
          <w:szCs w:val="18"/>
          <w:lang w:val="es-ES"/>
        </w:rPr>
      </w:pPr>
      <w:r w:rsidRPr="00222386">
        <w:rPr>
          <w:rFonts w:ascii="Arial" w:hAnsi="Arial" w:cs="Arial"/>
          <w:sz w:val="18"/>
          <w:szCs w:val="18"/>
          <w:lang w:val="es-ES"/>
        </w:rPr>
        <w:t>Función de sensor de "</w:t>
      </w:r>
      <w:r w:rsidRPr="00222386">
        <w:rPr>
          <w:rFonts w:ascii="Arial" w:hAnsi="Arial" w:cs="Arial"/>
          <w:b/>
          <w:bCs/>
          <w:sz w:val="18"/>
          <w:szCs w:val="18"/>
          <w:lang w:val="es-ES"/>
        </w:rPr>
        <w:t>P</w:t>
      </w:r>
      <w:r w:rsidRPr="00222386">
        <w:rPr>
          <w:rFonts w:ascii="Arial" w:hAnsi="Arial" w:cs="Arial"/>
          <w:b/>
          <w:bCs/>
          <w:sz w:val="18"/>
          <w:szCs w:val="18"/>
          <w:lang w:val="es-ES"/>
        </w:rPr>
        <w:t>resencia</w:t>
      </w:r>
      <w:r w:rsidRPr="00222386">
        <w:rPr>
          <w:rFonts w:ascii="Arial" w:hAnsi="Arial" w:cs="Arial"/>
          <w:sz w:val="18"/>
          <w:szCs w:val="18"/>
          <w:lang w:val="es-ES"/>
        </w:rPr>
        <w:t>": encendido, regulación y apagado AUTOMÁTICO</w:t>
      </w:r>
    </w:p>
    <w:p w14:paraId="7B5D9620" w14:textId="77777777" w:rsidR="00222386" w:rsidRDefault="00222386" w:rsidP="00222386">
      <w:pPr>
        <w:pStyle w:val="Paragraphedeliste"/>
        <w:numPr>
          <w:ilvl w:val="0"/>
          <w:numId w:val="4"/>
        </w:numPr>
        <w:rPr>
          <w:rFonts w:ascii="Arial" w:hAnsi="Arial" w:cs="Arial"/>
          <w:sz w:val="18"/>
          <w:szCs w:val="18"/>
          <w:lang w:val="es-ES"/>
        </w:rPr>
      </w:pPr>
      <w:r w:rsidRPr="00222386">
        <w:rPr>
          <w:rFonts w:ascii="Arial" w:hAnsi="Arial" w:cs="Arial"/>
          <w:sz w:val="18"/>
          <w:szCs w:val="18"/>
          <w:lang w:val="es-ES"/>
        </w:rPr>
        <w:t>Función de sensor de "</w:t>
      </w:r>
      <w:r w:rsidRPr="00222386">
        <w:rPr>
          <w:rFonts w:ascii="Arial" w:hAnsi="Arial" w:cs="Arial"/>
          <w:b/>
          <w:bCs/>
          <w:sz w:val="18"/>
          <w:szCs w:val="18"/>
          <w:lang w:val="es-ES"/>
        </w:rPr>
        <w:t>A</w:t>
      </w:r>
      <w:r w:rsidRPr="00222386">
        <w:rPr>
          <w:rFonts w:ascii="Arial" w:hAnsi="Arial" w:cs="Arial"/>
          <w:b/>
          <w:bCs/>
          <w:sz w:val="18"/>
          <w:szCs w:val="18"/>
          <w:lang w:val="es-ES"/>
        </w:rPr>
        <w:t>usencia</w:t>
      </w:r>
      <w:r w:rsidRPr="00222386">
        <w:rPr>
          <w:rFonts w:ascii="Arial" w:hAnsi="Arial" w:cs="Arial"/>
          <w:sz w:val="18"/>
          <w:szCs w:val="18"/>
          <w:lang w:val="es-ES"/>
        </w:rPr>
        <w:t>": encendido MANUAL, atenuación y apagado AUTOMÁTICO</w:t>
      </w:r>
    </w:p>
    <w:p w14:paraId="14BB3217" w14:textId="77777777" w:rsidR="00222386" w:rsidRDefault="00222386" w:rsidP="00222386">
      <w:pPr>
        <w:pStyle w:val="Paragraphedeliste"/>
        <w:numPr>
          <w:ilvl w:val="0"/>
          <w:numId w:val="4"/>
        </w:numPr>
        <w:rPr>
          <w:rFonts w:ascii="Arial" w:hAnsi="Arial" w:cs="Arial"/>
          <w:sz w:val="18"/>
          <w:szCs w:val="18"/>
          <w:lang w:val="es-ES"/>
        </w:rPr>
      </w:pPr>
      <w:r w:rsidRPr="00222386">
        <w:rPr>
          <w:rFonts w:ascii="Arial" w:hAnsi="Arial" w:cs="Arial"/>
          <w:sz w:val="18"/>
          <w:szCs w:val="18"/>
          <w:lang w:val="es-ES"/>
        </w:rPr>
        <w:t>Función "</w:t>
      </w:r>
      <w:r w:rsidRPr="00222386">
        <w:rPr>
          <w:rFonts w:ascii="Arial" w:hAnsi="Arial" w:cs="Arial"/>
          <w:b/>
          <w:bCs/>
          <w:sz w:val="18"/>
          <w:szCs w:val="18"/>
          <w:lang w:val="es-ES"/>
        </w:rPr>
        <w:t>SOFT start</w:t>
      </w:r>
      <w:r w:rsidRPr="00222386">
        <w:rPr>
          <w:rFonts w:ascii="Arial" w:hAnsi="Arial" w:cs="Arial"/>
          <w:sz w:val="18"/>
          <w:szCs w:val="18"/>
          <w:lang w:val="es-ES"/>
        </w:rPr>
        <w:t xml:space="preserve">": encendido gradual </w:t>
      </w:r>
    </w:p>
    <w:p w14:paraId="0AC8E324" w14:textId="77777777" w:rsidR="00F80E88" w:rsidRDefault="00222386" w:rsidP="00222386">
      <w:pPr>
        <w:pStyle w:val="Paragraphedeliste"/>
        <w:numPr>
          <w:ilvl w:val="0"/>
          <w:numId w:val="4"/>
        </w:numPr>
        <w:rPr>
          <w:rFonts w:ascii="Arial" w:hAnsi="Arial" w:cs="Arial"/>
          <w:sz w:val="18"/>
          <w:szCs w:val="18"/>
          <w:lang w:val="es-ES"/>
        </w:rPr>
      </w:pPr>
      <w:r w:rsidRPr="00222386">
        <w:rPr>
          <w:rFonts w:ascii="Arial" w:hAnsi="Arial" w:cs="Arial"/>
          <w:sz w:val="18"/>
          <w:szCs w:val="18"/>
          <w:lang w:val="es-ES"/>
        </w:rPr>
        <w:t>Función "</w:t>
      </w:r>
      <w:r w:rsidR="00F80E88" w:rsidRPr="00F80E88">
        <w:rPr>
          <w:rFonts w:ascii="Arial" w:hAnsi="Arial" w:cs="Arial"/>
          <w:b/>
          <w:bCs/>
          <w:sz w:val="18"/>
          <w:szCs w:val="18"/>
          <w:lang w:val="es-ES"/>
        </w:rPr>
        <w:t>Excepción</w:t>
      </w:r>
      <w:r w:rsidRPr="00222386">
        <w:rPr>
          <w:rFonts w:ascii="Arial" w:hAnsi="Arial" w:cs="Arial"/>
          <w:sz w:val="18"/>
          <w:szCs w:val="18"/>
          <w:lang w:val="es-ES"/>
        </w:rPr>
        <w:t>": Pulsación corta "</w:t>
      </w:r>
      <w:r w:rsidR="00F80E88">
        <w:rPr>
          <w:rFonts w:ascii="Arial" w:hAnsi="Arial" w:cs="Arial"/>
          <w:sz w:val="18"/>
          <w:szCs w:val="18"/>
          <w:lang w:val="es-ES"/>
        </w:rPr>
        <w:t>Encendido</w:t>
      </w:r>
      <w:r w:rsidRPr="00222386">
        <w:rPr>
          <w:rFonts w:ascii="Arial" w:hAnsi="Arial" w:cs="Arial"/>
          <w:sz w:val="18"/>
          <w:szCs w:val="18"/>
          <w:lang w:val="es-ES"/>
        </w:rPr>
        <w:t xml:space="preserve"> / </w:t>
      </w:r>
      <w:r w:rsidR="00F80E88" w:rsidRPr="00F80E88">
        <w:rPr>
          <w:rFonts w:ascii="Arial" w:hAnsi="Arial" w:cs="Arial"/>
          <w:sz w:val="18"/>
          <w:szCs w:val="18"/>
          <w:lang w:val="es-ES"/>
        </w:rPr>
        <w:t>Apagado</w:t>
      </w:r>
      <w:r w:rsidRPr="00222386">
        <w:rPr>
          <w:rFonts w:ascii="Arial" w:hAnsi="Arial" w:cs="Arial"/>
          <w:sz w:val="18"/>
          <w:szCs w:val="18"/>
          <w:lang w:val="es-ES"/>
        </w:rPr>
        <w:t>", pulsación larga "</w:t>
      </w:r>
      <w:r w:rsidR="00F80E88">
        <w:rPr>
          <w:rFonts w:ascii="Arial" w:hAnsi="Arial" w:cs="Arial"/>
          <w:sz w:val="18"/>
          <w:szCs w:val="18"/>
          <w:lang w:val="es-ES"/>
        </w:rPr>
        <w:t>Variación</w:t>
      </w:r>
      <w:r w:rsidRPr="00222386">
        <w:rPr>
          <w:rFonts w:ascii="Arial" w:hAnsi="Arial" w:cs="Arial"/>
          <w:sz w:val="18"/>
          <w:szCs w:val="18"/>
          <w:lang w:val="es-ES"/>
        </w:rPr>
        <w:t xml:space="preserve"> +/-".</w:t>
      </w:r>
    </w:p>
    <w:p w14:paraId="17FA820E" w14:textId="77777777" w:rsidR="00F80E88" w:rsidRDefault="00222386" w:rsidP="00222386">
      <w:pPr>
        <w:pStyle w:val="Paragraphedeliste"/>
        <w:numPr>
          <w:ilvl w:val="0"/>
          <w:numId w:val="4"/>
        </w:numPr>
        <w:rPr>
          <w:rFonts w:ascii="Arial" w:hAnsi="Arial" w:cs="Arial"/>
          <w:sz w:val="18"/>
          <w:szCs w:val="18"/>
          <w:lang w:val="es-ES"/>
        </w:rPr>
      </w:pPr>
      <w:r w:rsidRPr="00F80E88">
        <w:rPr>
          <w:rFonts w:ascii="Arial" w:hAnsi="Arial" w:cs="Arial"/>
          <w:sz w:val="18"/>
          <w:szCs w:val="18"/>
          <w:lang w:val="es-ES"/>
        </w:rPr>
        <w:t>Función "</w:t>
      </w:r>
      <w:r w:rsidRPr="00F80E88">
        <w:rPr>
          <w:rFonts w:ascii="Arial" w:hAnsi="Arial" w:cs="Arial"/>
          <w:b/>
          <w:bCs/>
          <w:sz w:val="18"/>
          <w:szCs w:val="18"/>
          <w:lang w:val="es-ES"/>
        </w:rPr>
        <w:t>1er día / 2do día</w:t>
      </w:r>
      <w:r w:rsidRPr="00F80E88">
        <w:rPr>
          <w:rFonts w:ascii="Arial" w:hAnsi="Arial" w:cs="Arial"/>
          <w:sz w:val="18"/>
          <w:szCs w:val="18"/>
          <w:lang w:val="es-ES"/>
        </w:rPr>
        <w:t>": Gestión de la iluminación en 2 grupos "lado pasillo / lado ventana" por desplazamiento negativo (-x%)</w:t>
      </w:r>
    </w:p>
    <w:p w14:paraId="3B8C5BCB" w14:textId="77777777" w:rsidR="00F80E88" w:rsidRDefault="00222386" w:rsidP="00222386">
      <w:pPr>
        <w:pStyle w:val="Paragraphedeliste"/>
        <w:numPr>
          <w:ilvl w:val="0"/>
          <w:numId w:val="4"/>
        </w:numPr>
        <w:rPr>
          <w:rFonts w:ascii="Arial" w:hAnsi="Arial" w:cs="Arial"/>
          <w:sz w:val="18"/>
          <w:szCs w:val="18"/>
          <w:lang w:val="es-ES"/>
        </w:rPr>
      </w:pPr>
      <w:r w:rsidRPr="00F80E88">
        <w:rPr>
          <w:rFonts w:ascii="Arial" w:hAnsi="Arial" w:cs="Arial"/>
          <w:sz w:val="18"/>
          <w:szCs w:val="18"/>
          <w:lang w:val="es-ES"/>
        </w:rPr>
        <w:t>Función "</w:t>
      </w:r>
      <w:r w:rsidRPr="00F80E88">
        <w:rPr>
          <w:rFonts w:ascii="Arial" w:hAnsi="Arial" w:cs="Arial"/>
          <w:b/>
          <w:bCs/>
          <w:sz w:val="18"/>
          <w:szCs w:val="18"/>
          <w:lang w:val="es-ES"/>
        </w:rPr>
        <w:t>Escenas</w:t>
      </w:r>
      <w:r w:rsidRPr="00F80E88">
        <w:rPr>
          <w:rFonts w:ascii="Arial" w:hAnsi="Arial" w:cs="Arial"/>
          <w:sz w:val="18"/>
          <w:szCs w:val="18"/>
          <w:lang w:val="es-ES"/>
        </w:rPr>
        <w:t xml:space="preserve">": hasta 16 escenas configurables que se activan mediante un botón. </w:t>
      </w:r>
    </w:p>
    <w:p w14:paraId="67DF0BD0" w14:textId="77777777" w:rsidR="00F80E88" w:rsidRDefault="00222386" w:rsidP="00222386">
      <w:pPr>
        <w:pStyle w:val="Paragraphedeliste"/>
        <w:numPr>
          <w:ilvl w:val="0"/>
          <w:numId w:val="4"/>
        </w:numPr>
        <w:rPr>
          <w:rFonts w:ascii="Arial" w:hAnsi="Arial" w:cs="Arial"/>
          <w:sz w:val="18"/>
          <w:szCs w:val="18"/>
          <w:lang w:val="es-ES"/>
        </w:rPr>
      </w:pPr>
      <w:r w:rsidRPr="00F80E88">
        <w:rPr>
          <w:rFonts w:ascii="Arial" w:hAnsi="Arial" w:cs="Arial"/>
          <w:sz w:val="18"/>
          <w:szCs w:val="18"/>
          <w:lang w:val="es-ES"/>
        </w:rPr>
        <w:t>Función "</w:t>
      </w:r>
      <w:r w:rsidR="00F80E88" w:rsidRPr="00F80E88">
        <w:rPr>
          <w:rFonts w:ascii="Arial" w:hAnsi="Arial" w:cs="Arial"/>
          <w:b/>
          <w:bCs/>
          <w:sz w:val="18"/>
          <w:szCs w:val="18"/>
          <w:lang w:val="es-ES"/>
        </w:rPr>
        <w:t>E</w:t>
      </w:r>
      <w:r w:rsidRPr="00F80E88">
        <w:rPr>
          <w:rFonts w:ascii="Arial" w:hAnsi="Arial" w:cs="Arial"/>
          <w:b/>
          <w:bCs/>
          <w:sz w:val="18"/>
          <w:szCs w:val="18"/>
          <w:lang w:val="es-ES"/>
        </w:rPr>
        <w:t>scalera</w:t>
      </w:r>
      <w:r w:rsidRPr="00F80E88">
        <w:rPr>
          <w:rFonts w:ascii="Arial" w:hAnsi="Arial" w:cs="Arial"/>
          <w:sz w:val="18"/>
          <w:szCs w:val="18"/>
          <w:lang w:val="es-ES"/>
        </w:rPr>
        <w:t xml:space="preserve">": Encendido manual mediante pulsador, desconexión retardada de 1 a 150 minutos / aviso previo de desconexión </w:t>
      </w:r>
    </w:p>
    <w:p w14:paraId="47605A68" w14:textId="61AF5EC7" w:rsidR="00222386" w:rsidRDefault="00222386" w:rsidP="00222386">
      <w:pPr>
        <w:pStyle w:val="Paragraphedeliste"/>
        <w:numPr>
          <w:ilvl w:val="0"/>
          <w:numId w:val="4"/>
        </w:numPr>
        <w:rPr>
          <w:rFonts w:ascii="Arial" w:hAnsi="Arial" w:cs="Arial"/>
          <w:sz w:val="18"/>
          <w:szCs w:val="18"/>
          <w:lang w:val="es-ES"/>
        </w:rPr>
      </w:pPr>
      <w:r w:rsidRPr="00F80E88">
        <w:rPr>
          <w:rFonts w:ascii="Arial" w:hAnsi="Arial" w:cs="Arial"/>
          <w:sz w:val="18"/>
          <w:szCs w:val="18"/>
          <w:lang w:val="es-ES"/>
        </w:rPr>
        <w:t>Función "</w:t>
      </w:r>
      <w:r w:rsidR="00F80E88">
        <w:rPr>
          <w:rFonts w:ascii="Arial" w:hAnsi="Arial" w:cs="Arial"/>
          <w:b/>
          <w:bCs/>
          <w:sz w:val="18"/>
          <w:szCs w:val="18"/>
          <w:lang w:val="es-ES"/>
        </w:rPr>
        <w:t>Guided Light</w:t>
      </w:r>
      <w:r w:rsidRPr="00F80E88">
        <w:rPr>
          <w:rFonts w:ascii="Arial" w:hAnsi="Arial" w:cs="Arial"/>
          <w:sz w:val="18"/>
          <w:szCs w:val="18"/>
          <w:lang w:val="es-ES"/>
        </w:rPr>
        <w:t>": conmutación inteligente de las fuentes y anticipación de los movimientos de las personas</w:t>
      </w:r>
    </w:p>
    <w:p w14:paraId="4D6955B7" w14:textId="741DBD84" w:rsidR="00F80E88" w:rsidRPr="00F80E88" w:rsidRDefault="001F7631" w:rsidP="00F80E88">
      <w:pPr>
        <w:rPr>
          <w:lang w:val="es-ES"/>
        </w:rPr>
      </w:pPr>
      <w:r>
        <w:rPr>
          <w:noProof/>
        </w:rPr>
        <w:drawing>
          <wp:anchor distT="0" distB="0" distL="114300" distR="114300" simplePos="0" relativeHeight="251664384" behindDoc="0" locked="0" layoutInCell="1" allowOverlap="1" wp14:anchorId="4006A5E4" wp14:editId="334C17FC">
            <wp:simplePos x="0" y="0"/>
            <wp:positionH relativeFrom="column">
              <wp:posOffset>3387285</wp:posOffset>
            </wp:positionH>
            <wp:positionV relativeFrom="paragraph">
              <wp:posOffset>20102</wp:posOffset>
            </wp:positionV>
            <wp:extent cx="2489570" cy="1664772"/>
            <wp:effectExtent l="0" t="0" r="0" b="0"/>
            <wp:wrapThrough wrapText="bothSides">
              <wp:wrapPolygon edited="0">
                <wp:start x="0" y="0"/>
                <wp:lineTo x="0" y="21427"/>
                <wp:lineTo x="21490" y="21427"/>
                <wp:lineTo x="21490"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2264" cy="16665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853DC" w14:textId="33FC6A57" w:rsidR="00F80E88" w:rsidRPr="00F80E88" w:rsidRDefault="001F7631" w:rsidP="00F80E88">
      <w:pPr>
        <w:rPr>
          <w:rFonts w:ascii="Arial" w:hAnsi="Arial" w:cs="Arial"/>
          <w:sz w:val="18"/>
          <w:szCs w:val="18"/>
          <w:lang w:val="es-ES"/>
        </w:rPr>
      </w:pPr>
      <w:r w:rsidRPr="0058351A">
        <w:rPr>
          <w:noProof/>
        </w:rPr>
        <w:drawing>
          <wp:inline distT="0" distB="0" distL="0" distR="0" wp14:anchorId="064BCAB6" wp14:editId="7DBB7236">
            <wp:extent cx="2502920" cy="1377298"/>
            <wp:effectExtent l="0" t="0" r="0" b="0"/>
            <wp:docPr id="8" name="Image 25" descr="Une image contenant texte, équipement électronique&#10;&#10;Description générée automatiquement">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5" descr="Une image contenant texte, équipement électronique&#10;&#10;Description générée automatiquement">
                      <a:extLst>
                        <a:ext uri="{FF2B5EF4-FFF2-40B4-BE49-F238E27FC236}">
                          <a16:creationId xmlns:a16="http://schemas.microsoft.com/office/drawing/2014/main" id="{CC481F31-24D7-4DF8-9FA6-E8C402CEF144}"/>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2515125" cy="1384014"/>
                    </a:xfrm>
                    <a:prstGeom prst="rect">
                      <a:avLst/>
                    </a:prstGeom>
                  </pic:spPr>
                </pic:pic>
              </a:graphicData>
            </a:graphic>
          </wp:inline>
        </w:drawing>
      </w:r>
    </w:p>
    <w:sectPr w:rsidR="00F80E88" w:rsidRPr="00F80E88" w:rsidSect="00891DBE">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C9DB" w14:textId="77777777" w:rsidR="008C4B6A" w:rsidRDefault="008C4B6A" w:rsidP="00F80E88">
      <w:r>
        <w:separator/>
      </w:r>
    </w:p>
  </w:endnote>
  <w:endnote w:type="continuationSeparator" w:id="0">
    <w:p w14:paraId="4D769EF5" w14:textId="77777777" w:rsidR="008C4B6A" w:rsidRDefault="008C4B6A" w:rsidP="00F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046C" w14:textId="77777777" w:rsidR="008C4B6A" w:rsidRDefault="008C4B6A" w:rsidP="00F80E88">
      <w:r>
        <w:separator/>
      </w:r>
    </w:p>
  </w:footnote>
  <w:footnote w:type="continuationSeparator" w:id="0">
    <w:p w14:paraId="4D512641" w14:textId="77777777" w:rsidR="008C4B6A" w:rsidRDefault="008C4B6A" w:rsidP="00F80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5B0A" w14:textId="29987E79" w:rsidR="00F80E88" w:rsidRPr="001F7631" w:rsidRDefault="001F7631" w:rsidP="001F7631">
    <w:pPr>
      <w:pStyle w:val="En-tte"/>
      <w:jc w:val="center"/>
      <w:rPr>
        <w:rFonts w:ascii="Arial" w:hAnsi="Arial" w:cs="Arial"/>
        <w:sz w:val="28"/>
        <w:szCs w:val="28"/>
      </w:rPr>
    </w:pPr>
    <w:r w:rsidRPr="001F7631">
      <w:rPr>
        <w:rFonts w:ascii="Arial" w:hAnsi="Arial" w:cs="Arial"/>
        <w:b/>
        <w:bCs/>
        <w:color w:val="FF0000"/>
        <w:sz w:val="28"/>
        <w:szCs w:val="28"/>
      </w:rPr>
      <w:t>DALILINK</w:t>
    </w:r>
    <w:r w:rsidRPr="001F7631">
      <w:rPr>
        <w:rFonts w:ascii="Arial" w:hAnsi="Arial" w:cs="Arial"/>
        <w:sz w:val="28"/>
        <w:szCs w:val="28"/>
      </w:rPr>
      <w:t xml:space="preserve"> : </w:t>
    </w:r>
    <w:r w:rsidRPr="001F7631">
      <w:rPr>
        <w:rFonts w:ascii="Arial" w:hAnsi="Arial" w:cs="Arial"/>
        <w:b/>
        <w:bCs/>
        <w:sz w:val="22"/>
        <w:szCs w:val="22"/>
        <w:lang w:val="es-ES"/>
      </w:rPr>
      <w:t>Salas de reuniones, Anfiteatro, Salas de conferencias, Aulas, Gimnasios</w:t>
    </w:r>
  </w:p>
  <w:p w14:paraId="621FE43B" w14:textId="77777777" w:rsidR="00F80E88" w:rsidRDefault="00F80E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7106"/>
    <w:multiLevelType w:val="hybridMultilevel"/>
    <w:tmpl w:val="859C4DAE"/>
    <w:lvl w:ilvl="0" w:tplc="65CA53B6">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495923"/>
    <w:multiLevelType w:val="hybridMultilevel"/>
    <w:tmpl w:val="85AED7AC"/>
    <w:lvl w:ilvl="0" w:tplc="65CA53B6">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00053A1"/>
    <w:multiLevelType w:val="hybridMultilevel"/>
    <w:tmpl w:val="E4AC5DC8"/>
    <w:lvl w:ilvl="0" w:tplc="564E89EC">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661063E"/>
    <w:multiLevelType w:val="hybridMultilevel"/>
    <w:tmpl w:val="3A3C6C12"/>
    <w:lvl w:ilvl="0" w:tplc="65CA53B6">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BE"/>
    <w:rsid w:val="001F7631"/>
    <w:rsid w:val="00222386"/>
    <w:rsid w:val="00891DBE"/>
    <w:rsid w:val="008C4B6A"/>
    <w:rsid w:val="009B34DA"/>
    <w:rsid w:val="00F80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D974"/>
  <w15:chartTrackingRefBased/>
  <w15:docId w15:val="{9B3D4C0B-AAD1-F14B-9758-C15E30E8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1DBE"/>
    <w:pPr>
      <w:ind w:left="720"/>
      <w:contextualSpacing/>
    </w:pPr>
  </w:style>
  <w:style w:type="paragraph" w:styleId="En-tte">
    <w:name w:val="header"/>
    <w:basedOn w:val="Normal"/>
    <w:link w:val="En-tteCar"/>
    <w:uiPriority w:val="99"/>
    <w:unhideWhenUsed/>
    <w:rsid w:val="00F80E88"/>
    <w:pPr>
      <w:tabs>
        <w:tab w:val="center" w:pos="4536"/>
        <w:tab w:val="right" w:pos="9072"/>
      </w:tabs>
    </w:pPr>
  </w:style>
  <w:style w:type="character" w:customStyle="1" w:styleId="En-tteCar">
    <w:name w:val="En-tête Car"/>
    <w:basedOn w:val="Policepardfaut"/>
    <w:link w:val="En-tte"/>
    <w:uiPriority w:val="99"/>
    <w:rsid w:val="00F80E88"/>
  </w:style>
  <w:style w:type="paragraph" w:styleId="Pieddepage">
    <w:name w:val="footer"/>
    <w:basedOn w:val="Normal"/>
    <w:link w:val="PieddepageCar"/>
    <w:uiPriority w:val="99"/>
    <w:unhideWhenUsed/>
    <w:rsid w:val="00F80E88"/>
    <w:pPr>
      <w:tabs>
        <w:tab w:val="center" w:pos="4536"/>
        <w:tab w:val="right" w:pos="9072"/>
      </w:tabs>
    </w:pPr>
  </w:style>
  <w:style w:type="character" w:customStyle="1" w:styleId="PieddepageCar">
    <w:name w:val="Pied de page Car"/>
    <w:basedOn w:val="Policepardfaut"/>
    <w:link w:val="Pieddepage"/>
    <w:uiPriority w:val="99"/>
    <w:rsid w:val="00F8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550</Words>
  <Characters>3026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1</cp:revision>
  <dcterms:created xsi:type="dcterms:W3CDTF">2022-03-07T10:12:00Z</dcterms:created>
  <dcterms:modified xsi:type="dcterms:W3CDTF">2022-03-07T10:35:00Z</dcterms:modified>
</cp:coreProperties>
</file>