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1A00" w14:textId="77777777" w:rsidR="009B79D0" w:rsidRPr="00365E73" w:rsidRDefault="009B79D0" w:rsidP="009B79D0">
      <w:pPr>
        <w:rPr>
          <w:rFonts w:ascii="Arial" w:hAnsi="Arial" w:cs="Arial"/>
          <w:b/>
          <w:bCs/>
          <w:sz w:val="18"/>
          <w:szCs w:val="18"/>
        </w:rPr>
      </w:pPr>
      <w:r w:rsidRPr="00365E73">
        <w:rPr>
          <w:rFonts w:ascii="Arial" w:hAnsi="Arial" w:cs="Arial"/>
          <w:b/>
          <w:bCs/>
          <w:sz w:val="18"/>
          <w:szCs w:val="18"/>
        </w:rPr>
        <w:t>CONTROLES DE ILUMINACIÓN</w:t>
      </w:r>
    </w:p>
    <w:p w14:paraId="3CA97187" w14:textId="77777777" w:rsidR="009B79D0" w:rsidRPr="00365E73" w:rsidRDefault="009B79D0" w:rsidP="009B79D0">
      <w:pPr>
        <w:rPr>
          <w:rFonts w:ascii="Arial" w:hAnsi="Arial" w:cs="Arial"/>
          <w:sz w:val="18"/>
          <w:szCs w:val="18"/>
        </w:rPr>
      </w:pPr>
    </w:p>
    <w:p w14:paraId="4B7527E0" w14:textId="77777777" w:rsidR="009B79D0" w:rsidRPr="00B92506" w:rsidRDefault="009B79D0" w:rsidP="009B79D0">
      <w:pPr>
        <w:jc w:val="both"/>
        <w:rPr>
          <w:rFonts w:ascii="Arial" w:hAnsi="Arial" w:cs="Arial"/>
          <w:sz w:val="18"/>
          <w:szCs w:val="18"/>
          <w:lang w:val="es-ES"/>
        </w:rPr>
      </w:pPr>
      <w:r w:rsidRPr="00B92506">
        <w:rPr>
          <w:rFonts w:ascii="Arial" w:hAnsi="Arial" w:cs="Arial"/>
          <w:sz w:val="18"/>
          <w:szCs w:val="18"/>
          <w:lang w:val="es-ES"/>
        </w:rPr>
        <w:t xml:space="preserve">Por regla general, el control de la iluminación se realizará mediante detectores de presencia y luminosidad. El tipo, el número, la luminosidad y los ajustes de tiempo de los detectores se adaptarán a los locales y a las fuentes de iluminación que se controlen. Los circuitos deberán estar debidamente subdivididos para que sólo se iluminen las zonas oscuras durante el día. Todos los detectores serán ajustables por control remoto.  </w:t>
      </w:r>
    </w:p>
    <w:p w14:paraId="6887A26D" w14:textId="77777777" w:rsidR="009B79D0" w:rsidRPr="00B92506" w:rsidRDefault="009B79D0" w:rsidP="009B79D0">
      <w:pPr>
        <w:rPr>
          <w:rFonts w:ascii="Arial" w:hAnsi="Arial" w:cs="Arial"/>
          <w:sz w:val="18"/>
          <w:szCs w:val="18"/>
          <w:lang w:val="es-ES"/>
        </w:rPr>
      </w:pPr>
    </w:p>
    <w:p w14:paraId="366F1893" w14:textId="77777777" w:rsidR="009B79D0" w:rsidRPr="00B92506" w:rsidRDefault="009B79D0" w:rsidP="009B79D0">
      <w:pPr>
        <w:rPr>
          <w:rFonts w:ascii="Arial" w:hAnsi="Arial" w:cs="Arial"/>
          <w:b/>
          <w:bCs/>
          <w:sz w:val="18"/>
          <w:szCs w:val="18"/>
          <w:lang w:val="es-ES"/>
        </w:rPr>
      </w:pPr>
      <w:r w:rsidRPr="005768A9">
        <w:rPr>
          <w:rFonts w:ascii="Arial" w:hAnsi="Arial" w:cs="Arial"/>
          <w:b/>
          <w:bCs/>
          <w:sz w:val="20"/>
          <w:szCs w:val="20"/>
          <w:lang w:val="es-ES"/>
        </w:rPr>
        <w:t>Principios de funcionamiento y necesidades de material</w:t>
      </w:r>
    </w:p>
    <w:p w14:paraId="5F0E853C" w14:textId="77777777" w:rsidR="009B79D0" w:rsidRPr="009B79D0" w:rsidRDefault="009B79D0" w:rsidP="009B79D0">
      <w:pPr>
        <w:rPr>
          <w:lang w:val="es-ES"/>
        </w:rPr>
      </w:pPr>
    </w:p>
    <w:p w14:paraId="4B1A33BA" w14:textId="77777777" w:rsidR="009B79D0" w:rsidRPr="00EB3DCB" w:rsidRDefault="009B79D0" w:rsidP="009B79D0">
      <w:pPr>
        <w:rPr>
          <w:rFonts w:ascii="Arial" w:hAnsi="Arial" w:cs="Arial"/>
          <w:b/>
          <w:bCs/>
          <w:sz w:val="18"/>
          <w:szCs w:val="18"/>
          <w:lang w:val="es-ES"/>
        </w:rPr>
      </w:pPr>
      <w:r w:rsidRPr="00EB3DCB">
        <w:rPr>
          <w:rFonts w:ascii="Arial" w:hAnsi="Arial" w:cs="Arial"/>
          <w:b/>
          <w:bCs/>
          <w:sz w:val="18"/>
          <w:szCs w:val="18"/>
          <w:lang w:val="es-ES"/>
        </w:rPr>
        <w:t>1- Gestión de pequeños locales</w:t>
      </w:r>
    </w:p>
    <w:p w14:paraId="473F33BF" w14:textId="77777777" w:rsidR="009B79D0" w:rsidRPr="00B92506" w:rsidRDefault="009B79D0" w:rsidP="009B79D0">
      <w:pPr>
        <w:jc w:val="both"/>
        <w:rPr>
          <w:rFonts w:ascii="Arial" w:hAnsi="Arial" w:cs="Arial"/>
          <w:color w:val="FF0000"/>
          <w:sz w:val="18"/>
          <w:szCs w:val="18"/>
          <w:lang w:val="es-ES"/>
        </w:rPr>
      </w:pPr>
      <w:r w:rsidRPr="00B92506">
        <w:rPr>
          <w:rFonts w:ascii="Arial" w:hAnsi="Arial" w:cs="Arial"/>
          <w:color w:val="FF0000"/>
          <w:sz w:val="18"/>
          <w:szCs w:val="18"/>
          <w:lang w:val="es-ES"/>
        </w:rPr>
        <w:t>Funcionamiento automático por detector de presencia y luminosidad</w:t>
      </w:r>
    </w:p>
    <w:p w14:paraId="5EB103AC" w14:textId="77777777" w:rsidR="009B79D0" w:rsidRPr="009B79D0" w:rsidRDefault="009B79D0" w:rsidP="009B79D0">
      <w:pPr>
        <w:rPr>
          <w:rFonts w:ascii="Arial" w:hAnsi="Arial" w:cs="Arial"/>
          <w:b/>
          <w:bCs/>
          <w:sz w:val="18"/>
          <w:szCs w:val="18"/>
          <w:lang w:val="es-ES"/>
        </w:rPr>
      </w:pPr>
    </w:p>
    <w:p w14:paraId="47E6BCCB" w14:textId="77777777" w:rsidR="009B79D0" w:rsidRPr="00B92B10" w:rsidRDefault="009B79D0" w:rsidP="009B79D0">
      <w:pPr>
        <w:jc w:val="both"/>
        <w:rPr>
          <w:rFonts w:ascii="Arial" w:hAnsi="Arial" w:cs="Arial"/>
          <w:color w:val="000000" w:themeColor="text1"/>
          <w:sz w:val="18"/>
          <w:szCs w:val="18"/>
          <w:lang w:val="es-ES"/>
        </w:rPr>
      </w:pPr>
      <w:r w:rsidRPr="005F58B4">
        <w:rPr>
          <w:noProof/>
        </w:rPr>
        <w:drawing>
          <wp:anchor distT="0" distB="0" distL="114300" distR="114300" simplePos="0" relativeHeight="251660288" behindDoc="0" locked="0" layoutInCell="1" allowOverlap="1" wp14:anchorId="4D3C8C6F" wp14:editId="26E44C40">
            <wp:simplePos x="0" y="0"/>
            <wp:positionH relativeFrom="column">
              <wp:posOffset>5813652</wp:posOffset>
            </wp:positionH>
            <wp:positionV relativeFrom="paragraph">
              <wp:posOffset>208280</wp:posOffset>
            </wp:positionV>
            <wp:extent cx="1133475" cy="751840"/>
            <wp:effectExtent l="0" t="0" r="0" b="0"/>
            <wp:wrapThrough wrapText="bothSides">
              <wp:wrapPolygon edited="0">
                <wp:start x="0" y="0"/>
                <wp:lineTo x="0" y="15324"/>
                <wp:lineTo x="5808" y="21162"/>
                <wp:lineTo x="21297" y="21162"/>
                <wp:lineTo x="21297" y="0"/>
                <wp:lineTo x="0" y="0"/>
              </wp:wrapPolygon>
            </wp:wrapThrough>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1133475" cy="751840"/>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hAnsi="Microsoft Sans Serif" w:cs="Microsoft Sans Serif"/>
          <w:noProof/>
          <w:sz w:val="17"/>
          <w:szCs w:val="17"/>
          <w:lang w:eastAsia="fr-FR"/>
        </w:rPr>
        <w:drawing>
          <wp:anchor distT="0" distB="0" distL="114300" distR="114300" simplePos="0" relativeHeight="251659264" behindDoc="0" locked="0" layoutInCell="1" allowOverlap="1" wp14:anchorId="1F4E097F" wp14:editId="0FCF033D">
            <wp:simplePos x="0" y="0"/>
            <wp:positionH relativeFrom="column">
              <wp:posOffset>4736209</wp:posOffset>
            </wp:positionH>
            <wp:positionV relativeFrom="paragraph">
              <wp:posOffset>251460</wp:posOffset>
            </wp:positionV>
            <wp:extent cx="748145" cy="748145"/>
            <wp:effectExtent l="0" t="0" r="1270" b="1270"/>
            <wp:wrapThrough wrapText="bothSides">
              <wp:wrapPolygon edited="0">
                <wp:start x="0" y="0"/>
                <wp:lineTo x="0" y="21270"/>
                <wp:lineTo x="21270" y="21270"/>
                <wp:lineTo x="21270" y="0"/>
                <wp:lineTo x="0" y="0"/>
              </wp:wrapPolygon>
            </wp:wrapThrough>
            <wp:docPr id="14" name="Image 14" descr="Une image contenant intérieur,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intérieur, blanc&#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8145" cy="74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B10">
        <w:rPr>
          <w:rFonts w:ascii="Arial" w:hAnsi="Arial" w:cs="Arial"/>
          <w:color w:val="000000" w:themeColor="text1"/>
          <w:sz w:val="18"/>
          <w:szCs w:val="18"/>
          <w:lang w:val="es-ES"/>
        </w:rPr>
        <w:t xml:space="preserve">Detector tipo </w:t>
      </w:r>
      <w:r w:rsidRPr="00B92B10">
        <w:rPr>
          <w:rFonts w:ascii="Arial" w:hAnsi="Arial" w:cs="Arial"/>
          <w:b/>
          <w:bCs/>
          <w:color w:val="000000" w:themeColor="text1"/>
          <w:sz w:val="18"/>
          <w:szCs w:val="18"/>
          <w:lang w:val="es-ES"/>
        </w:rPr>
        <w:t>PD3N-1C</w:t>
      </w:r>
      <w:r w:rsidRPr="00B92B10">
        <w:rPr>
          <w:rFonts w:ascii="Arial" w:hAnsi="Arial" w:cs="Arial"/>
          <w:color w:val="000000" w:themeColor="text1"/>
          <w:sz w:val="18"/>
          <w:szCs w:val="18"/>
          <w:lang w:val="es-ES"/>
        </w:rPr>
        <w:t xml:space="preserve"> para montaje en techo (empotrado o de superficie según la naturaleza del techo) de la marca </w:t>
      </w:r>
      <w:r w:rsidRPr="00B92B10">
        <w:rPr>
          <w:rFonts w:ascii="Arial" w:hAnsi="Arial" w:cs="Arial"/>
          <w:b/>
          <w:bCs/>
          <w:color w:val="000000" w:themeColor="text1"/>
          <w:sz w:val="18"/>
          <w:szCs w:val="18"/>
          <w:lang w:val="es-ES"/>
        </w:rPr>
        <w:t>BEG LUXOMAT</w:t>
      </w:r>
      <w:r w:rsidRPr="00B92B10">
        <w:rPr>
          <w:rFonts w:ascii="Arial" w:hAnsi="Arial" w:cs="Arial"/>
          <w:color w:val="000000" w:themeColor="text1"/>
          <w:sz w:val="18"/>
          <w:szCs w:val="18"/>
          <w:lang w:val="es-ES"/>
        </w:rPr>
        <w:t xml:space="preserve"> o técnicamente equivalente y tendrá las siguientes características</w:t>
      </w:r>
      <w:r>
        <w:rPr>
          <w:rFonts w:ascii="Arial" w:hAnsi="Arial" w:cs="Arial"/>
          <w:color w:val="000000" w:themeColor="text1"/>
          <w:sz w:val="18"/>
          <w:szCs w:val="18"/>
          <w:lang w:val="es-ES"/>
        </w:rPr>
        <w:t>:</w:t>
      </w:r>
    </w:p>
    <w:p w14:paraId="79E59361" w14:textId="77777777" w:rsidR="009B79D0" w:rsidRDefault="009B79D0" w:rsidP="009B79D0">
      <w:pPr>
        <w:rPr>
          <w:rFonts w:ascii="Arial" w:hAnsi="Arial" w:cs="Arial"/>
          <w:b/>
          <w:bCs/>
          <w:color w:val="00B0F0"/>
          <w:sz w:val="18"/>
          <w:szCs w:val="18"/>
          <w:lang w:val="es-ES"/>
        </w:rPr>
      </w:pPr>
    </w:p>
    <w:p w14:paraId="7753F60F" w14:textId="77777777" w:rsidR="009B79D0" w:rsidRPr="00B92B10" w:rsidRDefault="009B79D0" w:rsidP="009B79D0">
      <w:pPr>
        <w:jc w:val="both"/>
        <w:rPr>
          <w:rFonts w:ascii="Arial" w:hAnsi="Arial" w:cs="Arial"/>
          <w:sz w:val="18"/>
          <w:szCs w:val="18"/>
          <w:lang w:val="es-ES"/>
        </w:rPr>
      </w:pPr>
      <w:r w:rsidRPr="00B92B10">
        <w:rPr>
          <w:rFonts w:ascii="Arial" w:hAnsi="Arial" w:cs="Arial"/>
          <w:sz w:val="18"/>
          <w:szCs w:val="18"/>
          <w:lang w:val="es-ES"/>
        </w:rPr>
        <w:t xml:space="preserve">Clase de protección: </w:t>
      </w:r>
      <w:r w:rsidRPr="00B92B10">
        <w:rPr>
          <w:rFonts w:ascii="Arial" w:hAnsi="Arial" w:cs="Arial"/>
          <w:b/>
          <w:bCs/>
          <w:sz w:val="18"/>
          <w:szCs w:val="18"/>
          <w:lang w:val="es-ES"/>
        </w:rPr>
        <w:t>SU: IP44, FC: IP23/Clase II/CE,</w:t>
      </w:r>
    </w:p>
    <w:p w14:paraId="6B13872C" w14:textId="36525DD0" w:rsidR="009B79D0" w:rsidRPr="00B92B10" w:rsidRDefault="00F34162" w:rsidP="009B79D0">
      <w:pPr>
        <w:jc w:val="both"/>
        <w:rPr>
          <w:rFonts w:ascii="Arial" w:hAnsi="Arial" w:cs="Arial"/>
          <w:b/>
          <w:bCs/>
          <w:sz w:val="18"/>
          <w:szCs w:val="18"/>
          <w:lang w:val="es-ES"/>
        </w:rPr>
      </w:pPr>
      <w:r>
        <w:rPr>
          <w:rFonts w:ascii="Arial" w:hAnsi="Arial" w:cs="Arial"/>
          <w:sz w:val="18"/>
          <w:szCs w:val="18"/>
          <w:lang w:val="es-ES"/>
        </w:rPr>
        <w:t>Alcance</w:t>
      </w:r>
      <w:r w:rsidR="009B79D0" w:rsidRPr="00B92B10">
        <w:rPr>
          <w:rFonts w:ascii="Arial" w:hAnsi="Arial" w:cs="Arial"/>
          <w:sz w:val="18"/>
          <w:szCs w:val="18"/>
          <w:lang w:val="es-ES"/>
        </w:rPr>
        <w:t xml:space="preserve"> </w:t>
      </w:r>
      <w:r w:rsidR="009B79D0">
        <w:rPr>
          <w:rFonts w:ascii="Arial" w:hAnsi="Arial" w:cs="Arial"/>
          <w:sz w:val="18"/>
          <w:szCs w:val="18"/>
          <w:lang w:val="es-ES"/>
        </w:rPr>
        <w:t>a</w:t>
      </w:r>
      <w:r w:rsidR="009B79D0" w:rsidRPr="00B92B10">
        <w:rPr>
          <w:rFonts w:ascii="Arial" w:hAnsi="Arial" w:cs="Arial"/>
          <w:sz w:val="18"/>
          <w:szCs w:val="18"/>
          <w:lang w:val="es-ES"/>
        </w:rPr>
        <w:t xml:space="preserve">=2,50 m: </w:t>
      </w:r>
      <w:r w:rsidR="009B79D0" w:rsidRPr="00B92B10">
        <w:rPr>
          <w:rFonts w:ascii="Arial" w:hAnsi="Arial" w:cs="Arial"/>
          <w:b/>
          <w:bCs/>
          <w:sz w:val="18"/>
          <w:szCs w:val="18"/>
          <w:lang w:val="es-ES"/>
        </w:rPr>
        <w:t xml:space="preserve">Ø 10 m </w:t>
      </w:r>
      <w:r>
        <w:rPr>
          <w:rFonts w:ascii="Arial" w:hAnsi="Arial" w:cs="Arial"/>
          <w:b/>
          <w:bCs/>
          <w:sz w:val="18"/>
          <w:szCs w:val="18"/>
          <w:lang w:val="es-ES"/>
        </w:rPr>
        <w:t>transversal</w:t>
      </w:r>
      <w:r w:rsidR="009B79D0" w:rsidRPr="00B92B10">
        <w:rPr>
          <w:rFonts w:ascii="Arial" w:hAnsi="Arial" w:cs="Arial"/>
          <w:b/>
          <w:bCs/>
          <w:sz w:val="18"/>
          <w:szCs w:val="18"/>
          <w:lang w:val="es-ES"/>
        </w:rPr>
        <w:t xml:space="preserve">, Ø 6 m </w:t>
      </w:r>
      <w:r>
        <w:rPr>
          <w:rFonts w:ascii="Arial" w:hAnsi="Arial" w:cs="Arial"/>
          <w:b/>
          <w:bCs/>
          <w:sz w:val="18"/>
          <w:szCs w:val="18"/>
          <w:lang w:val="es-ES"/>
        </w:rPr>
        <w:t>frontal</w:t>
      </w:r>
      <w:r w:rsidR="009B79D0" w:rsidRPr="00B92B10">
        <w:rPr>
          <w:rFonts w:ascii="Arial" w:hAnsi="Arial" w:cs="Arial"/>
          <w:b/>
          <w:bCs/>
          <w:sz w:val="18"/>
          <w:szCs w:val="18"/>
          <w:lang w:val="es-ES"/>
        </w:rPr>
        <w:t xml:space="preserve">, Ø 4 m </w:t>
      </w:r>
      <w:r>
        <w:rPr>
          <w:rFonts w:ascii="Arial" w:hAnsi="Arial" w:cs="Arial"/>
          <w:b/>
          <w:bCs/>
          <w:sz w:val="18"/>
          <w:szCs w:val="18"/>
          <w:lang w:val="es-ES"/>
        </w:rPr>
        <w:t>Actividad sedentaria</w:t>
      </w:r>
    </w:p>
    <w:p w14:paraId="67358836" w14:textId="77777777" w:rsidR="009B79D0" w:rsidRPr="00B92B10" w:rsidRDefault="009B79D0" w:rsidP="009B79D0">
      <w:pPr>
        <w:jc w:val="both"/>
        <w:rPr>
          <w:rFonts w:ascii="Arial" w:hAnsi="Arial" w:cs="Arial"/>
          <w:b/>
          <w:bCs/>
          <w:sz w:val="18"/>
          <w:szCs w:val="18"/>
          <w:lang w:val="es-ES"/>
        </w:rPr>
      </w:pPr>
      <w:r w:rsidRPr="00B92B10">
        <w:rPr>
          <w:rFonts w:ascii="Arial" w:hAnsi="Arial" w:cs="Arial"/>
          <w:sz w:val="18"/>
          <w:szCs w:val="18"/>
          <w:lang w:val="es-ES"/>
        </w:rPr>
        <w:t xml:space="preserve">Potencia: </w:t>
      </w:r>
      <w:r w:rsidRPr="00B92B10">
        <w:rPr>
          <w:rFonts w:ascii="Arial" w:hAnsi="Arial" w:cs="Arial"/>
          <w:b/>
          <w:bCs/>
          <w:sz w:val="18"/>
          <w:szCs w:val="18"/>
          <w:lang w:val="es-ES"/>
        </w:rPr>
        <w:t>2300W coz φ 1/1150VA coz φ 0,5, LED 300W máx.</w:t>
      </w:r>
    </w:p>
    <w:p w14:paraId="0BB768BF" w14:textId="5F5A7269" w:rsidR="009B79D0" w:rsidRPr="00B92B10" w:rsidRDefault="00F34162" w:rsidP="009B79D0">
      <w:pPr>
        <w:jc w:val="both"/>
        <w:rPr>
          <w:rFonts w:ascii="Arial" w:hAnsi="Arial" w:cs="Arial"/>
          <w:b/>
          <w:bCs/>
          <w:sz w:val="18"/>
          <w:szCs w:val="18"/>
          <w:lang w:val="es-ES"/>
        </w:rPr>
      </w:pPr>
      <w:r>
        <w:rPr>
          <w:rFonts w:ascii="Arial" w:hAnsi="Arial" w:cs="Arial"/>
          <w:sz w:val="18"/>
          <w:szCs w:val="18"/>
          <w:lang w:val="es-ES"/>
        </w:rPr>
        <w:t>Temporización</w:t>
      </w:r>
      <w:r w:rsidR="009B79D0" w:rsidRPr="00B92B10">
        <w:rPr>
          <w:rFonts w:ascii="Arial" w:hAnsi="Arial" w:cs="Arial"/>
          <w:sz w:val="18"/>
          <w:szCs w:val="18"/>
          <w:lang w:val="es-ES"/>
        </w:rPr>
        <w:t xml:space="preserve">: </w:t>
      </w:r>
      <w:r w:rsidR="009B79D0" w:rsidRPr="00B92B10">
        <w:rPr>
          <w:rFonts w:ascii="Arial" w:hAnsi="Arial" w:cs="Arial"/>
          <w:b/>
          <w:bCs/>
          <w:sz w:val="18"/>
          <w:szCs w:val="18"/>
          <w:lang w:val="es-ES"/>
        </w:rPr>
        <w:t>de 30 s a 30 min o pulso</w:t>
      </w:r>
      <w:r w:rsidR="009B79D0" w:rsidRPr="00B92B10">
        <w:rPr>
          <w:rFonts w:ascii="Arial" w:hAnsi="Arial" w:cs="Arial"/>
          <w:sz w:val="18"/>
          <w:szCs w:val="18"/>
          <w:lang w:val="es-ES"/>
        </w:rPr>
        <w:t xml:space="preserve"> / </w:t>
      </w:r>
      <w:r>
        <w:rPr>
          <w:rFonts w:ascii="Arial" w:hAnsi="Arial" w:cs="Arial"/>
          <w:b/>
          <w:bCs/>
          <w:sz w:val="18"/>
          <w:szCs w:val="18"/>
          <w:lang w:val="es-ES"/>
        </w:rPr>
        <w:t>Umbral de conmutación</w:t>
      </w:r>
      <w:r w:rsidR="009B79D0" w:rsidRPr="00B92B10">
        <w:rPr>
          <w:rFonts w:ascii="Arial" w:hAnsi="Arial" w:cs="Arial"/>
          <w:b/>
          <w:bCs/>
          <w:sz w:val="18"/>
          <w:szCs w:val="18"/>
          <w:lang w:val="es-ES"/>
        </w:rPr>
        <w:t>: de 10 a 2000 Lux</w:t>
      </w:r>
    </w:p>
    <w:p w14:paraId="163A14CC" w14:textId="77777777" w:rsidR="009B79D0" w:rsidRDefault="009B79D0" w:rsidP="009B79D0">
      <w:pPr>
        <w:jc w:val="both"/>
        <w:rPr>
          <w:rFonts w:ascii="Arial" w:hAnsi="Arial" w:cs="Arial"/>
          <w:b/>
          <w:bCs/>
          <w:color w:val="00B0F0"/>
          <w:sz w:val="18"/>
          <w:szCs w:val="18"/>
          <w:lang w:val="es-ES"/>
        </w:rPr>
      </w:pPr>
      <w:r w:rsidRPr="00B92B10">
        <w:rPr>
          <w:rFonts w:ascii="Arial" w:hAnsi="Arial" w:cs="Arial"/>
          <w:sz w:val="18"/>
          <w:szCs w:val="18"/>
          <w:lang w:val="es-ES"/>
        </w:rPr>
        <w:t xml:space="preserve">Aplicaciones: </w:t>
      </w:r>
      <w:r w:rsidRPr="00B92B10">
        <w:rPr>
          <w:rFonts w:ascii="Arial" w:hAnsi="Arial" w:cs="Arial"/>
          <w:b/>
          <w:bCs/>
          <w:color w:val="00B0F0"/>
          <w:sz w:val="18"/>
          <w:szCs w:val="18"/>
          <w:lang w:val="es-ES"/>
        </w:rPr>
        <w:t>Sanitarios / Vestuarios / Salas técnicas / Esclusas...</w:t>
      </w:r>
    </w:p>
    <w:p w14:paraId="71C49B7B" w14:textId="41AF6D10" w:rsidR="009B79D0" w:rsidRDefault="009B79D0">
      <w:pPr>
        <w:rPr>
          <w:lang w:val="es-ES"/>
        </w:rPr>
      </w:pPr>
    </w:p>
    <w:p w14:paraId="5A0A946C" w14:textId="67E33F7C" w:rsidR="009B79D0" w:rsidRPr="009B79D0" w:rsidRDefault="009B79D0" w:rsidP="009B79D0">
      <w:pPr>
        <w:rPr>
          <w:rFonts w:ascii="Arial" w:hAnsi="Arial" w:cs="Arial"/>
          <w:sz w:val="18"/>
          <w:szCs w:val="18"/>
          <w:lang w:val="es-ES"/>
        </w:rPr>
      </w:pPr>
      <w:r w:rsidRPr="009B79D0">
        <w:rPr>
          <w:rFonts w:ascii="Arial" w:hAnsi="Arial" w:cs="Arial"/>
          <w:sz w:val="18"/>
          <w:szCs w:val="18"/>
          <w:lang w:val="es-ES"/>
        </w:rPr>
        <w:t xml:space="preserve">Detector tipo </w:t>
      </w:r>
      <w:r w:rsidRPr="009B79D0">
        <w:rPr>
          <w:rFonts w:ascii="Arial" w:hAnsi="Arial" w:cs="Arial"/>
          <w:b/>
          <w:bCs/>
          <w:sz w:val="18"/>
          <w:szCs w:val="18"/>
          <w:lang w:val="es-ES"/>
        </w:rPr>
        <w:t>PD9-M-1C-IP65-F</w:t>
      </w:r>
      <w:r>
        <w:rPr>
          <w:rFonts w:ascii="Arial" w:hAnsi="Arial" w:cs="Arial"/>
          <w:b/>
          <w:bCs/>
          <w:sz w:val="18"/>
          <w:szCs w:val="18"/>
          <w:lang w:val="es-ES"/>
        </w:rPr>
        <w:t>T</w:t>
      </w:r>
      <w:r w:rsidRPr="009B79D0">
        <w:rPr>
          <w:rFonts w:ascii="Arial" w:hAnsi="Arial" w:cs="Arial"/>
          <w:sz w:val="18"/>
          <w:szCs w:val="18"/>
          <w:lang w:val="es-ES"/>
        </w:rPr>
        <w:t xml:space="preserve"> para montaje empotrado en techo, marca BEG LUXOMAT o técnicamente equivalente, con las siguientes características </w:t>
      </w:r>
    </w:p>
    <w:p w14:paraId="62ECDA8F" w14:textId="7C77890C" w:rsidR="009B79D0" w:rsidRPr="009B79D0" w:rsidRDefault="009B79D0" w:rsidP="009B79D0">
      <w:pPr>
        <w:rPr>
          <w:rFonts w:ascii="Arial" w:hAnsi="Arial" w:cs="Arial"/>
          <w:sz w:val="18"/>
          <w:szCs w:val="18"/>
          <w:lang w:val="es-ES"/>
        </w:rPr>
      </w:pPr>
      <w:r w:rsidRPr="002E5512">
        <w:rPr>
          <w:noProof/>
        </w:rPr>
        <w:drawing>
          <wp:anchor distT="0" distB="0" distL="114300" distR="114300" simplePos="0" relativeHeight="251662336" behindDoc="0" locked="0" layoutInCell="1" allowOverlap="1" wp14:anchorId="0D10F1D0" wp14:editId="2DF554C4">
            <wp:simplePos x="0" y="0"/>
            <wp:positionH relativeFrom="column">
              <wp:posOffset>5866276</wp:posOffset>
            </wp:positionH>
            <wp:positionV relativeFrom="paragraph">
              <wp:posOffset>131774</wp:posOffset>
            </wp:positionV>
            <wp:extent cx="1111885" cy="755650"/>
            <wp:effectExtent l="0" t="0" r="5715" b="6350"/>
            <wp:wrapThrough wrapText="bothSides">
              <wp:wrapPolygon edited="0">
                <wp:start x="0" y="0"/>
                <wp:lineTo x="0" y="21418"/>
                <wp:lineTo x="21464" y="21418"/>
                <wp:lineTo x="21464" y="0"/>
                <wp:lineTo x="0" y="0"/>
              </wp:wrapPolygon>
            </wp:wrapThrough>
            <wp:docPr id="20" name="Image 6">
              <a:extLst xmlns:a="http://schemas.openxmlformats.org/drawingml/2006/main">
                <a:ext uri="{FF2B5EF4-FFF2-40B4-BE49-F238E27FC236}">
                  <a16:creationId xmlns:a16="http://schemas.microsoft.com/office/drawing/2014/main" id="{D21AFD47-48E5-4177-AE84-1FF0C85F2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21AFD47-48E5-4177-AE84-1FF0C85F20F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1111885" cy="755650"/>
                    </a:xfrm>
                    <a:prstGeom prst="rect">
                      <a:avLst/>
                    </a:prstGeom>
                  </pic:spPr>
                </pic:pic>
              </a:graphicData>
            </a:graphic>
            <wp14:sizeRelH relativeFrom="page">
              <wp14:pctWidth>0</wp14:pctWidth>
            </wp14:sizeRelH>
            <wp14:sizeRelV relativeFrom="page">
              <wp14:pctHeight>0</wp14:pctHeight>
            </wp14:sizeRelV>
          </wp:anchor>
        </w:drawing>
      </w:r>
    </w:p>
    <w:p w14:paraId="33898C4C" w14:textId="62E3A55D" w:rsidR="009B79D0" w:rsidRPr="009B79D0" w:rsidRDefault="009B79D0" w:rsidP="009B79D0">
      <w:pPr>
        <w:rPr>
          <w:rFonts w:ascii="Arial" w:hAnsi="Arial" w:cs="Arial"/>
          <w:b/>
          <w:bCs/>
          <w:sz w:val="18"/>
          <w:szCs w:val="18"/>
          <w:lang w:val="es-ES"/>
        </w:rPr>
      </w:pPr>
      <w:r w:rsidRPr="009B79D0">
        <w:rPr>
          <w:rFonts w:ascii="Arial" w:hAnsi="Arial" w:cs="Arial"/>
          <w:sz w:val="18"/>
          <w:szCs w:val="18"/>
          <w:lang w:val="es-ES"/>
        </w:rPr>
        <w:t xml:space="preserve">Clase de protección: </w:t>
      </w:r>
      <w:r w:rsidRPr="009B79D0">
        <w:rPr>
          <w:rFonts w:ascii="Arial" w:hAnsi="Arial" w:cs="Arial"/>
          <w:b/>
          <w:bCs/>
          <w:sz w:val="18"/>
          <w:szCs w:val="18"/>
          <w:lang w:val="es-ES"/>
        </w:rPr>
        <w:t>Cabeza de detección: IP65/Clase III/CE, Fuente de alimentación IP20/Clase II/CE</w:t>
      </w:r>
    </w:p>
    <w:p w14:paraId="3ED80C1D" w14:textId="72E4F47B" w:rsidR="009B79D0" w:rsidRPr="009B79D0" w:rsidRDefault="009B79D0" w:rsidP="009B79D0">
      <w:pPr>
        <w:rPr>
          <w:rFonts w:ascii="Arial" w:hAnsi="Arial" w:cs="Arial"/>
          <w:sz w:val="18"/>
          <w:szCs w:val="18"/>
          <w:lang w:val="es-ES"/>
        </w:rPr>
      </w:pPr>
      <w:r>
        <w:rPr>
          <w:rFonts w:ascii="Microsoft Sans Serif" w:hAnsi="Microsoft Sans Serif" w:cs="Microsoft Sans Serif"/>
          <w:noProof/>
          <w:sz w:val="17"/>
          <w:szCs w:val="17"/>
          <w:lang w:eastAsia="fr-FR"/>
        </w:rPr>
        <w:drawing>
          <wp:anchor distT="0" distB="0" distL="114300" distR="114300" simplePos="0" relativeHeight="251661312" behindDoc="0" locked="0" layoutInCell="1" allowOverlap="1" wp14:anchorId="12A9F2D5" wp14:editId="68F87709">
            <wp:simplePos x="0" y="0"/>
            <wp:positionH relativeFrom="column">
              <wp:posOffset>4737046</wp:posOffset>
            </wp:positionH>
            <wp:positionV relativeFrom="paragraph">
              <wp:posOffset>45154</wp:posOffset>
            </wp:positionV>
            <wp:extent cx="705485" cy="705485"/>
            <wp:effectExtent l="0" t="0" r="5715" b="5715"/>
            <wp:wrapThrough wrapText="bothSides">
              <wp:wrapPolygon edited="0">
                <wp:start x="0" y="0"/>
                <wp:lineTo x="0" y="21386"/>
                <wp:lineTo x="21386" y="21386"/>
                <wp:lineTo x="21386" y="0"/>
                <wp:lineTo x="0" y="0"/>
              </wp:wrapPolygon>
            </wp:wrapThrough>
            <wp:docPr id="212" name="Image 212" descr="Une image contenant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 212" descr="Une image contenant tableau blanc&#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548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4162">
        <w:rPr>
          <w:rFonts w:ascii="Arial" w:hAnsi="Arial" w:cs="Arial"/>
          <w:sz w:val="18"/>
          <w:szCs w:val="18"/>
          <w:lang w:val="es-ES"/>
        </w:rPr>
        <w:t>Alcance</w:t>
      </w:r>
      <w:r w:rsidRPr="009B79D0">
        <w:rPr>
          <w:rFonts w:ascii="Arial" w:hAnsi="Arial" w:cs="Arial"/>
          <w:sz w:val="18"/>
          <w:szCs w:val="18"/>
          <w:lang w:val="es-ES"/>
        </w:rPr>
        <w:t xml:space="preserve"> h=2,50 m: </w:t>
      </w:r>
      <w:r w:rsidRPr="009B79D0">
        <w:rPr>
          <w:rFonts w:ascii="Arial" w:hAnsi="Arial" w:cs="Arial"/>
          <w:b/>
          <w:bCs/>
          <w:sz w:val="18"/>
          <w:szCs w:val="18"/>
          <w:lang w:val="es-ES"/>
        </w:rPr>
        <w:t xml:space="preserve">Ø 10 m </w:t>
      </w:r>
      <w:r w:rsidR="00F34162">
        <w:rPr>
          <w:rFonts w:ascii="Arial" w:hAnsi="Arial" w:cs="Arial"/>
          <w:b/>
          <w:bCs/>
          <w:sz w:val="18"/>
          <w:szCs w:val="18"/>
          <w:lang w:val="es-ES"/>
        </w:rPr>
        <w:t>transversal</w:t>
      </w:r>
      <w:r w:rsidRPr="009B79D0">
        <w:rPr>
          <w:rFonts w:ascii="Arial" w:hAnsi="Arial" w:cs="Arial"/>
          <w:b/>
          <w:bCs/>
          <w:sz w:val="18"/>
          <w:szCs w:val="18"/>
          <w:lang w:val="es-ES"/>
        </w:rPr>
        <w:t xml:space="preserve">, Ø6 m </w:t>
      </w:r>
      <w:r w:rsidR="00F34162">
        <w:rPr>
          <w:rFonts w:ascii="Arial" w:hAnsi="Arial" w:cs="Arial"/>
          <w:b/>
          <w:bCs/>
          <w:sz w:val="18"/>
          <w:szCs w:val="18"/>
          <w:lang w:val="es-ES"/>
        </w:rPr>
        <w:t>frontal</w:t>
      </w:r>
      <w:r w:rsidRPr="009B79D0">
        <w:rPr>
          <w:rFonts w:ascii="Arial" w:hAnsi="Arial" w:cs="Arial"/>
          <w:b/>
          <w:bCs/>
          <w:sz w:val="18"/>
          <w:szCs w:val="18"/>
          <w:lang w:val="es-ES"/>
        </w:rPr>
        <w:t>, Ø 4 m presencia</w:t>
      </w:r>
    </w:p>
    <w:p w14:paraId="01557979" w14:textId="333ECEF5" w:rsidR="009B79D0" w:rsidRPr="009B79D0" w:rsidRDefault="009B79D0" w:rsidP="009B79D0">
      <w:pPr>
        <w:rPr>
          <w:rFonts w:ascii="Arial" w:hAnsi="Arial" w:cs="Arial"/>
          <w:sz w:val="18"/>
          <w:szCs w:val="18"/>
          <w:lang w:val="es-ES"/>
        </w:rPr>
      </w:pPr>
      <w:r w:rsidRPr="009B79D0">
        <w:rPr>
          <w:rFonts w:ascii="Arial" w:hAnsi="Arial" w:cs="Arial"/>
          <w:sz w:val="18"/>
          <w:szCs w:val="18"/>
          <w:lang w:val="es-ES"/>
        </w:rPr>
        <w:t xml:space="preserve">Potencia: </w:t>
      </w:r>
      <w:r w:rsidRPr="009B79D0">
        <w:rPr>
          <w:rFonts w:ascii="Arial" w:hAnsi="Arial" w:cs="Arial"/>
          <w:b/>
          <w:bCs/>
          <w:sz w:val="18"/>
          <w:szCs w:val="18"/>
          <w:lang w:val="es-ES"/>
        </w:rPr>
        <w:t>2300W coz φ 1/1150VA coz φ 0,5, LED 300W máx.</w:t>
      </w:r>
    </w:p>
    <w:p w14:paraId="4721CEA1" w14:textId="668F64D1" w:rsidR="009B79D0" w:rsidRPr="009B79D0" w:rsidRDefault="00F34162" w:rsidP="009B79D0">
      <w:pPr>
        <w:rPr>
          <w:rFonts w:ascii="Arial" w:hAnsi="Arial" w:cs="Arial"/>
          <w:sz w:val="18"/>
          <w:szCs w:val="18"/>
          <w:lang w:val="es-ES"/>
        </w:rPr>
      </w:pPr>
      <w:r>
        <w:rPr>
          <w:rFonts w:ascii="Arial" w:hAnsi="Arial" w:cs="Arial"/>
          <w:sz w:val="18"/>
          <w:szCs w:val="18"/>
          <w:lang w:val="es-ES"/>
        </w:rPr>
        <w:t>Temporización</w:t>
      </w:r>
      <w:r w:rsidR="009B79D0" w:rsidRPr="009B79D0">
        <w:rPr>
          <w:rFonts w:ascii="Arial" w:hAnsi="Arial" w:cs="Arial"/>
          <w:sz w:val="18"/>
          <w:szCs w:val="18"/>
          <w:lang w:val="es-ES"/>
        </w:rPr>
        <w:t xml:space="preserve">: </w:t>
      </w:r>
      <w:r w:rsidR="009B79D0" w:rsidRPr="009B79D0">
        <w:rPr>
          <w:rFonts w:ascii="Arial" w:hAnsi="Arial" w:cs="Arial"/>
          <w:b/>
          <w:bCs/>
          <w:sz w:val="18"/>
          <w:szCs w:val="18"/>
          <w:lang w:val="es-ES"/>
        </w:rPr>
        <w:t>de 15 s a 30 min. o pulso</w:t>
      </w:r>
      <w:r w:rsidR="009B79D0" w:rsidRPr="009B79D0">
        <w:rPr>
          <w:rFonts w:ascii="Arial" w:hAnsi="Arial" w:cs="Arial"/>
          <w:sz w:val="18"/>
          <w:szCs w:val="18"/>
          <w:lang w:val="es-ES"/>
        </w:rPr>
        <w:t xml:space="preserve"> / </w:t>
      </w:r>
      <w:r>
        <w:rPr>
          <w:rFonts w:ascii="Arial" w:hAnsi="Arial" w:cs="Arial"/>
          <w:sz w:val="18"/>
          <w:szCs w:val="18"/>
          <w:lang w:val="es-ES"/>
        </w:rPr>
        <w:t>Umbral de conmutación</w:t>
      </w:r>
      <w:r w:rsidR="009B79D0" w:rsidRPr="009B79D0">
        <w:rPr>
          <w:rFonts w:ascii="Arial" w:hAnsi="Arial" w:cs="Arial"/>
          <w:sz w:val="18"/>
          <w:szCs w:val="18"/>
          <w:lang w:val="es-ES"/>
        </w:rPr>
        <w:t xml:space="preserve">: </w:t>
      </w:r>
      <w:r w:rsidR="009B79D0" w:rsidRPr="009B79D0">
        <w:rPr>
          <w:rFonts w:ascii="Arial" w:hAnsi="Arial" w:cs="Arial"/>
          <w:b/>
          <w:bCs/>
          <w:sz w:val="18"/>
          <w:szCs w:val="18"/>
          <w:lang w:val="es-ES"/>
        </w:rPr>
        <w:t>de 10 a 2000 Lux</w:t>
      </w:r>
    </w:p>
    <w:p w14:paraId="01F7D0F0" w14:textId="42E5B5BD" w:rsidR="009B79D0" w:rsidRDefault="009B79D0" w:rsidP="009B79D0">
      <w:pPr>
        <w:rPr>
          <w:rFonts w:ascii="Arial" w:hAnsi="Arial" w:cs="Arial"/>
          <w:sz w:val="18"/>
          <w:szCs w:val="18"/>
          <w:lang w:val="es-ES"/>
        </w:rPr>
      </w:pPr>
      <w:r w:rsidRPr="009B79D0">
        <w:rPr>
          <w:rFonts w:ascii="Arial" w:hAnsi="Arial" w:cs="Arial"/>
          <w:sz w:val="18"/>
          <w:szCs w:val="18"/>
          <w:lang w:val="es-ES"/>
        </w:rPr>
        <w:t xml:space="preserve">Aplicación: </w:t>
      </w:r>
      <w:r w:rsidRPr="009B79D0">
        <w:rPr>
          <w:rFonts w:ascii="Arial" w:hAnsi="Arial" w:cs="Arial"/>
          <w:b/>
          <w:bCs/>
          <w:color w:val="00B0F0"/>
          <w:sz w:val="18"/>
          <w:szCs w:val="18"/>
          <w:lang w:val="es-ES"/>
        </w:rPr>
        <w:t>Duchas</w:t>
      </w:r>
    </w:p>
    <w:p w14:paraId="0CA6CD2F" w14:textId="2F5772CD" w:rsidR="009B79D0" w:rsidRDefault="009B79D0" w:rsidP="009B79D0">
      <w:pPr>
        <w:rPr>
          <w:rFonts w:ascii="Arial" w:hAnsi="Arial" w:cs="Arial"/>
          <w:sz w:val="18"/>
          <w:szCs w:val="18"/>
          <w:lang w:val="es-ES"/>
        </w:rPr>
      </w:pPr>
    </w:p>
    <w:p w14:paraId="131C65DE" w14:textId="77777777" w:rsidR="00C55688" w:rsidRPr="00E66972" w:rsidRDefault="00C55688" w:rsidP="00C55688">
      <w:pPr>
        <w:rPr>
          <w:rFonts w:ascii="Arial" w:hAnsi="Arial" w:cs="Arial"/>
          <w:b/>
          <w:bCs/>
          <w:sz w:val="18"/>
          <w:szCs w:val="18"/>
          <w:lang w:val="es-ES"/>
        </w:rPr>
      </w:pPr>
      <w:r w:rsidRPr="00E66972">
        <w:rPr>
          <w:rFonts w:ascii="Arial" w:hAnsi="Arial" w:cs="Arial"/>
          <w:b/>
          <w:bCs/>
          <w:sz w:val="18"/>
          <w:szCs w:val="18"/>
          <w:lang w:val="es-ES"/>
        </w:rPr>
        <w:t>2- Sistema</w:t>
      </w:r>
      <w:r>
        <w:rPr>
          <w:rFonts w:ascii="Arial" w:hAnsi="Arial" w:cs="Arial"/>
          <w:b/>
          <w:bCs/>
          <w:sz w:val="18"/>
          <w:szCs w:val="18"/>
          <w:lang w:val="es-ES"/>
        </w:rPr>
        <w:t xml:space="preserve"> técnico</w:t>
      </w:r>
      <w:r w:rsidRPr="00E66972">
        <w:rPr>
          <w:rFonts w:ascii="Arial" w:hAnsi="Arial" w:cs="Arial"/>
          <w:b/>
          <w:bCs/>
          <w:sz w:val="18"/>
          <w:szCs w:val="18"/>
          <w:lang w:val="es-ES"/>
        </w:rPr>
        <w:t xml:space="preserve"> de gestión de </w:t>
      </w:r>
      <w:r>
        <w:rPr>
          <w:rFonts w:ascii="Arial" w:hAnsi="Arial" w:cs="Arial"/>
          <w:b/>
          <w:bCs/>
          <w:sz w:val="18"/>
          <w:szCs w:val="18"/>
          <w:lang w:val="es-ES"/>
        </w:rPr>
        <w:t>E</w:t>
      </w:r>
      <w:r w:rsidRPr="00E66972">
        <w:rPr>
          <w:rFonts w:ascii="Arial" w:hAnsi="Arial" w:cs="Arial"/>
          <w:b/>
          <w:bCs/>
          <w:sz w:val="18"/>
          <w:szCs w:val="18"/>
          <w:lang w:val="es-ES"/>
        </w:rPr>
        <w:t xml:space="preserve">dificios: </w:t>
      </w:r>
    </w:p>
    <w:p w14:paraId="437CA3A8" w14:textId="77777777" w:rsidR="00C55688" w:rsidRDefault="00C55688" w:rsidP="00C55688">
      <w:pPr>
        <w:jc w:val="both"/>
        <w:rPr>
          <w:rFonts w:ascii="Arial" w:hAnsi="Arial" w:cs="Arial"/>
          <w:sz w:val="18"/>
          <w:szCs w:val="18"/>
          <w:lang w:val="es-ES"/>
        </w:rPr>
      </w:pPr>
      <w:r w:rsidRPr="00E66972">
        <w:rPr>
          <w:rFonts w:ascii="Arial" w:hAnsi="Arial" w:cs="Arial"/>
          <w:sz w:val="18"/>
          <w:szCs w:val="18"/>
          <w:lang w:val="es-ES"/>
        </w:rPr>
        <w:t xml:space="preserve">El edificio estará equipado con un sistema de gestión de edificios (BMS) que permitirá controlar los diferentes lotes técnicos mediante controles locales, automáticos o centralizados. El sistema garantizará la modularidad de las instalaciones, permitiendo modificar fácilmente las particiones, sin tener que intervenir en la iluminación o el cableado, y deberá ser escalable, permitiendo prever una posible ampliación a nuevas instalaciones. El principio se basará en un </w:t>
      </w:r>
      <w:r w:rsidRPr="00E66972">
        <w:rPr>
          <w:rFonts w:ascii="Arial" w:hAnsi="Arial" w:cs="Arial"/>
          <w:b/>
          <w:bCs/>
          <w:sz w:val="18"/>
          <w:szCs w:val="18"/>
          <w:lang w:val="es-ES"/>
        </w:rPr>
        <w:t>BUS KNX</w:t>
      </w:r>
      <w:r w:rsidRPr="00E66972">
        <w:rPr>
          <w:rFonts w:ascii="Arial" w:hAnsi="Arial" w:cs="Arial"/>
          <w:sz w:val="18"/>
          <w:szCs w:val="18"/>
          <w:lang w:val="es-ES"/>
        </w:rPr>
        <w:t>. La puesta en marcha y las modificaciones se llevarán a cabo a través del software de programación dedicado "ETS", conectado localmente a través de una interfaz KNX/IP o a través de una interfaz WEB en la red LAN o WLAN, y serán realizadas por un integrador certificado KNX. El sistema permitirá, a través de una supervisión, un control completo de las instalaciones, una visualización del estado y la recepción de información para el mantenimiento.</w:t>
      </w:r>
    </w:p>
    <w:p w14:paraId="1F9F2BBD" w14:textId="77777777" w:rsidR="00C55688" w:rsidRDefault="00C55688" w:rsidP="00C55688">
      <w:pPr>
        <w:rPr>
          <w:rFonts w:ascii="Arial" w:hAnsi="Arial" w:cs="Arial"/>
          <w:sz w:val="18"/>
          <w:szCs w:val="18"/>
          <w:lang w:val="es-ES"/>
        </w:rPr>
      </w:pPr>
    </w:p>
    <w:p w14:paraId="385DC4FB" w14:textId="77777777" w:rsidR="00C55688" w:rsidRPr="00E66972" w:rsidRDefault="00C55688" w:rsidP="00C55688">
      <w:pPr>
        <w:jc w:val="both"/>
        <w:rPr>
          <w:rFonts w:ascii="Arial" w:hAnsi="Arial" w:cs="Arial"/>
          <w:sz w:val="18"/>
          <w:szCs w:val="18"/>
          <w:lang w:val="es-ES"/>
        </w:rPr>
      </w:pPr>
      <w:r w:rsidRPr="00E66972">
        <w:rPr>
          <w:rFonts w:ascii="Arial" w:hAnsi="Arial" w:cs="Arial"/>
          <w:sz w:val="18"/>
          <w:szCs w:val="18"/>
          <w:lang w:val="es-ES"/>
        </w:rPr>
        <w:t xml:space="preserve">A través de los componentes conectados al BUS, esta solución proporcionará las siguientes funciones: </w:t>
      </w:r>
    </w:p>
    <w:p w14:paraId="005AAA6D" w14:textId="77777777" w:rsidR="00C55688" w:rsidRDefault="00C55688" w:rsidP="00C55688">
      <w:pPr>
        <w:rPr>
          <w:rFonts w:ascii="Arial" w:hAnsi="Arial" w:cs="Arial"/>
          <w:b/>
          <w:bCs/>
          <w:sz w:val="18"/>
          <w:szCs w:val="18"/>
          <w:lang w:val="es-ES"/>
        </w:rPr>
      </w:pPr>
    </w:p>
    <w:p w14:paraId="3148D7E3" w14:textId="77777777" w:rsidR="00C55688" w:rsidRPr="00E66972" w:rsidRDefault="00C55688" w:rsidP="00C55688">
      <w:pPr>
        <w:jc w:val="both"/>
        <w:rPr>
          <w:rFonts w:ascii="Arial" w:hAnsi="Arial" w:cs="Arial"/>
          <w:sz w:val="18"/>
          <w:szCs w:val="18"/>
          <w:lang w:val="es-ES"/>
        </w:rPr>
      </w:pPr>
      <w:r w:rsidRPr="00E66972">
        <w:rPr>
          <w:rFonts w:ascii="Arial" w:hAnsi="Arial" w:cs="Arial"/>
          <w:sz w:val="18"/>
          <w:szCs w:val="18"/>
          <w:lang w:val="es-ES"/>
        </w:rPr>
        <w:t>2.1</w:t>
      </w:r>
      <w:r w:rsidRPr="00416E0B">
        <w:rPr>
          <w:rFonts w:ascii="Arial" w:hAnsi="Arial" w:cs="Arial"/>
          <w:b/>
          <w:bCs/>
          <w:sz w:val="18"/>
          <w:szCs w:val="18"/>
          <w:lang w:val="es-ES"/>
        </w:rPr>
        <w:t>- Gestión de la iluminación</w:t>
      </w:r>
      <w:r w:rsidRPr="00E66972">
        <w:rPr>
          <w:rFonts w:ascii="Arial" w:hAnsi="Arial" w:cs="Arial"/>
          <w:sz w:val="18"/>
          <w:szCs w:val="18"/>
          <w:lang w:val="es-ES"/>
        </w:rPr>
        <w:t xml:space="preserve"> </w:t>
      </w:r>
    </w:p>
    <w:p w14:paraId="528EF376" w14:textId="77777777" w:rsidR="00C55688" w:rsidRDefault="00C55688" w:rsidP="00C55688">
      <w:pPr>
        <w:jc w:val="both"/>
        <w:rPr>
          <w:rFonts w:ascii="Arial" w:hAnsi="Arial" w:cs="Arial"/>
          <w:b/>
          <w:bCs/>
          <w:i/>
          <w:iCs/>
          <w:sz w:val="18"/>
          <w:szCs w:val="18"/>
          <w:lang w:val="es-ES"/>
        </w:rPr>
      </w:pPr>
      <w:r w:rsidRPr="00E66972">
        <w:rPr>
          <w:rFonts w:ascii="Arial" w:hAnsi="Arial" w:cs="Arial"/>
          <w:sz w:val="18"/>
          <w:szCs w:val="18"/>
          <w:lang w:val="es-ES"/>
        </w:rPr>
        <w:t xml:space="preserve">Se instalará un sistema de gestión de la iluminación en cada sala, que permitirá apagar completamente las fuentes de luz cuando esté desocupada o cuando haya suficiente luz natural en la sala.  El sistema estará compuesto por </w:t>
      </w:r>
      <w:r w:rsidRPr="00416E0B">
        <w:rPr>
          <w:rFonts w:ascii="Arial" w:hAnsi="Arial" w:cs="Arial"/>
          <w:b/>
          <w:bCs/>
          <w:i/>
          <w:iCs/>
          <w:sz w:val="18"/>
          <w:szCs w:val="18"/>
          <w:lang w:val="es-ES"/>
        </w:rPr>
        <w:t>sensores de presencia</w:t>
      </w:r>
      <w:r w:rsidRPr="00E66972">
        <w:rPr>
          <w:rFonts w:ascii="Arial" w:hAnsi="Arial" w:cs="Arial"/>
          <w:sz w:val="18"/>
          <w:szCs w:val="18"/>
          <w:lang w:val="es-ES"/>
        </w:rPr>
        <w:t xml:space="preserve">, </w:t>
      </w:r>
      <w:r w:rsidRPr="00416E0B">
        <w:rPr>
          <w:rFonts w:ascii="Arial" w:hAnsi="Arial" w:cs="Arial"/>
          <w:b/>
          <w:bCs/>
          <w:i/>
          <w:iCs/>
          <w:sz w:val="18"/>
          <w:szCs w:val="18"/>
          <w:lang w:val="es-ES"/>
        </w:rPr>
        <w:t xml:space="preserve">actuadores de </w:t>
      </w:r>
      <w:r>
        <w:rPr>
          <w:rFonts w:ascii="Arial" w:hAnsi="Arial" w:cs="Arial"/>
          <w:b/>
          <w:bCs/>
          <w:i/>
          <w:iCs/>
          <w:sz w:val="18"/>
          <w:szCs w:val="18"/>
          <w:lang w:val="es-ES"/>
        </w:rPr>
        <w:t xml:space="preserve">digital </w:t>
      </w:r>
      <w:r w:rsidRPr="00416E0B">
        <w:rPr>
          <w:rFonts w:ascii="Arial" w:hAnsi="Arial" w:cs="Arial"/>
          <w:b/>
          <w:bCs/>
          <w:i/>
          <w:iCs/>
          <w:sz w:val="18"/>
          <w:szCs w:val="18"/>
          <w:lang w:val="es-ES"/>
        </w:rPr>
        <w:t>conmutació</w:t>
      </w:r>
      <w:r>
        <w:rPr>
          <w:rFonts w:ascii="Arial" w:hAnsi="Arial" w:cs="Arial"/>
          <w:b/>
          <w:bCs/>
          <w:i/>
          <w:iCs/>
          <w:sz w:val="18"/>
          <w:szCs w:val="18"/>
          <w:lang w:val="es-ES"/>
        </w:rPr>
        <w:t>n</w:t>
      </w:r>
      <w:r w:rsidRPr="00E66972">
        <w:rPr>
          <w:rFonts w:ascii="Arial" w:hAnsi="Arial" w:cs="Arial"/>
          <w:sz w:val="18"/>
          <w:szCs w:val="18"/>
          <w:lang w:val="es-ES"/>
        </w:rPr>
        <w:t xml:space="preserve"> o de </w:t>
      </w:r>
      <w:r w:rsidRPr="00416E0B">
        <w:rPr>
          <w:rFonts w:ascii="Arial" w:hAnsi="Arial" w:cs="Arial"/>
          <w:b/>
          <w:bCs/>
          <w:i/>
          <w:iCs/>
          <w:sz w:val="18"/>
          <w:szCs w:val="18"/>
          <w:lang w:val="es-ES"/>
        </w:rPr>
        <w:t>variación DALI</w:t>
      </w:r>
      <w:r w:rsidRPr="00E66972">
        <w:rPr>
          <w:rFonts w:ascii="Arial" w:hAnsi="Arial" w:cs="Arial"/>
          <w:sz w:val="18"/>
          <w:szCs w:val="18"/>
          <w:lang w:val="es-ES"/>
        </w:rPr>
        <w:t xml:space="preserve"> según la naturaleza de las luminarias, asociados a controles locales como </w:t>
      </w:r>
      <w:r w:rsidRPr="00416E0B">
        <w:rPr>
          <w:rFonts w:ascii="Arial" w:hAnsi="Arial" w:cs="Arial"/>
          <w:b/>
          <w:bCs/>
          <w:i/>
          <w:iCs/>
          <w:sz w:val="18"/>
          <w:szCs w:val="18"/>
          <w:lang w:val="es-ES"/>
        </w:rPr>
        <w:t>pulsadores "KNX"</w:t>
      </w:r>
      <w:r>
        <w:rPr>
          <w:rFonts w:ascii="Arial" w:hAnsi="Arial" w:cs="Arial"/>
          <w:b/>
          <w:bCs/>
          <w:i/>
          <w:iCs/>
          <w:sz w:val="18"/>
          <w:szCs w:val="18"/>
          <w:lang w:val="es-ES"/>
        </w:rPr>
        <w:t>.</w:t>
      </w:r>
    </w:p>
    <w:p w14:paraId="48DBE95B" w14:textId="0ACD3E26" w:rsidR="00C55688" w:rsidRDefault="00C55688" w:rsidP="009B79D0">
      <w:pPr>
        <w:rPr>
          <w:rFonts w:ascii="Arial" w:hAnsi="Arial" w:cs="Arial"/>
          <w:sz w:val="18"/>
          <w:szCs w:val="18"/>
          <w:lang w:val="es-ES"/>
        </w:rPr>
      </w:pPr>
    </w:p>
    <w:p w14:paraId="7632502D" w14:textId="32EFA8AE" w:rsidR="00C55688" w:rsidRPr="00C55688" w:rsidRDefault="00C55688" w:rsidP="00C55688">
      <w:pPr>
        <w:rPr>
          <w:rFonts w:ascii="Arial" w:hAnsi="Arial" w:cs="Arial"/>
          <w:b/>
          <w:bCs/>
          <w:color w:val="000000" w:themeColor="text1"/>
          <w:sz w:val="18"/>
          <w:szCs w:val="18"/>
          <w:lang w:val="es-ES"/>
        </w:rPr>
      </w:pPr>
      <w:r w:rsidRPr="00C55688">
        <w:rPr>
          <w:rFonts w:ascii="Arial" w:hAnsi="Arial" w:cs="Arial"/>
          <w:b/>
          <w:bCs/>
          <w:color w:val="000000" w:themeColor="text1"/>
          <w:sz w:val="18"/>
          <w:szCs w:val="18"/>
          <w:lang w:val="es-ES"/>
        </w:rPr>
        <w:t xml:space="preserve">Gestión de </w:t>
      </w:r>
      <w:r>
        <w:rPr>
          <w:rFonts w:ascii="Arial" w:hAnsi="Arial" w:cs="Arial"/>
          <w:b/>
          <w:bCs/>
          <w:color w:val="000000" w:themeColor="text1"/>
          <w:sz w:val="18"/>
          <w:szCs w:val="18"/>
          <w:lang w:val="es-ES"/>
        </w:rPr>
        <w:t>O</w:t>
      </w:r>
      <w:r w:rsidRPr="00C55688">
        <w:rPr>
          <w:rFonts w:ascii="Arial" w:hAnsi="Arial" w:cs="Arial"/>
          <w:b/>
          <w:bCs/>
          <w:color w:val="000000" w:themeColor="text1"/>
          <w:sz w:val="18"/>
          <w:szCs w:val="18"/>
          <w:lang w:val="es-ES"/>
        </w:rPr>
        <w:t xml:space="preserve">ficinas y </w:t>
      </w:r>
      <w:r>
        <w:rPr>
          <w:rFonts w:ascii="Arial" w:hAnsi="Arial" w:cs="Arial"/>
          <w:b/>
          <w:bCs/>
          <w:color w:val="000000" w:themeColor="text1"/>
          <w:sz w:val="18"/>
          <w:szCs w:val="18"/>
          <w:lang w:val="es-ES"/>
        </w:rPr>
        <w:t>S</w:t>
      </w:r>
      <w:r w:rsidRPr="00C55688">
        <w:rPr>
          <w:rFonts w:ascii="Arial" w:hAnsi="Arial" w:cs="Arial"/>
          <w:b/>
          <w:bCs/>
          <w:color w:val="000000" w:themeColor="text1"/>
          <w:sz w:val="18"/>
          <w:szCs w:val="18"/>
          <w:lang w:val="es-ES"/>
        </w:rPr>
        <w:t xml:space="preserve">alas de </w:t>
      </w:r>
      <w:r>
        <w:rPr>
          <w:rFonts w:ascii="Arial" w:hAnsi="Arial" w:cs="Arial"/>
          <w:b/>
          <w:bCs/>
          <w:color w:val="000000" w:themeColor="text1"/>
          <w:sz w:val="18"/>
          <w:szCs w:val="18"/>
          <w:lang w:val="es-ES"/>
        </w:rPr>
        <w:t>R</w:t>
      </w:r>
      <w:r w:rsidRPr="00C55688">
        <w:rPr>
          <w:rFonts w:ascii="Arial" w:hAnsi="Arial" w:cs="Arial"/>
          <w:b/>
          <w:bCs/>
          <w:color w:val="000000" w:themeColor="text1"/>
          <w:sz w:val="18"/>
          <w:szCs w:val="18"/>
          <w:lang w:val="es-ES"/>
        </w:rPr>
        <w:t>euniones</w:t>
      </w:r>
    </w:p>
    <w:p w14:paraId="5AF6AC4A" w14:textId="77777777" w:rsidR="00C55688" w:rsidRPr="00C55688" w:rsidRDefault="00C55688" w:rsidP="00C55688">
      <w:pPr>
        <w:pStyle w:val="Paragraphedeliste"/>
        <w:numPr>
          <w:ilvl w:val="0"/>
          <w:numId w:val="3"/>
        </w:numPr>
        <w:jc w:val="both"/>
        <w:rPr>
          <w:rFonts w:ascii="Arial" w:hAnsi="Arial" w:cs="Arial"/>
          <w:color w:val="FF0000"/>
          <w:sz w:val="18"/>
          <w:szCs w:val="18"/>
          <w:lang w:val="es-ES"/>
        </w:rPr>
      </w:pPr>
      <w:r w:rsidRPr="00C55688">
        <w:rPr>
          <w:rFonts w:ascii="Arial" w:hAnsi="Arial" w:cs="Arial"/>
          <w:color w:val="FF0000"/>
          <w:sz w:val="18"/>
          <w:szCs w:val="18"/>
          <w:lang w:val="es-ES"/>
        </w:rPr>
        <w:t>Gestión de la ocupación por detección de presencia o ausencia / Variación de la iluminación, umbral de iluminación constante</w:t>
      </w:r>
    </w:p>
    <w:p w14:paraId="2E10062F" w14:textId="77777777" w:rsidR="00C55688" w:rsidRPr="00C55688" w:rsidRDefault="00C55688" w:rsidP="00C55688">
      <w:pPr>
        <w:pStyle w:val="Paragraphedeliste"/>
        <w:numPr>
          <w:ilvl w:val="0"/>
          <w:numId w:val="3"/>
        </w:numPr>
        <w:jc w:val="both"/>
        <w:rPr>
          <w:rFonts w:ascii="Arial" w:hAnsi="Arial" w:cs="Arial"/>
          <w:color w:val="FF0000"/>
          <w:sz w:val="18"/>
          <w:szCs w:val="18"/>
          <w:lang w:val="es-ES"/>
        </w:rPr>
      </w:pPr>
      <w:r w:rsidRPr="00C55688">
        <w:rPr>
          <w:rFonts w:ascii="Arial" w:hAnsi="Arial" w:cs="Arial"/>
          <w:color w:val="FF0000"/>
          <w:sz w:val="18"/>
          <w:szCs w:val="18"/>
          <w:lang w:val="es-ES"/>
        </w:rPr>
        <w:t>Usuario" anula por Pulsador local</w:t>
      </w:r>
    </w:p>
    <w:p w14:paraId="39470E02" w14:textId="6277EEC6" w:rsidR="00C55688" w:rsidRPr="00C55688" w:rsidRDefault="00C55688" w:rsidP="00C55688">
      <w:pPr>
        <w:pStyle w:val="Paragraphedeliste"/>
        <w:numPr>
          <w:ilvl w:val="0"/>
          <w:numId w:val="3"/>
        </w:numPr>
        <w:jc w:val="both"/>
        <w:rPr>
          <w:rFonts w:ascii="Arial" w:hAnsi="Arial" w:cs="Arial"/>
          <w:color w:val="FF0000"/>
          <w:sz w:val="18"/>
          <w:szCs w:val="18"/>
          <w:lang w:val="es-ES"/>
        </w:rPr>
      </w:pPr>
      <w:r w:rsidRPr="00C55688">
        <w:rPr>
          <w:rFonts w:ascii="Arial" w:hAnsi="Arial" w:cs="Arial"/>
          <w:color w:val="FF0000"/>
          <w:sz w:val="18"/>
          <w:szCs w:val="18"/>
          <w:lang w:val="es-ES"/>
        </w:rPr>
        <w:t>Creación de escenarios y/o ambientes de iluminación en salas de reuniones para proyección o videoconferencia</w:t>
      </w:r>
    </w:p>
    <w:p w14:paraId="75F147DF" w14:textId="77777777" w:rsidR="00C55688" w:rsidRPr="00C55688" w:rsidRDefault="00C55688" w:rsidP="00C55688">
      <w:pPr>
        <w:rPr>
          <w:rFonts w:ascii="Arial" w:hAnsi="Arial" w:cs="Arial"/>
          <w:color w:val="000000" w:themeColor="text1"/>
          <w:sz w:val="18"/>
          <w:szCs w:val="18"/>
          <w:lang w:val="es-ES"/>
        </w:rPr>
      </w:pPr>
    </w:p>
    <w:p w14:paraId="445F36D0" w14:textId="16220DD3" w:rsidR="00C55688" w:rsidRPr="00C55688" w:rsidRDefault="00C55688" w:rsidP="00C55688">
      <w:pPr>
        <w:rPr>
          <w:rFonts w:ascii="Arial" w:hAnsi="Arial" w:cs="Arial"/>
          <w:b/>
          <w:bCs/>
          <w:color w:val="000000" w:themeColor="text1"/>
          <w:sz w:val="18"/>
          <w:szCs w:val="18"/>
          <w:lang w:val="es-ES"/>
        </w:rPr>
      </w:pPr>
      <w:r w:rsidRPr="00C55688">
        <w:rPr>
          <w:rFonts w:ascii="Arial" w:hAnsi="Arial" w:cs="Arial"/>
          <w:b/>
          <w:bCs/>
          <w:color w:val="000000" w:themeColor="text1"/>
          <w:sz w:val="18"/>
          <w:szCs w:val="18"/>
          <w:lang w:val="es-ES"/>
        </w:rPr>
        <w:t xml:space="preserve">Gestión de </w:t>
      </w:r>
      <w:r>
        <w:rPr>
          <w:rFonts w:ascii="Arial" w:hAnsi="Arial" w:cs="Arial"/>
          <w:b/>
          <w:bCs/>
          <w:color w:val="000000" w:themeColor="text1"/>
          <w:sz w:val="18"/>
          <w:szCs w:val="18"/>
          <w:lang w:val="es-ES"/>
        </w:rPr>
        <w:t>P</w:t>
      </w:r>
      <w:r w:rsidRPr="00C55688">
        <w:rPr>
          <w:rFonts w:ascii="Arial" w:hAnsi="Arial" w:cs="Arial"/>
          <w:b/>
          <w:bCs/>
          <w:color w:val="000000" w:themeColor="text1"/>
          <w:sz w:val="18"/>
          <w:szCs w:val="18"/>
          <w:lang w:val="es-ES"/>
        </w:rPr>
        <w:t xml:space="preserve">asillos y </w:t>
      </w:r>
      <w:r>
        <w:rPr>
          <w:rFonts w:ascii="Arial" w:hAnsi="Arial" w:cs="Arial"/>
          <w:b/>
          <w:bCs/>
          <w:color w:val="000000" w:themeColor="text1"/>
          <w:sz w:val="18"/>
          <w:szCs w:val="18"/>
          <w:lang w:val="es-ES"/>
        </w:rPr>
        <w:t>E</w:t>
      </w:r>
      <w:r w:rsidRPr="00C55688">
        <w:rPr>
          <w:rFonts w:ascii="Arial" w:hAnsi="Arial" w:cs="Arial"/>
          <w:b/>
          <w:bCs/>
          <w:color w:val="000000" w:themeColor="text1"/>
          <w:sz w:val="18"/>
          <w:szCs w:val="18"/>
          <w:lang w:val="es-ES"/>
        </w:rPr>
        <w:t>scaleras</w:t>
      </w:r>
    </w:p>
    <w:p w14:paraId="12CBD938" w14:textId="77777777" w:rsidR="00C55688" w:rsidRPr="00C55688" w:rsidRDefault="00C55688" w:rsidP="00C55688">
      <w:pPr>
        <w:pStyle w:val="Paragraphedeliste"/>
        <w:numPr>
          <w:ilvl w:val="0"/>
          <w:numId w:val="4"/>
        </w:numPr>
        <w:jc w:val="both"/>
        <w:rPr>
          <w:rFonts w:ascii="Arial" w:hAnsi="Arial" w:cs="Arial"/>
          <w:color w:val="FF0000"/>
          <w:sz w:val="18"/>
          <w:szCs w:val="18"/>
          <w:lang w:val="es-ES"/>
        </w:rPr>
      </w:pPr>
      <w:r w:rsidRPr="00C55688">
        <w:rPr>
          <w:rFonts w:ascii="Arial" w:hAnsi="Arial" w:cs="Arial"/>
          <w:color w:val="FF0000"/>
          <w:sz w:val="18"/>
          <w:szCs w:val="18"/>
          <w:lang w:val="es-ES"/>
        </w:rPr>
        <w:t xml:space="preserve">Gestión de la ocupación por detección de presencia y luminosidad. </w:t>
      </w:r>
    </w:p>
    <w:p w14:paraId="47DBE80E" w14:textId="0E16912B" w:rsidR="00C55688" w:rsidRPr="00C55688" w:rsidRDefault="00C55688" w:rsidP="00C55688">
      <w:pPr>
        <w:pStyle w:val="Paragraphedeliste"/>
        <w:numPr>
          <w:ilvl w:val="0"/>
          <w:numId w:val="4"/>
        </w:numPr>
        <w:jc w:val="both"/>
        <w:rPr>
          <w:rFonts w:ascii="Arial" w:hAnsi="Arial" w:cs="Arial"/>
          <w:color w:val="FF0000"/>
          <w:sz w:val="18"/>
          <w:szCs w:val="18"/>
          <w:lang w:val="es-ES"/>
        </w:rPr>
      </w:pPr>
      <w:r w:rsidRPr="00C55688">
        <w:rPr>
          <w:rFonts w:ascii="Arial" w:hAnsi="Arial" w:cs="Arial"/>
          <w:color w:val="FF0000"/>
          <w:sz w:val="18"/>
          <w:szCs w:val="18"/>
          <w:lang w:val="es-ES"/>
        </w:rPr>
        <w:t>Estado forzado posible a través del BMS</w:t>
      </w:r>
    </w:p>
    <w:p w14:paraId="5A622E30" w14:textId="77777777" w:rsidR="00C55688" w:rsidRPr="00C55688" w:rsidRDefault="00C55688" w:rsidP="00C55688">
      <w:pPr>
        <w:rPr>
          <w:rFonts w:ascii="Arial" w:hAnsi="Arial" w:cs="Arial"/>
          <w:color w:val="000000" w:themeColor="text1"/>
          <w:sz w:val="18"/>
          <w:szCs w:val="18"/>
          <w:lang w:val="es-ES"/>
        </w:rPr>
      </w:pPr>
    </w:p>
    <w:p w14:paraId="0392BDC2" w14:textId="3BC1431E" w:rsidR="00C55688" w:rsidRPr="00C55688" w:rsidRDefault="00C55688" w:rsidP="00C55688">
      <w:pPr>
        <w:rPr>
          <w:rFonts w:ascii="Arial" w:hAnsi="Arial" w:cs="Arial"/>
          <w:b/>
          <w:bCs/>
          <w:color w:val="000000" w:themeColor="text1"/>
          <w:sz w:val="18"/>
          <w:szCs w:val="18"/>
          <w:lang w:val="es-ES"/>
        </w:rPr>
      </w:pPr>
      <w:r w:rsidRPr="00C55688">
        <w:rPr>
          <w:rFonts w:ascii="Arial" w:hAnsi="Arial" w:cs="Arial"/>
          <w:b/>
          <w:bCs/>
          <w:color w:val="000000" w:themeColor="text1"/>
          <w:sz w:val="18"/>
          <w:szCs w:val="18"/>
          <w:lang w:val="es-ES"/>
        </w:rPr>
        <w:t xml:space="preserve">Gestión de Muelles </w:t>
      </w:r>
    </w:p>
    <w:p w14:paraId="7CBA3F8A" w14:textId="77777777" w:rsidR="00C55688" w:rsidRPr="00C55688" w:rsidRDefault="00C55688" w:rsidP="00C55688">
      <w:pPr>
        <w:pStyle w:val="Paragraphedeliste"/>
        <w:numPr>
          <w:ilvl w:val="0"/>
          <w:numId w:val="5"/>
        </w:numPr>
        <w:rPr>
          <w:rFonts w:ascii="Arial" w:hAnsi="Arial" w:cs="Arial"/>
          <w:color w:val="FF0000"/>
          <w:sz w:val="18"/>
          <w:szCs w:val="18"/>
          <w:lang w:val="es-ES"/>
        </w:rPr>
      </w:pPr>
      <w:r w:rsidRPr="00C55688">
        <w:rPr>
          <w:rFonts w:ascii="Arial" w:hAnsi="Arial" w:cs="Arial"/>
          <w:color w:val="FF0000"/>
          <w:sz w:val="18"/>
          <w:szCs w:val="18"/>
          <w:lang w:val="es-ES"/>
        </w:rPr>
        <w:t>Gestión de la ocupación por detección de presencia y luminosidad</w:t>
      </w:r>
    </w:p>
    <w:p w14:paraId="54CB47C2" w14:textId="535B9D9C" w:rsidR="00C55688" w:rsidRPr="00C55688" w:rsidRDefault="00C55688" w:rsidP="00C55688">
      <w:pPr>
        <w:pStyle w:val="Paragraphedeliste"/>
        <w:numPr>
          <w:ilvl w:val="0"/>
          <w:numId w:val="5"/>
        </w:numPr>
        <w:rPr>
          <w:rFonts w:ascii="Arial" w:hAnsi="Arial" w:cs="Arial"/>
          <w:color w:val="FF0000"/>
          <w:sz w:val="18"/>
          <w:szCs w:val="18"/>
          <w:lang w:val="es-ES"/>
        </w:rPr>
      </w:pPr>
      <w:r w:rsidRPr="00C55688">
        <w:rPr>
          <w:rFonts w:ascii="Arial" w:hAnsi="Arial" w:cs="Arial"/>
          <w:color w:val="FF0000"/>
          <w:sz w:val="18"/>
          <w:szCs w:val="18"/>
          <w:lang w:val="es-ES"/>
        </w:rPr>
        <w:t>Posibilidad de forzar el estado por parte del BMS</w:t>
      </w:r>
    </w:p>
    <w:p w14:paraId="158CC076" w14:textId="77777777" w:rsidR="00C55688" w:rsidRPr="00C55688" w:rsidRDefault="00C55688" w:rsidP="00C55688">
      <w:pPr>
        <w:rPr>
          <w:rFonts w:ascii="Arial" w:hAnsi="Arial" w:cs="Arial"/>
          <w:color w:val="000000" w:themeColor="text1"/>
          <w:sz w:val="18"/>
          <w:szCs w:val="18"/>
          <w:lang w:val="es-ES"/>
        </w:rPr>
      </w:pPr>
    </w:p>
    <w:p w14:paraId="53C02052" w14:textId="77DE4E1B" w:rsidR="00C55688" w:rsidRPr="00037221" w:rsidRDefault="00C55688" w:rsidP="00C55688">
      <w:pPr>
        <w:rPr>
          <w:rFonts w:ascii="Arial" w:hAnsi="Arial" w:cs="Arial"/>
          <w:b/>
          <w:bCs/>
          <w:color w:val="000000" w:themeColor="text1"/>
          <w:sz w:val="18"/>
          <w:szCs w:val="18"/>
          <w:lang w:val="es-ES"/>
        </w:rPr>
      </w:pPr>
      <w:r w:rsidRPr="00037221">
        <w:rPr>
          <w:rFonts w:ascii="Arial" w:hAnsi="Arial" w:cs="Arial"/>
          <w:b/>
          <w:bCs/>
          <w:color w:val="000000" w:themeColor="text1"/>
          <w:sz w:val="18"/>
          <w:szCs w:val="18"/>
          <w:lang w:val="es-ES"/>
        </w:rPr>
        <w:t xml:space="preserve">Gestión de Zonas de Carga, Pasillos de Almacenamiento y Pasillos de Acceso a las Estanterías </w:t>
      </w:r>
    </w:p>
    <w:p w14:paraId="476C0F8A" w14:textId="77777777" w:rsidR="00037221" w:rsidRPr="00037221" w:rsidRDefault="00C55688" w:rsidP="00037221">
      <w:pPr>
        <w:pStyle w:val="Paragraphedeliste"/>
        <w:numPr>
          <w:ilvl w:val="0"/>
          <w:numId w:val="6"/>
        </w:numPr>
        <w:jc w:val="both"/>
        <w:rPr>
          <w:rFonts w:ascii="Arial" w:hAnsi="Arial" w:cs="Arial"/>
          <w:color w:val="FF0000"/>
          <w:sz w:val="18"/>
          <w:szCs w:val="18"/>
          <w:lang w:val="es-ES"/>
        </w:rPr>
      </w:pPr>
      <w:r w:rsidRPr="00037221">
        <w:rPr>
          <w:rFonts w:ascii="Arial" w:hAnsi="Arial" w:cs="Arial"/>
          <w:color w:val="FF0000"/>
          <w:sz w:val="18"/>
          <w:szCs w:val="18"/>
          <w:lang w:val="es-ES"/>
        </w:rPr>
        <w:t xml:space="preserve">Gestión de la ocupación por detección de presencia </w:t>
      </w:r>
    </w:p>
    <w:p w14:paraId="1D1631C6" w14:textId="77777777" w:rsidR="00037221" w:rsidRPr="00037221" w:rsidRDefault="00C55688" w:rsidP="00037221">
      <w:pPr>
        <w:pStyle w:val="Paragraphedeliste"/>
        <w:numPr>
          <w:ilvl w:val="0"/>
          <w:numId w:val="6"/>
        </w:numPr>
        <w:jc w:val="both"/>
        <w:rPr>
          <w:rFonts w:ascii="Arial" w:hAnsi="Arial" w:cs="Arial"/>
          <w:color w:val="FF0000"/>
          <w:sz w:val="18"/>
          <w:szCs w:val="18"/>
          <w:lang w:val="es-ES"/>
        </w:rPr>
      </w:pPr>
      <w:r w:rsidRPr="00037221">
        <w:rPr>
          <w:rFonts w:ascii="Arial" w:hAnsi="Arial" w:cs="Arial"/>
          <w:color w:val="FF0000"/>
          <w:sz w:val="18"/>
          <w:szCs w:val="18"/>
          <w:lang w:val="es-ES"/>
        </w:rPr>
        <w:t>Bajada al 10% de la consigna en caso de desocupación de la estantería o de los pasillos de acceso a la estantería durante un tiempo predefinido o permanente durante el horario de funcionamiento</w:t>
      </w:r>
    </w:p>
    <w:p w14:paraId="64AFC677" w14:textId="399949DB" w:rsidR="009B79D0" w:rsidRDefault="00C55688" w:rsidP="00037221">
      <w:pPr>
        <w:pStyle w:val="Paragraphedeliste"/>
        <w:numPr>
          <w:ilvl w:val="0"/>
          <w:numId w:val="6"/>
        </w:numPr>
        <w:jc w:val="both"/>
        <w:rPr>
          <w:rFonts w:ascii="Arial" w:hAnsi="Arial" w:cs="Arial"/>
          <w:color w:val="FF0000"/>
          <w:sz w:val="18"/>
          <w:szCs w:val="18"/>
          <w:lang w:val="es-ES"/>
        </w:rPr>
      </w:pPr>
      <w:r w:rsidRPr="00037221">
        <w:rPr>
          <w:rFonts w:ascii="Arial" w:hAnsi="Arial" w:cs="Arial"/>
          <w:color w:val="FF0000"/>
          <w:sz w:val="18"/>
          <w:szCs w:val="18"/>
          <w:lang w:val="es-ES"/>
        </w:rPr>
        <w:t>Estado forzado posible a través del BMS</w:t>
      </w:r>
    </w:p>
    <w:p w14:paraId="48B3277B" w14:textId="1BFE7A1E" w:rsidR="00037221" w:rsidRDefault="00037221" w:rsidP="00037221">
      <w:pPr>
        <w:rPr>
          <w:rFonts w:ascii="Arial" w:hAnsi="Arial" w:cs="Arial"/>
          <w:color w:val="FF0000"/>
          <w:sz w:val="18"/>
          <w:szCs w:val="18"/>
          <w:lang w:val="es-ES"/>
        </w:rPr>
      </w:pPr>
    </w:p>
    <w:p w14:paraId="63159576" w14:textId="77777777" w:rsidR="00037221" w:rsidRPr="00035674" w:rsidRDefault="00037221" w:rsidP="00037221">
      <w:pPr>
        <w:jc w:val="both"/>
        <w:rPr>
          <w:rFonts w:ascii="Arial" w:hAnsi="Arial" w:cs="Arial"/>
          <w:sz w:val="18"/>
          <w:szCs w:val="18"/>
          <w:lang w:val="es-ES"/>
        </w:rPr>
      </w:pPr>
      <w:r w:rsidRPr="00035674">
        <w:rPr>
          <w:rFonts w:ascii="Arial" w:hAnsi="Arial" w:cs="Arial"/>
          <w:sz w:val="18"/>
          <w:szCs w:val="18"/>
          <w:lang w:val="es-ES"/>
        </w:rPr>
        <w:t>2.2</w:t>
      </w:r>
      <w:r w:rsidRPr="00035674">
        <w:rPr>
          <w:rFonts w:ascii="Arial" w:hAnsi="Arial" w:cs="Arial"/>
          <w:b/>
          <w:bCs/>
          <w:sz w:val="18"/>
          <w:szCs w:val="18"/>
          <w:lang w:val="es-ES"/>
        </w:rPr>
        <w:t>- Gestión de la renovación del aire</w:t>
      </w:r>
      <w:r w:rsidRPr="00035674">
        <w:rPr>
          <w:rFonts w:ascii="Arial" w:hAnsi="Arial" w:cs="Arial"/>
          <w:sz w:val="18"/>
          <w:szCs w:val="18"/>
          <w:lang w:val="es-ES"/>
        </w:rPr>
        <w:t xml:space="preserve"> </w:t>
      </w:r>
    </w:p>
    <w:p w14:paraId="4E13BF0F" w14:textId="77777777" w:rsidR="00037221" w:rsidRPr="00035674" w:rsidRDefault="00037221" w:rsidP="00037221">
      <w:pPr>
        <w:jc w:val="both"/>
        <w:rPr>
          <w:rFonts w:ascii="Arial" w:hAnsi="Arial" w:cs="Arial"/>
          <w:sz w:val="18"/>
          <w:szCs w:val="18"/>
          <w:lang w:val="es-ES"/>
        </w:rPr>
      </w:pPr>
      <w:r w:rsidRPr="00035674">
        <w:rPr>
          <w:rFonts w:ascii="Arial" w:hAnsi="Arial" w:cs="Arial"/>
          <w:sz w:val="18"/>
          <w:szCs w:val="18"/>
          <w:lang w:val="es-ES"/>
        </w:rPr>
        <w:lastRenderedPageBreak/>
        <w:t xml:space="preserve">La renovación del aire de cada habitación se controlará automáticamente, teniendo en cuenta la ocupación de </w:t>
      </w:r>
      <w:proofErr w:type="gramStart"/>
      <w:r w:rsidRPr="00035674">
        <w:rPr>
          <w:rFonts w:ascii="Arial" w:hAnsi="Arial" w:cs="Arial"/>
          <w:sz w:val="18"/>
          <w:szCs w:val="18"/>
          <w:lang w:val="es-ES"/>
        </w:rPr>
        <w:t>la misma</w:t>
      </w:r>
      <w:proofErr w:type="gramEnd"/>
      <w:r w:rsidRPr="00035674">
        <w:rPr>
          <w:rFonts w:ascii="Arial" w:hAnsi="Arial" w:cs="Arial"/>
          <w:sz w:val="18"/>
          <w:szCs w:val="18"/>
          <w:lang w:val="es-ES"/>
        </w:rPr>
        <w:t xml:space="preserve"> y la calidad del aire ambiente. La información sobre la ocupación de las habitaciones se enviará al paquete HVAC a través de </w:t>
      </w:r>
      <w:r w:rsidRPr="00035674">
        <w:rPr>
          <w:rFonts w:ascii="Arial" w:hAnsi="Arial" w:cs="Arial"/>
          <w:b/>
          <w:bCs/>
          <w:sz w:val="18"/>
          <w:szCs w:val="18"/>
          <w:lang w:val="es-ES"/>
        </w:rPr>
        <w:t>sensores de presencia</w:t>
      </w:r>
      <w:r w:rsidRPr="00035674">
        <w:rPr>
          <w:rFonts w:ascii="Arial" w:hAnsi="Arial" w:cs="Arial"/>
          <w:sz w:val="18"/>
          <w:szCs w:val="18"/>
          <w:lang w:val="es-ES"/>
        </w:rPr>
        <w:t xml:space="preserve"> y la información sobre la calidad del aire a través de un </w:t>
      </w:r>
      <w:r w:rsidRPr="00035674">
        <w:rPr>
          <w:rFonts w:ascii="Arial" w:hAnsi="Arial" w:cs="Arial"/>
          <w:b/>
          <w:bCs/>
          <w:sz w:val="18"/>
          <w:szCs w:val="18"/>
          <w:lang w:val="es-ES"/>
        </w:rPr>
        <w:t>sensor de COV</w:t>
      </w:r>
      <w:r w:rsidRPr="00035674">
        <w:rPr>
          <w:rFonts w:ascii="Arial" w:hAnsi="Arial" w:cs="Arial"/>
          <w:sz w:val="18"/>
          <w:szCs w:val="18"/>
          <w:lang w:val="es-ES"/>
        </w:rPr>
        <w:t xml:space="preserve"> (</w:t>
      </w:r>
      <w:r>
        <w:rPr>
          <w:rFonts w:ascii="Arial" w:hAnsi="Arial" w:cs="Arial"/>
          <w:sz w:val="18"/>
          <w:szCs w:val="18"/>
          <w:lang w:val="es-ES"/>
        </w:rPr>
        <w:t>C</w:t>
      </w:r>
      <w:r w:rsidRPr="00035674">
        <w:rPr>
          <w:rFonts w:ascii="Arial" w:hAnsi="Arial" w:cs="Arial"/>
          <w:sz w:val="18"/>
          <w:szCs w:val="18"/>
          <w:lang w:val="es-ES"/>
        </w:rPr>
        <w:t xml:space="preserve">ompuestos </w:t>
      </w:r>
      <w:r>
        <w:rPr>
          <w:rFonts w:ascii="Arial" w:hAnsi="Arial" w:cs="Arial"/>
          <w:sz w:val="18"/>
          <w:szCs w:val="18"/>
          <w:lang w:val="es-ES"/>
        </w:rPr>
        <w:t>O</w:t>
      </w:r>
      <w:r w:rsidRPr="00035674">
        <w:rPr>
          <w:rFonts w:ascii="Arial" w:hAnsi="Arial" w:cs="Arial"/>
          <w:sz w:val="18"/>
          <w:szCs w:val="18"/>
          <w:lang w:val="es-ES"/>
        </w:rPr>
        <w:t xml:space="preserve">rgánicos </w:t>
      </w:r>
      <w:r>
        <w:rPr>
          <w:rFonts w:ascii="Arial" w:hAnsi="Arial" w:cs="Arial"/>
          <w:sz w:val="18"/>
          <w:szCs w:val="18"/>
          <w:lang w:val="es-ES"/>
        </w:rPr>
        <w:t>V</w:t>
      </w:r>
      <w:r w:rsidRPr="00035674">
        <w:rPr>
          <w:rFonts w:ascii="Arial" w:hAnsi="Arial" w:cs="Arial"/>
          <w:sz w:val="18"/>
          <w:szCs w:val="18"/>
          <w:lang w:val="es-ES"/>
        </w:rPr>
        <w:t xml:space="preserve">olátiles). </w:t>
      </w:r>
    </w:p>
    <w:p w14:paraId="66959191" w14:textId="77777777" w:rsidR="00037221" w:rsidRPr="00035674" w:rsidRDefault="00037221" w:rsidP="00037221">
      <w:pPr>
        <w:jc w:val="both"/>
        <w:rPr>
          <w:rFonts w:ascii="Arial" w:hAnsi="Arial" w:cs="Arial"/>
          <w:sz w:val="18"/>
          <w:szCs w:val="18"/>
          <w:lang w:val="es-ES"/>
        </w:rPr>
      </w:pPr>
    </w:p>
    <w:p w14:paraId="12FE4FD4" w14:textId="77777777" w:rsidR="00037221" w:rsidRPr="00035674" w:rsidRDefault="00037221" w:rsidP="00037221">
      <w:pPr>
        <w:jc w:val="both"/>
        <w:rPr>
          <w:rFonts w:ascii="Arial" w:hAnsi="Arial" w:cs="Arial"/>
          <w:sz w:val="18"/>
          <w:szCs w:val="18"/>
          <w:lang w:val="es-ES"/>
        </w:rPr>
      </w:pPr>
      <w:r w:rsidRPr="00035674">
        <w:rPr>
          <w:rFonts w:ascii="Arial" w:hAnsi="Arial" w:cs="Arial"/>
          <w:sz w:val="18"/>
          <w:szCs w:val="18"/>
          <w:lang w:val="es-ES"/>
        </w:rPr>
        <w:t>2.3</w:t>
      </w:r>
      <w:r w:rsidRPr="00035674">
        <w:rPr>
          <w:rFonts w:ascii="Arial" w:hAnsi="Arial" w:cs="Arial"/>
          <w:b/>
          <w:bCs/>
          <w:sz w:val="18"/>
          <w:szCs w:val="18"/>
          <w:lang w:val="es-ES"/>
        </w:rPr>
        <w:t xml:space="preserve">- Gestión de la temperatura </w:t>
      </w:r>
    </w:p>
    <w:p w14:paraId="41493DED" w14:textId="77777777" w:rsidR="00037221" w:rsidRDefault="00037221" w:rsidP="00037221">
      <w:pPr>
        <w:jc w:val="both"/>
        <w:rPr>
          <w:rFonts w:ascii="Arial" w:hAnsi="Arial" w:cs="Arial"/>
          <w:sz w:val="18"/>
          <w:szCs w:val="18"/>
          <w:lang w:val="es-ES"/>
        </w:rPr>
      </w:pPr>
      <w:r w:rsidRPr="00035674">
        <w:rPr>
          <w:rFonts w:ascii="Arial" w:hAnsi="Arial" w:cs="Arial"/>
          <w:sz w:val="18"/>
          <w:szCs w:val="18"/>
          <w:lang w:val="es-ES"/>
        </w:rPr>
        <w:t xml:space="preserve">Cada habitación estará equipada con un </w:t>
      </w:r>
      <w:r w:rsidRPr="00035674">
        <w:rPr>
          <w:rFonts w:ascii="Arial" w:hAnsi="Arial" w:cs="Arial"/>
          <w:b/>
          <w:bCs/>
          <w:sz w:val="18"/>
          <w:szCs w:val="18"/>
          <w:lang w:val="es-ES"/>
        </w:rPr>
        <w:t>sensor de temperatura</w:t>
      </w:r>
      <w:r w:rsidRPr="00035674">
        <w:rPr>
          <w:rFonts w:ascii="Arial" w:hAnsi="Arial" w:cs="Arial"/>
          <w:sz w:val="18"/>
          <w:szCs w:val="18"/>
          <w:lang w:val="es-ES"/>
        </w:rPr>
        <w:t xml:space="preserve"> y </w:t>
      </w:r>
      <w:r w:rsidRPr="00035674">
        <w:rPr>
          <w:rFonts w:ascii="Arial" w:hAnsi="Arial" w:cs="Arial"/>
          <w:b/>
          <w:bCs/>
          <w:sz w:val="18"/>
          <w:szCs w:val="18"/>
          <w:lang w:val="es-ES"/>
        </w:rPr>
        <w:t>sensor de presencia</w:t>
      </w:r>
      <w:r w:rsidRPr="00035674">
        <w:rPr>
          <w:rFonts w:ascii="Arial" w:hAnsi="Arial" w:cs="Arial"/>
          <w:sz w:val="18"/>
          <w:szCs w:val="18"/>
          <w:lang w:val="es-ES"/>
        </w:rPr>
        <w:t xml:space="preserve">, asociados a una </w:t>
      </w:r>
      <w:r w:rsidRPr="00035674">
        <w:rPr>
          <w:rFonts w:ascii="Arial" w:hAnsi="Arial" w:cs="Arial"/>
          <w:b/>
          <w:bCs/>
          <w:sz w:val="18"/>
          <w:szCs w:val="18"/>
          <w:lang w:val="es-ES"/>
        </w:rPr>
        <w:t>estación meteorológica</w:t>
      </w:r>
      <w:r w:rsidRPr="00035674">
        <w:rPr>
          <w:rFonts w:ascii="Arial" w:hAnsi="Arial" w:cs="Arial"/>
          <w:sz w:val="18"/>
          <w:szCs w:val="18"/>
          <w:lang w:val="es-ES"/>
        </w:rPr>
        <w:t xml:space="preserve"> y a un </w:t>
      </w:r>
      <w:r w:rsidRPr="00035674">
        <w:rPr>
          <w:rFonts w:ascii="Arial" w:hAnsi="Arial" w:cs="Arial"/>
          <w:b/>
          <w:bCs/>
          <w:sz w:val="18"/>
          <w:szCs w:val="18"/>
          <w:lang w:val="es-ES"/>
        </w:rPr>
        <w:t>circuito horario anual</w:t>
      </w:r>
      <w:r w:rsidRPr="00035674">
        <w:rPr>
          <w:rFonts w:ascii="Arial" w:hAnsi="Arial" w:cs="Arial"/>
          <w:sz w:val="18"/>
          <w:szCs w:val="18"/>
          <w:lang w:val="es-ES"/>
        </w:rPr>
        <w:t xml:space="preserve"> en función de la ocupación del edificio. La temperatura de cada habitación puede adaptarse a la información obtenida en el bus KNX (aumento de la temperatura por adelantado en caso de frío extremo, reducción de la temperatura por la noche, etc.). A petición del cliente, será posible, en cada habitación, aumentar o disminuir la temperatura de consigna en +/- 2°C mediante el termostato situado en el lugar.</w:t>
      </w:r>
    </w:p>
    <w:p w14:paraId="31D972A2" w14:textId="77777777" w:rsidR="00037221" w:rsidRDefault="00037221" w:rsidP="00037221">
      <w:pPr>
        <w:jc w:val="both"/>
        <w:rPr>
          <w:rFonts w:ascii="Arial" w:hAnsi="Arial" w:cs="Arial"/>
          <w:sz w:val="18"/>
          <w:szCs w:val="18"/>
          <w:lang w:val="es-ES"/>
        </w:rPr>
      </w:pPr>
    </w:p>
    <w:p w14:paraId="7E0F79E7" w14:textId="77777777" w:rsidR="00037221" w:rsidRPr="00A33335" w:rsidRDefault="00037221" w:rsidP="00037221">
      <w:pPr>
        <w:jc w:val="both"/>
        <w:rPr>
          <w:rFonts w:ascii="Arial" w:hAnsi="Arial" w:cs="Arial"/>
          <w:sz w:val="18"/>
          <w:szCs w:val="18"/>
          <w:lang w:val="es-ES"/>
        </w:rPr>
      </w:pPr>
      <w:r w:rsidRPr="00A33335">
        <w:rPr>
          <w:rFonts w:ascii="Arial" w:hAnsi="Arial" w:cs="Arial"/>
          <w:sz w:val="18"/>
          <w:szCs w:val="18"/>
          <w:lang w:val="es-ES"/>
        </w:rPr>
        <w:t>2.4</w:t>
      </w:r>
      <w:r w:rsidRPr="00A33335">
        <w:rPr>
          <w:rFonts w:ascii="Arial" w:hAnsi="Arial" w:cs="Arial"/>
          <w:b/>
          <w:bCs/>
          <w:sz w:val="18"/>
          <w:szCs w:val="18"/>
          <w:lang w:val="es-ES"/>
        </w:rPr>
        <w:t>- Gestión de las persianas y</w:t>
      </w:r>
      <w:r w:rsidRPr="00E276F7">
        <w:rPr>
          <w:rFonts w:ascii="Arial" w:hAnsi="Arial" w:cs="Arial"/>
          <w:b/>
          <w:bCs/>
          <w:sz w:val="18"/>
          <w:szCs w:val="18"/>
          <w:lang w:val="es-ES"/>
        </w:rPr>
        <w:t xml:space="preserve"> parasoles </w:t>
      </w:r>
    </w:p>
    <w:p w14:paraId="32C496F1" w14:textId="77777777" w:rsidR="00037221" w:rsidRDefault="00037221" w:rsidP="00037221">
      <w:pPr>
        <w:jc w:val="both"/>
        <w:rPr>
          <w:rFonts w:ascii="Arial" w:hAnsi="Arial" w:cs="Arial"/>
          <w:sz w:val="18"/>
          <w:szCs w:val="18"/>
          <w:lang w:val="es-ES"/>
        </w:rPr>
      </w:pPr>
      <w:r w:rsidRPr="00A33335">
        <w:rPr>
          <w:rFonts w:ascii="Arial" w:hAnsi="Arial" w:cs="Arial"/>
          <w:sz w:val="18"/>
          <w:szCs w:val="18"/>
          <w:lang w:val="es-ES"/>
        </w:rPr>
        <w:t xml:space="preserve">El control de las persianas y los toldos se realizará de forma automática por el BMS o de forma local por medio de </w:t>
      </w:r>
      <w:r w:rsidRPr="00A33335">
        <w:rPr>
          <w:rFonts w:ascii="Arial" w:hAnsi="Arial" w:cs="Arial"/>
          <w:b/>
          <w:bCs/>
          <w:sz w:val="18"/>
          <w:szCs w:val="18"/>
          <w:lang w:val="es-ES"/>
        </w:rPr>
        <w:t>pulsadores tipo "KNX"</w:t>
      </w:r>
      <w:r w:rsidRPr="00A33335">
        <w:rPr>
          <w:rFonts w:ascii="Arial" w:hAnsi="Arial" w:cs="Arial"/>
          <w:sz w:val="18"/>
          <w:szCs w:val="18"/>
          <w:lang w:val="es-ES"/>
        </w:rPr>
        <w:t xml:space="preserve"> situados en cada una de las estancias ocupadas de forma permanente (despachos, salas de reuniones, etc.). Las zonas comunes serán controladas únicamente por el BMS. Una </w:t>
      </w:r>
      <w:r w:rsidRPr="00A33335">
        <w:rPr>
          <w:rFonts w:ascii="Arial" w:hAnsi="Arial" w:cs="Arial"/>
          <w:b/>
          <w:bCs/>
          <w:sz w:val="18"/>
          <w:szCs w:val="18"/>
          <w:lang w:val="es-ES"/>
        </w:rPr>
        <w:t>estación meteorológica KNX</w:t>
      </w:r>
      <w:r w:rsidRPr="00A33335">
        <w:rPr>
          <w:rFonts w:ascii="Arial" w:hAnsi="Arial" w:cs="Arial"/>
          <w:sz w:val="18"/>
          <w:szCs w:val="18"/>
          <w:lang w:val="es-ES"/>
        </w:rPr>
        <w:t xml:space="preserve"> se conectará al sistema para controlar el Brises Soleil en función de las condiciones meteorológicas del exterior.</w:t>
      </w:r>
    </w:p>
    <w:p w14:paraId="3ADF777D" w14:textId="77777777" w:rsidR="00037221" w:rsidRDefault="00037221" w:rsidP="00037221">
      <w:pPr>
        <w:jc w:val="both"/>
        <w:rPr>
          <w:rFonts w:ascii="Arial" w:hAnsi="Arial" w:cs="Arial"/>
          <w:sz w:val="18"/>
          <w:szCs w:val="18"/>
          <w:lang w:val="es-ES"/>
        </w:rPr>
      </w:pPr>
    </w:p>
    <w:p w14:paraId="29F7CB61" w14:textId="77777777" w:rsidR="00037221" w:rsidRDefault="00037221" w:rsidP="00037221">
      <w:pPr>
        <w:jc w:val="both"/>
        <w:rPr>
          <w:rFonts w:ascii="Arial" w:hAnsi="Arial" w:cs="Arial"/>
          <w:sz w:val="18"/>
          <w:szCs w:val="18"/>
          <w:lang w:val="es-ES"/>
        </w:rPr>
      </w:pPr>
    </w:p>
    <w:p w14:paraId="22422155" w14:textId="77777777" w:rsidR="00037221" w:rsidRPr="00E276F7" w:rsidRDefault="00037221" w:rsidP="00037221">
      <w:pPr>
        <w:jc w:val="both"/>
        <w:rPr>
          <w:rFonts w:ascii="Arial" w:hAnsi="Arial" w:cs="Arial"/>
          <w:sz w:val="18"/>
          <w:szCs w:val="18"/>
          <w:lang w:val="es-ES"/>
        </w:rPr>
      </w:pPr>
      <w:r w:rsidRPr="00E276F7">
        <w:rPr>
          <w:rFonts w:ascii="Arial" w:hAnsi="Arial" w:cs="Arial"/>
          <w:sz w:val="18"/>
          <w:szCs w:val="18"/>
          <w:lang w:val="es-ES"/>
        </w:rPr>
        <w:t>2.5</w:t>
      </w:r>
      <w:r w:rsidRPr="00E276F7">
        <w:rPr>
          <w:rFonts w:ascii="Arial" w:hAnsi="Arial" w:cs="Arial"/>
          <w:b/>
          <w:bCs/>
          <w:sz w:val="18"/>
          <w:szCs w:val="18"/>
          <w:lang w:val="es-ES"/>
        </w:rPr>
        <w:t>- Panel de control de la sala de conferencias</w:t>
      </w:r>
    </w:p>
    <w:p w14:paraId="5E056C3B" w14:textId="77777777" w:rsidR="00037221" w:rsidRPr="00E276F7" w:rsidRDefault="00037221" w:rsidP="00037221">
      <w:pPr>
        <w:jc w:val="both"/>
        <w:rPr>
          <w:rFonts w:ascii="Arial" w:hAnsi="Arial" w:cs="Arial"/>
          <w:sz w:val="18"/>
          <w:szCs w:val="18"/>
          <w:lang w:val="es-ES"/>
        </w:rPr>
      </w:pPr>
      <w:r w:rsidRPr="00E276F7">
        <w:rPr>
          <w:rFonts w:ascii="Arial" w:hAnsi="Arial" w:cs="Arial"/>
          <w:sz w:val="18"/>
          <w:szCs w:val="18"/>
          <w:lang w:val="es-ES"/>
        </w:rPr>
        <w:t xml:space="preserve">La gestión local de los distintos paquetes técnicos se controlará mediante un panel de control o mediante una pantalla táctil que incluye la anulación de los distintos circuitos de iluminación, los escenarios de iluminación para la Conferencia o la Proyección, el forzado del punto de ajuste de la temperatura, el control de la ventilación, el BSO y las persianas. </w:t>
      </w:r>
    </w:p>
    <w:p w14:paraId="1115EFAC" w14:textId="77777777" w:rsidR="00037221" w:rsidRPr="00A33335" w:rsidRDefault="00037221" w:rsidP="00037221">
      <w:pPr>
        <w:jc w:val="both"/>
        <w:rPr>
          <w:rFonts w:ascii="Arial" w:hAnsi="Arial" w:cs="Arial"/>
          <w:sz w:val="18"/>
          <w:szCs w:val="18"/>
          <w:lang w:val="es-ES"/>
        </w:rPr>
      </w:pPr>
      <w:r w:rsidRPr="00E276F7">
        <w:rPr>
          <w:rFonts w:ascii="Arial" w:hAnsi="Arial" w:cs="Arial"/>
          <w:sz w:val="18"/>
          <w:szCs w:val="18"/>
          <w:lang w:val="es-ES"/>
        </w:rPr>
        <w:t xml:space="preserve">El panel de control no será accesible al público o, si es táctil, estará protegido por un código de seguridad.     </w:t>
      </w:r>
    </w:p>
    <w:p w14:paraId="119863F7" w14:textId="77777777" w:rsidR="00037221" w:rsidRPr="00A33335" w:rsidRDefault="00037221" w:rsidP="00037221">
      <w:pPr>
        <w:jc w:val="both"/>
        <w:rPr>
          <w:rFonts w:ascii="Arial" w:hAnsi="Arial" w:cs="Arial"/>
          <w:sz w:val="18"/>
          <w:szCs w:val="18"/>
          <w:lang w:val="es-ES"/>
        </w:rPr>
      </w:pPr>
    </w:p>
    <w:p w14:paraId="1E3FC357" w14:textId="77777777" w:rsidR="00037221" w:rsidRDefault="00037221" w:rsidP="00037221">
      <w:pPr>
        <w:jc w:val="both"/>
        <w:rPr>
          <w:rFonts w:ascii="Arial" w:hAnsi="Arial" w:cs="Arial"/>
          <w:sz w:val="18"/>
          <w:szCs w:val="18"/>
          <w:lang w:val="es-ES"/>
        </w:rPr>
      </w:pPr>
      <w:r w:rsidRPr="00A33335">
        <w:rPr>
          <w:rFonts w:ascii="Arial" w:hAnsi="Arial" w:cs="Arial"/>
          <w:sz w:val="18"/>
          <w:szCs w:val="18"/>
          <w:lang w:val="es-ES"/>
        </w:rPr>
        <w:t xml:space="preserve">El sistema </w:t>
      </w:r>
      <w:r w:rsidRPr="00A33335">
        <w:rPr>
          <w:rFonts w:ascii="Arial" w:hAnsi="Arial" w:cs="Arial"/>
          <w:b/>
          <w:bCs/>
          <w:sz w:val="18"/>
          <w:szCs w:val="18"/>
          <w:lang w:val="es-ES"/>
        </w:rPr>
        <w:t>KNX</w:t>
      </w:r>
      <w:r w:rsidRPr="00A33335">
        <w:rPr>
          <w:rFonts w:ascii="Arial" w:hAnsi="Arial" w:cs="Arial"/>
          <w:sz w:val="18"/>
          <w:szCs w:val="18"/>
          <w:lang w:val="es-ES"/>
        </w:rPr>
        <w:t xml:space="preserve"> seleccionado será de la marca </w:t>
      </w:r>
      <w:r w:rsidRPr="00A33335">
        <w:rPr>
          <w:rFonts w:ascii="Arial" w:hAnsi="Arial" w:cs="Arial"/>
          <w:b/>
          <w:bCs/>
          <w:sz w:val="18"/>
          <w:szCs w:val="18"/>
          <w:lang w:val="es-ES"/>
        </w:rPr>
        <w:t>BEG LUXOMAT</w:t>
      </w:r>
      <w:r w:rsidRPr="00A33335">
        <w:rPr>
          <w:rFonts w:ascii="Arial" w:hAnsi="Arial" w:cs="Arial"/>
          <w:sz w:val="18"/>
          <w:szCs w:val="18"/>
          <w:lang w:val="es-ES"/>
        </w:rPr>
        <w:t xml:space="preserve"> o </w:t>
      </w:r>
      <w:r w:rsidRPr="00A33335">
        <w:rPr>
          <w:rFonts w:ascii="Arial" w:hAnsi="Arial" w:cs="Arial"/>
          <w:b/>
          <w:bCs/>
          <w:sz w:val="18"/>
          <w:szCs w:val="18"/>
          <w:lang w:val="es-ES"/>
        </w:rPr>
        <w:t>técnicamente equivalente</w:t>
      </w:r>
      <w:r w:rsidRPr="00A33335">
        <w:rPr>
          <w:rFonts w:ascii="Arial" w:hAnsi="Arial" w:cs="Arial"/>
          <w:sz w:val="18"/>
          <w:szCs w:val="18"/>
          <w:lang w:val="es-ES"/>
        </w:rPr>
        <w:t>, compuesto por los siguientes equipos</w:t>
      </w:r>
      <w:r>
        <w:rPr>
          <w:rFonts w:ascii="Arial" w:hAnsi="Arial" w:cs="Arial"/>
          <w:sz w:val="18"/>
          <w:szCs w:val="18"/>
          <w:lang w:val="es-ES"/>
        </w:rPr>
        <w:t>:</w:t>
      </w:r>
    </w:p>
    <w:p w14:paraId="0F359476" w14:textId="77777777" w:rsidR="00037221" w:rsidRDefault="00037221" w:rsidP="00037221">
      <w:pPr>
        <w:jc w:val="both"/>
        <w:rPr>
          <w:rFonts w:ascii="Arial" w:hAnsi="Arial" w:cs="Arial"/>
          <w:sz w:val="18"/>
          <w:szCs w:val="18"/>
          <w:lang w:val="es-ES"/>
        </w:rPr>
      </w:pPr>
    </w:p>
    <w:p w14:paraId="158D1AA8" w14:textId="77777777" w:rsidR="00037221" w:rsidRDefault="00037221" w:rsidP="00037221">
      <w:pPr>
        <w:pStyle w:val="Paragraphedeliste"/>
        <w:numPr>
          <w:ilvl w:val="0"/>
          <w:numId w:val="7"/>
        </w:numPr>
        <w:jc w:val="both"/>
        <w:rPr>
          <w:rFonts w:ascii="Arial" w:hAnsi="Arial" w:cs="Arial"/>
          <w:sz w:val="18"/>
          <w:szCs w:val="18"/>
          <w:lang w:val="es-ES"/>
        </w:rPr>
      </w:pPr>
      <w:r>
        <w:rPr>
          <w:noProof/>
        </w:rPr>
        <w:drawing>
          <wp:anchor distT="0" distB="0" distL="114300" distR="114300" simplePos="0" relativeHeight="251664384" behindDoc="0" locked="0" layoutInCell="1" allowOverlap="1" wp14:anchorId="1925B041" wp14:editId="55E75A0B">
            <wp:simplePos x="0" y="0"/>
            <wp:positionH relativeFrom="column">
              <wp:posOffset>6205855</wp:posOffset>
            </wp:positionH>
            <wp:positionV relativeFrom="paragraph">
              <wp:posOffset>52705</wp:posOffset>
            </wp:positionV>
            <wp:extent cx="438785" cy="510540"/>
            <wp:effectExtent l="0" t="0" r="5715" b="0"/>
            <wp:wrapThrough wrapText="bothSides">
              <wp:wrapPolygon edited="0">
                <wp:start x="0" y="0"/>
                <wp:lineTo x="0" y="20955"/>
                <wp:lineTo x="21256" y="20955"/>
                <wp:lineTo x="21256" y="0"/>
                <wp:lineTo x="0" y="0"/>
              </wp:wrapPolygon>
            </wp:wrapThrough>
            <wp:docPr id="1" name="Image 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785" cy="510540"/>
                    </a:xfrm>
                    <a:prstGeom prst="rect">
                      <a:avLst/>
                    </a:prstGeom>
                  </pic:spPr>
                </pic:pic>
              </a:graphicData>
            </a:graphic>
            <wp14:sizeRelH relativeFrom="page">
              <wp14:pctWidth>0</wp14:pctWidth>
            </wp14:sizeRelH>
            <wp14:sizeRelV relativeFrom="page">
              <wp14:pctHeight>0</wp14:pctHeight>
            </wp14:sizeRelV>
          </wp:anchor>
        </w:drawing>
      </w:r>
      <w:r w:rsidRPr="003B105B">
        <w:rPr>
          <w:rFonts w:ascii="Arial" w:hAnsi="Arial" w:cs="Arial"/>
          <w:b/>
          <w:bCs/>
          <w:sz w:val="18"/>
          <w:szCs w:val="18"/>
          <w:lang w:val="es-ES"/>
        </w:rPr>
        <w:t>Fuente de alimentación KNX</w:t>
      </w:r>
      <w:r w:rsidRPr="003B105B">
        <w:rPr>
          <w:rFonts w:ascii="Arial" w:hAnsi="Arial" w:cs="Arial"/>
          <w:sz w:val="18"/>
          <w:szCs w:val="18"/>
          <w:lang w:val="es-ES"/>
        </w:rPr>
        <w:t xml:space="preserve"> tipo </w:t>
      </w:r>
      <w:r w:rsidRPr="003B105B">
        <w:rPr>
          <w:rFonts w:ascii="Arial" w:hAnsi="Arial" w:cs="Arial"/>
          <w:b/>
          <w:bCs/>
          <w:sz w:val="18"/>
          <w:szCs w:val="18"/>
          <w:lang w:val="es-ES"/>
        </w:rPr>
        <w:t>PSN-230/640/30-KNX-REG</w:t>
      </w:r>
      <w:r w:rsidRPr="003B105B">
        <w:rPr>
          <w:rFonts w:ascii="Arial" w:hAnsi="Arial" w:cs="Arial"/>
          <w:sz w:val="18"/>
          <w:szCs w:val="18"/>
          <w:lang w:val="es-ES"/>
        </w:rPr>
        <w:t xml:space="preserve"> </w:t>
      </w:r>
    </w:p>
    <w:p w14:paraId="614463D0" w14:textId="77777777" w:rsidR="00037221" w:rsidRDefault="00037221" w:rsidP="00037221">
      <w:pPr>
        <w:pStyle w:val="Paragraphedeliste"/>
        <w:ind w:left="360"/>
        <w:jc w:val="both"/>
        <w:rPr>
          <w:rFonts w:ascii="Arial" w:hAnsi="Arial" w:cs="Arial"/>
          <w:sz w:val="18"/>
          <w:szCs w:val="18"/>
          <w:lang w:val="es-ES"/>
        </w:rPr>
      </w:pPr>
      <w:r w:rsidRPr="003B105B">
        <w:rPr>
          <w:rFonts w:ascii="Arial" w:hAnsi="Arial" w:cs="Arial"/>
          <w:sz w:val="18"/>
          <w:szCs w:val="18"/>
          <w:lang w:val="es-ES"/>
        </w:rPr>
        <w:t>230V AC / 30V DC BUS KNX / 640mA / 1000m BUS máx.</w:t>
      </w:r>
    </w:p>
    <w:p w14:paraId="17B61907" w14:textId="77777777" w:rsidR="00037221" w:rsidRDefault="00037221" w:rsidP="00037221">
      <w:pPr>
        <w:pStyle w:val="Paragraphedeliste"/>
        <w:ind w:left="360"/>
        <w:jc w:val="both"/>
        <w:rPr>
          <w:rFonts w:ascii="Arial" w:hAnsi="Arial" w:cs="Arial"/>
          <w:sz w:val="18"/>
          <w:szCs w:val="18"/>
          <w:lang w:val="es-ES"/>
        </w:rPr>
      </w:pPr>
      <w:r w:rsidRPr="003B105B">
        <w:rPr>
          <w:rFonts w:ascii="Arial" w:hAnsi="Arial" w:cs="Arial"/>
          <w:sz w:val="18"/>
          <w:szCs w:val="18"/>
          <w:lang w:val="es-ES"/>
        </w:rPr>
        <w:t xml:space="preserve">Inductor integrado para suministrar al bus una corriente constante y estabilizada </w:t>
      </w:r>
    </w:p>
    <w:p w14:paraId="3FEADBB0" w14:textId="77777777" w:rsidR="00037221" w:rsidRDefault="00037221" w:rsidP="00037221">
      <w:pPr>
        <w:pStyle w:val="Paragraphedeliste"/>
        <w:ind w:left="360"/>
        <w:jc w:val="both"/>
        <w:rPr>
          <w:rFonts w:ascii="Arial" w:hAnsi="Arial" w:cs="Arial"/>
          <w:sz w:val="18"/>
          <w:szCs w:val="18"/>
          <w:lang w:val="es-ES"/>
        </w:rPr>
      </w:pPr>
      <w:r w:rsidRPr="003B105B">
        <w:rPr>
          <w:rFonts w:ascii="Arial" w:hAnsi="Arial" w:cs="Arial"/>
          <w:sz w:val="18"/>
          <w:szCs w:val="18"/>
          <w:lang w:val="es-ES"/>
        </w:rPr>
        <w:t>Hasta 64 participantes en el BUS KNX (Multa sensores / interfaces BP / Actuadores...)</w:t>
      </w:r>
    </w:p>
    <w:p w14:paraId="2FFAC6FB" w14:textId="77777777" w:rsidR="00037221" w:rsidRDefault="00037221" w:rsidP="00037221">
      <w:pPr>
        <w:rPr>
          <w:rFonts w:ascii="Arial" w:hAnsi="Arial" w:cs="Arial"/>
          <w:sz w:val="18"/>
          <w:szCs w:val="18"/>
          <w:lang w:val="es-ES"/>
        </w:rPr>
      </w:pPr>
    </w:p>
    <w:p w14:paraId="42B04F12" w14:textId="77777777" w:rsidR="00037221" w:rsidRPr="003B105B" w:rsidRDefault="00037221" w:rsidP="00037221">
      <w:pPr>
        <w:pStyle w:val="Paragraphedeliste"/>
        <w:numPr>
          <w:ilvl w:val="0"/>
          <w:numId w:val="7"/>
        </w:numPr>
        <w:tabs>
          <w:tab w:val="left" w:pos="420"/>
        </w:tabs>
        <w:rPr>
          <w:rFonts w:ascii="Arial" w:hAnsi="Arial" w:cs="Arial"/>
          <w:sz w:val="18"/>
          <w:szCs w:val="18"/>
          <w:lang w:val="es-ES"/>
        </w:rPr>
      </w:pPr>
      <w:r>
        <w:rPr>
          <w:noProof/>
        </w:rPr>
        <w:drawing>
          <wp:anchor distT="0" distB="0" distL="114300" distR="114300" simplePos="0" relativeHeight="251666432" behindDoc="0" locked="0" layoutInCell="1" allowOverlap="1" wp14:anchorId="27764D30" wp14:editId="007BE137">
            <wp:simplePos x="0" y="0"/>
            <wp:positionH relativeFrom="column">
              <wp:posOffset>5903368</wp:posOffset>
            </wp:positionH>
            <wp:positionV relativeFrom="paragraph">
              <wp:posOffset>64770</wp:posOffset>
            </wp:positionV>
            <wp:extent cx="741680" cy="471805"/>
            <wp:effectExtent l="0" t="0" r="0" b="0"/>
            <wp:wrapThrough wrapText="bothSides">
              <wp:wrapPolygon edited="0">
                <wp:start x="0" y="0"/>
                <wp:lineTo x="0" y="20931"/>
                <wp:lineTo x="21082" y="20931"/>
                <wp:lineTo x="21082" y="0"/>
                <wp:lineTo x="0" y="0"/>
              </wp:wrapPolygon>
            </wp:wrapThrough>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1680" cy="4718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B7BA5FE" wp14:editId="419BBECA">
            <wp:simplePos x="0" y="0"/>
            <wp:positionH relativeFrom="column">
              <wp:posOffset>5202574</wp:posOffset>
            </wp:positionH>
            <wp:positionV relativeFrom="paragraph">
              <wp:posOffset>31732</wp:posOffset>
            </wp:positionV>
            <wp:extent cx="471170" cy="471805"/>
            <wp:effectExtent l="0" t="0" r="0" b="0"/>
            <wp:wrapThrough wrapText="bothSides">
              <wp:wrapPolygon edited="0">
                <wp:start x="0" y="0"/>
                <wp:lineTo x="0" y="20931"/>
                <wp:lineTo x="20960" y="20931"/>
                <wp:lineTo x="20960" y="0"/>
                <wp:lineTo x="0" y="0"/>
              </wp:wrapPolygon>
            </wp:wrapThrough>
            <wp:docPr id="68" name="Image 68"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68" descr="Une image contenant texte, tableau blanc&#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1170" cy="471805"/>
                    </a:xfrm>
                    <a:prstGeom prst="rect">
                      <a:avLst/>
                    </a:prstGeom>
                  </pic:spPr>
                </pic:pic>
              </a:graphicData>
            </a:graphic>
            <wp14:sizeRelH relativeFrom="page">
              <wp14:pctWidth>0</wp14:pctWidth>
            </wp14:sizeRelH>
            <wp14:sizeRelV relativeFrom="page">
              <wp14:pctHeight>0</wp14:pctHeight>
            </wp14:sizeRelV>
          </wp:anchor>
        </w:drawing>
      </w:r>
      <w:r w:rsidRPr="003B105B">
        <w:rPr>
          <w:rFonts w:ascii="Arial" w:hAnsi="Arial" w:cs="Arial"/>
          <w:b/>
          <w:bCs/>
          <w:sz w:val="18"/>
          <w:szCs w:val="18"/>
          <w:lang w:val="es-ES"/>
        </w:rPr>
        <w:t>Actuador de conmutación</w:t>
      </w:r>
      <w:r>
        <w:rPr>
          <w:rFonts w:ascii="Arial" w:hAnsi="Arial" w:cs="Arial"/>
          <w:sz w:val="18"/>
          <w:szCs w:val="18"/>
          <w:lang w:val="es-ES"/>
        </w:rPr>
        <w:t xml:space="preserve"> “TOR”</w:t>
      </w:r>
      <w:r w:rsidRPr="003B105B">
        <w:rPr>
          <w:rFonts w:ascii="Arial" w:hAnsi="Arial" w:cs="Arial"/>
          <w:sz w:val="18"/>
          <w:szCs w:val="18"/>
          <w:lang w:val="es-ES"/>
        </w:rPr>
        <w:t xml:space="preserve"> tipo </w:t>
      </w:r>
      <w:r w:rsidRPr="003B105B">
        <w:rPr>
          <w:rFonts w:ascii="Arial" w:hAnsi="Arial" w:cs="Arial"/>
          <w:b/>
          <w:bCs/>
          <w:sz w:val="18"/>
          <w:szCs w:val="18"/>
          <w:lang w:val="es-ES"/>
        </w:rPr>
        <w:t>SA4/8/230/16/H/KNX REG</w:t>
      </w:r>
    </w:p>
    <w:p w14:paraId="00D62EC0" w14:textId="77777777" w:rsidR="00037221" w:rsidRDefault="00037221" w:rsidP="00037221">
      <w:pPr>
        <w:pStyle w:val="Paragraphedeliste"/>
        <w:tabs>
          <w:tab w:val="left" w:pos="420"/>
        </w:tabs>
        <w:ind w:left="360"/>
        <w:rPr>
          <w:rFonts w:ascii="Arial" w:hAnsi="Arial" w:cs="Arial"/>
          <w:sz w:val="18"/>
          <w:szCs w:val="18"/>
          <w:lang w:val="es-ES"/>
        </w:rPr>
      </w:pPr>
      <w:r w:rsidRPr="003B105B">
        <w:rPr>
          <w:rFonts w:ascii="Arial" w:hAnsi="Arial" w:cs="Arial"/>
          <w:sz w:val="18"/>
          <w:szCs w:val="18"/>
          <w:lang w:val="es-ES"/>
        </w:rPr>
        <w:t>Alimentación a través del BUS KNX</w:t>
      </w:r>
    </w:p>
    <w:p w14:paraId="33CC1A9F" w14:textId="77777777" w:rsidR="00037221" w:rsidRDefault="00037221" w:rsidP="00037221">
      <w:pPr>
        <w:pStyle w:val="Paragraphedeliste"/>
        <w:tabs>
          <w:tab w:val="left" w:pos="420"/>
        </w:tabs>
        <w:ind w:left="360"/>
        <w:rPr>
          <w:rFonts w:ascii="Arial" w:hAnsi="Arial" w:cs="Arial"/>
          <w:sz w:val="18"/>
          <w:szCs w:val="18"/>
          <w:lang w:val="es-ES"/>
        </w:rPr>
      </w:pPr>
      <w:r w:rsidRPr="003B105B">
        <w:rPr>
          <w:rFonts w:ascii="Arial" w:hAnsi="Arial" w:cs="Arial"/>
          <w:sz w:val="18"/>
          <w:szCs w:val="18"/>
          <w:lang w:val="es-ES"/>
        </w:rPr>
        <w:t xml:space="preserve">Salidas: </w:t>
      </w:r>
      <w:r w:rsidRPr="003B105B">
        <w:rPr>
          <w:rFonts w:ascii="Arial" w:hAnsi="Arial" w:cs="Arial"/>
          <w:b/>
          <w:bCs/>
          <w:sz w:val="18"/>
          <w:szCs w:val="18"/>
          <w:lang w:val="es-ES"/>
        </w:rPr>
        <w:t>4 (SA4)</w:t>
      </w:r>
      <w:r w:rsidRPr="003B105B">
        <w:rPr>
          <w:rFonts w:ascii="Arial" w:hAnsi="Arial" w:cs="Arial"/>
          <w:sz w:val="18"/>
          <w:szCs w:val="18"/>
          <w:lang w:val="es-ES"/>
        </w:rPr>
        <w:t xml:space="preserve"> u </w:t>
      </w:r>
      <w:r w:rsidRPr="003B105B">
        <w:rPr>
          <w:rFonts w:ascii="Arial" w:hAnsi="Arial" w:cs="Arial"/>
          <w:b/>
          <w:bCs/>
          <w:sz w:val="18"/>
          <w:szCs w:val="18"/>
          <w:lang w:val="es-ES"/>
        </w:rPr>
        <w:t>8 (SA8)</w:t>
      </w:r>
      <w:r w:rsidRPr="003B105B">
        <w:rPr>
          <w:rFonts w:ascii="Arial" w:hAnsi="Arial" w:cs="Arial"/>
          <w:sz w:val="18"/>
          <w:szCs w:val="18"/>
          <w:lang w:val="es-ES"/>
        </w:rPr>
        <w:t xml:space="preserve"> salidas de conmutación de </w:t>
      </w:r>
      <w:r w:rsidRPr="003B105B">
        <w:rPr>
          <w:rFonts w:ascii="Arial" w:hAnsi="Arial" w:cs="Arial"/>
          <w:b/>
          <w:bCs/>
          <w:sz w:val="18"/>
          <w:szCs w:val="18"/>
          <w:lang w:val="es-ES"/>
        </w:rPr>
        <w:t>16A</w:t>
      </w:r>
    </w:p>
    <w:p w14:paraId="3826194F" w14:textId="77777777" w:rsidR="00037221" w:rsidRDefault="00037221" w:rsidP="00037221">
      <w:pPr>
        <w:pStyle w:val="Paragraphedeliste"/>
        <w:tabs>
          <w:tab w:val="left" w:pos="420"/>
        </w:tabs>
        <w:ind w:left="360"/>
        <w:rPr>
          <w:rFonts w:ascii="Arial" w:hAnsi="Arial" w:cs="Arial"/>
          <w:sz w:val="18"/>
          <w:szCs w:val="18"/>
          <w:lang w:val="es-ES"/>
        </w:rPr>
      </w:pPr>
      <w:r w:rsidRPr="003B105B">
        <w:rPr>
          <w:rFonts w:ascii="Arial" w:hAnsi="Arial" w:cs="Arial"/>
          <w:sz w:val="18"/>
          <w:szCs w:val="18"/>
          <w:lang w:val="es-ES"/>
        </w:rPr>
        <w:t xml:space="preserve">Medición de corriente posible con el actuador tipo </w:t>
      </w:r>
      <w:r w:rsidRPr="003B105B">
        <w:rPr>
          <w:rFonts w:ascii="Arial" w:hAnsi="Arial" w:cs="Arial"/>
          <w:b/>
          <w:bCs/>
          <w:sz w:val="18"/>
          <w:szCs w:val="18"/>
          <w:lang w:val="es-ES"/>
        </w:rPr>
        <w:t>SA4/SA8-230/16/H/EM/KNX REG</w:t>
      </w:r>
    </w:p>
    <w:p w14:paraId="28A5BEFC" w14:textId="77777777" w:rsidR="00037221" w:rsidRDefault="00037221" w:rsidP="00037221">
      <w:pPr>
        <w:rPr>
          <w:rFonts w:ascii="Arial" w:hAnsi="Arial" w:cs="Arial"/>
          <w:sz w:val="18"/>
          <w:szCs w:val="18"/>
          <w:lang w:val="es-ES"/>
        </w:rPr>
      </w:pPr>
    </w:p>
    <w:p w14:paraId="799C8C14" w14:textId="77777777" w:rsidR="00037221" w:rsidRPr="00B25E22" w:rsidRDefault="00037221" w:rsidP="00037221">
      <w:pPr>
        <w:pStyle w:val="Paragraphedeliste"/>
        <w:numPr>
          <w:ilvl w:val="0"/>
          <w:numId w:val="7"/>
        </w:numPr>
        <w:rPr>
          <w:rFonts w:ascii="Arial" w:hAnsi="Arial" w:cs="Arial"/>
          <w:sz w:val="18"/>
          <w:szCs w:val="18"/>
          <w:lang w:val="es-ES"/>
        </w:rPr>
      </w:pPr>
      <w:r>
        <w:rPr>
          <w:noProof/>
        </w:rPr>
        <w:drawing>
          <wp:anchor distT="0" distB="0" distL="114300" distR="114300" simplePos="0" relativeHeight="251667456" behindDoc="0" locked="0" layoutInCell="1" allowOverlap="1" wp14:anchorId="0EF33599" wp14:editId="235BE116">
            <wp:simplePos x="0" y="0"/>
            <wp:positionH relativeFrom="column">
              <wp:posOffset>6162633</wp:posOffset>
            </wp:positionH>
            <wp:positionV relativeFrom="paragraph">
              <wp:posOffset>67310</wp:posOffset>
            </wp:positionV>
            <wp:extent cx="552202" cy="566807"/>
            <wp:effectExtent l="0" t="0" r="0" b="5080"/>
            <wp:wrapThrough wrapText="bothSides">
              <wp:wrapPolygon edited="0">
                <wp:start x="0" y="0"/>
                <wp:lineTo x="0" y="21309"/>
                <wp:lineTo x="20879" y="21309"/>
                <wp:lineTo x="20879" y="0"/>
                <wp:lineTo x="0" y="0"/>
              </wp:wrapPolygon>
            </wp:wrapThrough>
            <wp:docPr id="48" name="Image 48" descr="Une image contenant texte, périphérique, mètre&#10;&#10;Description générée automatiquement"/>
            <wp:cNvGraphicFramePr/>
            <a:graphic xmlns:a="http://schemas.openxmlformats.org/drawingml/2006/main">
              <a:graphicData uri="http://schemas.openxmlformats.org/drawingml/2006/picture">
                <pic:pic xmlns:pic="http://schemas.openxmlformats.org/drawingml/2006/picture">
                  <pic:nvPicPr>
                    <pic:cNvPr id="48" name="Image 48" descr="Une image contenant texte, périphérique, mètr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2202" cy="566807"/>
                    </a:xfrm>
                    <a:prstGeom prst="rect">
                      <a:avLst/>
                    </a:prstGeom>
                  </pic:spPr>
                </pic:pic>
              </a:graphicData>
            </a:graphic>
            <wp14:sizeRelH relativeFrom="page">
              <wp14:pctWidth>0</wp14:pctWidth>
            </wp14:sizeRelH>
            <wp14:sizeRelV relativeFrom="page">
              <wp14:pctHeight>0</wp14:pctHeight>
            </wp14:sizeRelV>
          </wp:anchor>
        </w:drawing>
      </w:r>
      <w:r w:rsidRPr="00B25E22">
        <w:rPr>
          <w:rFonts w:ascii="Arial" w:hAnsi="Arial" w:cs="Arial"/>
          <w:b/>
          <w:bCs/>
          <w:sz w:val="18"/>
          <w:szCs w:val="18"/>
          <w:lang w:val="es-ES"/>
        </w:rPr>
        <w:t>Actuador ciego KNX</w:t>
      </w:r>
      <w:r w:rsidRPr="00B25E22">
        <w:rPr>
          <w:rFonts w:ascii="Arial" w:hAnsi="Arial" w:cs="Arial"/>
          <w:sz w:val="18"/>
          <w:szCs w:val="18"/>
          <w:lang w:val="es-ES"/>
        </w:rPr>
        <w:t xml:space="preserve"> tipo </w:t>
      </w:r>
      <w:r w:rsidRPr="00B25E22">
        <w:rPr>
          <w:rFonts w:ascii="Arial" w:hAnsi="Arial" w:cs="Arial"/>
          <w:b/>
          <w:bCs/>
          <w:sz w:val="18"/>
          <w:szCs w:val="18"/>
          <w:lang w:val="es-ES"/>
        </w:rPr>
        <w:t>SBA4-230/10/H/KNX REG</w:t>
      </w:r>
    </w:p>
    <w:p w14:paraId="05B6E6DC" w14:textId="77777777" w:rsidR="00037221" w:rsidRDefault="00037221" w:rsidP="00037221">
      <w:pPr>
        <w:pStyle w:val="Paragraphedeliste"/>
        <w:ind w:left="360"/>
        <w:rPr>
          <w:rFonts w:ascii="Arial" w:hAnsi="Arial" w:cs="Arial"/>
          <w:sz w:val="18"/>
          <w:szCs w:val="18"/>
          <w:lang w:val="es-ES"/>
        </w:rPr>
      </w:pPr>
      <w:r w:rsidRPr="00B25E22">
        <w:rPr>
          <w:rFonts w:ascii="Arial" w:hAnsi="Arial" w:cs="Arial"/>
          <w:sz w:val="18"/>
          <w:szCs w:val="18"/>
          <w:lang w:val="es-ES"/>
        </w:rPr>
        <w:t>Alimentación a través del BUS KNX</w:t>
      </w:r>
    </w:p>
    <w:p w14:paraId="54C348AF" w14:textId="77777777" w:rsidR="00037221" w:rsidRDefault="00037221" w:rsidP="00037221">
      <w:pPr>
        <w:pStyle w:val="Paragraphedeliste"/>
        <w:ind w:left="360"/>
        <w:rPr>
          <w:rFonts w:ascii="Arial" w:hAnsi="Arial" w:cs="Arial"/>
          <w:sz w:val="18"/>
          <w:szCs w:val="18"/>
          <w:lang w:val="es-ES"/>
        </w:rPr>
      </w:pPr>
      <w:r w:rsidRPr="00B25E22">
        <w:rPr>
          <w:rFonts w:ascii="Arial" w:hAnsi="Arial" w:cs="Arial"/>
          <w:sz w:val="18"/>
          <w:szCs w:val="18"/>
          <w:lang w:val="es-ES"/>
        </w:rPr>
        <w:t>Control de 4 motores de CA 230 V máx. 600 W</w:t>
      </w:r>
    </w:p>
    <w:p w14:paraId="62C83558" w14:textId="77777777" w:rsidR="00037221" w:rsidRDefault="00037221" w:rsidP="00037221">
      <w:pPr>
        <w:pStyle w:val="Paragraphedeliste"/>
        <w:ind w:left="360"/>
        <w:rPr>
          <w:rFonts w:ascii="Arial" w:hAnsi="Arial" w:cs="Arial"/>
          <w:sz w:val="18"/>
          <w:szCs w:val="18"/>
          <w:lang w:val="es-ES"/>
        </w:rPr>
      </w:pPr>
    </w:p>
    <w:p w14:paraId="35B34DA8" w14:textId="77777777" w:rsidR="00037221" w:rsidRPr="00B25E22" w:rsidRDefault="00037221" w:rsidP="00037221">
      <w:pPr>
        <w:pStyle w:val="Paragraphedeliste"/>
        <w:numPr>
          <w:ilvl w:val="0"/>
          <w:numId w:val="7"/>
        </w:numPr>
        <w:rPr>
          <w:rFonts w:ascii="Arial" w:hAnsi="Arial" w:cs="Arial"/>
          <w:sz w:val="18"/>
          <w:szCs w:val="18"/>
          <w:lang w:val="es-ES"/>
        </w:rPr>
      </w:pPr>
      <w:r w:rsidRPr="00B25E22">
        <w:rPr>
          <w:rFonts w:ascii="Arial" w:hAnsi="Arial" w:cs="Arial"/>
          <w:b/>
          <w:bCs/>
          <w:sz w:val="18"/>
          <w:szCs w:val="18"/>
          <w:lang w:val="es-ES"/>
        </w:rPr>
        <w:t>Pasarela DALI/KNX</w:t>
      </w:r>
      <w:r w:rsidRPr="00B25E22">
        <w:rPr>
          <w:rFonts w:ascii="Arial" w:hAnsi="Arial" w:cs="Arial"/>
          <w:sz w:val="18"/>
          <w:szCs w:val="18"/>
          <w:lang w:val="es-ES"/>
        </w:rPr>
        <w:t xml:space="preserve"> </w:t>
      </w:r>
      <w:r w:rsidRPr="00B25E22">
        <w:rPr>
          <w:rFonts w:ascii="Arial" w:hAnsi="Arial" w:cs="Arial"/>
          <w:b/>
          <w:bCs/>
          <w:sz w:val="18"/>
          <w:szCs w:val="18"/>
          <w:lang w:val="es-ES"/>
        </w:rPr>
        <w:t>tipo DA64-230/KNX REG</w:t>
      </w:r>
    </w:p>
    <w:p w14:paraId="3AB6F3F5" w14:textId="77777777" w:rsidR="00037221" w:rsidRPr="00B25E22" w:rsidRDefault="00037221" w:rsidP="00037221">
      <w:pPr>
        <w:pStyle w:val="Paragraphedeliste"/>
        <w:ind w:left="360"/>
        <w:rPr>
          <w:rFonts w:ascii="Arial" w:hAnsi="Arial" w:cs="Arial"/>
          <w:sz w:val="18"/>
          <w:szCs w:val="18"/>
          <w:lang w:val="es-ES"/>
        </w:rPr>
      </w:pPr>
      <w:r>
        <w:rPr>
          <w:noProof/>
        </w:rPr>
        <w:drawing>
          <wp:anchor distT="0" distB="0" distL="114300" distR="114300" simplePos="0" relativeHeight="251668480" behindDoc="0" locked="0" layoutInCell="1" allowOverlap="1" wp14:anchorId="16D6CCCE" wp14:editId="497BBD13">
            <wp:simplePos x="0" y="0"/>
            <wp:positionH relativeFrom="column">
              <wp:posOffset>6201369</wp:posOffset>
            </wp:positionH>
            <wp:positionV relativeFrom="paragraph">
              <wp:posOffset>45481</wp:posOffset>
            </wp:positionV>
            <wp:extent cx="474197" cy="546265"/>
            <wp:effectExtent l="0" t="0" r="0" b="0"/>
            <wp:wrapThrough wrapText="bothSides">
              <wp:wrapPolygon edited="0">
                <wp:start x="0" y="0"/>
                <wp:lineTo x="0" y="21098"/>
                <wp:lineTo x="20847" y="21098"/>
                <wp:lineTo x="20847" y="0"/>
                <wp:lineTo x="0" y="0"/>
              </wp:wrapPolygon>
            </wp:wrapThrough>
            <wp:docPr id="33" name="Image 33"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74197" cy="546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5E22">
        <w:rPr>
          <w:rFonts w:ascii="Arial" w:hAnsi="Arial" w:cs="Arial"/>
          <w:sz w:val="18"/>
          <w:szCs w:val="18"/>
          <w:lang w:val="es-ES"/>
        </w:rPr>
        <w:t>Alimentación 230V AC - Comunicación vía BUS KNX</w:t>
      </w:r>
    </w:p>
    <w:p w14:paraId="17B9D440" w14:textId="77777777" w:rsidR="00037221" w:rsidRPr="00B25E22" w:rsidRDefault="00037221" w:rsidP="00037221">
      <w:pPr>
        <w:pStyle w:val="Paragraphedeliste"/>
        <w:ind w:left="360"/>
        <w:rPr>
          <w:rFonts w:ascii="Arial" w:hAnsi="Arial" w:cs="Arial"/>
          <w:sz w:val="18"/>
          <w:szCs w:val="18"/>
          <w:lang w:val="es-ES"/>
        </w:rPr>
      </w:pPr>
      <w:r w:rsidRPr="00B25E22">
        <w:rPr>
          <w:rFonts w:ascii="Arial" w:hAnsi="Arial" w:cs="Arial"/>
          <w:sz w:val="18"/>
          <w:szCs w:val="18"/>
          <w:lang w:val="es-ES"/>
        </w:rPr>
        <w:t xml:space="preserve">Alimentación del BUS DALI para 64 luminarias en 16 grupos / 16 escenas </w:t>
      </w:r>
    </w:p>
    <w:p w14:paraId="4F105159" w14:textId="77777777" w:rsidR="00037221" w:rsidRDefault="00037221" w:rsidP="00037221">
      <w:pPr>
        <w:pStyle w:val="Paragraphedeliste"/>
        <w:ind w:left="360"/>
        <w:rPr>
          <w:rFonts w:ascii="Arial" w:hAnsi="Arial" w:cs="Arial"/>
          <w:b/>
          <w:bCs/>
          <w:sz w:val="18"/>
          <w:szCs w:val="18"/>
          <w:lang w:val="es-ES"/>
        </w:rPr>
      </w:pPr>
      <w:r w:rsidRPr="00B25E22">
        <w:rPr>
          <w:rFonts w:ascii="Arial" w:hAnsi="Arial" w:cs="Arial"/>
          <w:sz w:val="18"/>
          <w:szCs w:val="18"/>
          <w:lang w:val="es-ES"/>
        </w:rPr>
        <w:t xml:space="preserve">Compatibilidad con </w:t>
      </w:r>
      <w:r w:rsidRPr="00426ED3">
        <w:rPr>
          <w:rFonts w:ascii="Arial" w:hAnsi="Arial" w:cs="Arial"/>
          <w:b/>
          <w:bCs/>
          <w:sz w:val="18"/>
          <w:szCs w:val="18"/>
          <w:lang w:val="es-ES"/>
        </w:rPr>
        <w:t>RGB</w:t>
      </w:r>
      <w:r w:rsidRPr="00B25E22">
        <w:rPr>
          <w:rFonts w:ascii="Arial" w:hAnsi="Arial" w:cs="Arial"/>
          <w:sz w:val="18"/>
          <w:szCs w:val="18"/>
          <w:lang w:val="es-ES"/>
        </w:rPr>
        <w:t xml:space="preserve"> y </w:t>
      </w:r>
      <w:r>
        <w:rPr>
          <w:rFonts w:ascii="Arial" w:hAnsi="Arial" w:cs="Arial"/>
          <w:b/>
          <w:bCs/>
          <w:sz w:val="18"/>
          <w:szCs w:val="18"/>
          <w:lang w:val="es-ES"/>
        </w:rPr>
        <w:t>BS</w:t>
      </w:r>
      <w:r w:rsidRPr="00426ED3">
        <w:rPr>
          <w:rFonts w:ascii="Arial" w:hAnsi="Arial" w:cs="Arial"/>
          <w:b/>
          <w:bCs/>
          <w:sz w:val="18"/>
          <w:szCs w:val="18"/>
          <w:lang w:val="es-ES"/>
        </w:rPr>
        <w:t xml:space="preserve"> (</w:t>
      </w:r>
      <w:r>
        <w:rPr>
          <w:rFonts w:ascii="Arial" w:hAnsi="Arial" w:cs="Arial"/>
          <w:b/>
          <w:bCs/>
          <w:sz w:val="18"/>
          <w:szCs w:val="18"/>
          <w:lang w:val="es-ES"/>
        </w:rPr>
        <w:t>B</w:t>
      </w:r>
      <w:r w:rsidRPr="00426ED3">
        <w:rPr>
          <w:rFonts w:ascii="Arial" w:hAnsi="Arial" w:cs="Arial"/>
          <w:b/>
          <w:bCs/>
          <w:sz w:val="18"/>
          <w:szCs w:val="18"/>
          <w:lang w:val="es-ES"/>
        </w:rPr>
        <w:t xml:space="preserve">lanco </w:t>
      </w:r>
      <w:r>
        <w:rPr>
          <w:rFonts w:ascii="Arial" w:hAnsi="Arial" w:cs="Arial"/>
          <w:b/>
          <w:bCs/>
          <w:sz w:val="18"/>
          <w:szCs w:val="18"/>
          <w:lang w:val="es-ES"/>
        </w:rPr>
        <w:t>S</w:t>
      </w:r>
      <w:r w:rsidRPr="00426ED3">
        <w:rPr>
          <w:rFonts w:ascii="Arial" w:hAnsi="Arial" w:cs="Arial"/>
          <w:b/>
          <w:bCs/>
          <w:sz w:val="18"/>
          <w:szCs w:val="18"/>
          <w:lang w:val="es-ES"/>
        </w:rPr>
        <w:t xml:space="preserve">intonizable - DALI </w:t>
      </w:r>
      <w:r>
        <w:rPr>
          <w:rFonts w:ascii="Arial" w:hAnsi="Arial" w:cs="Arial"/>
          <w:b/>
          <w:bCs/>
          <w:sz w:val="18"/>
          <w:szCs w:val="18"/>
          <w:lang w:val="es-ES"/>
        </w:rPr>
        <w:t>T</w:t>
      </w:r>
      <w:r w:rsidRPr="00426ED3">
        <w:rPr>
          <w:rFonts w:ascii="Arial" w:hAnsi="Arial" w:cs="Arial"/>
          <w:b/>
          <w:bCs/>
          <w:sz w:val="18"/>
          <w:szCs w:val="18"/>
          <w:lang w:val="es-ES"/>
        </w:rPr>
        <w:t>ipo 8)</w:t>
      </w:r>
    </w:p>
    <w:p w14:paraId="400DA2B7" w14:textId="77777777" w:rsidR="00037221" w:rsidRDefault="00037221" w:rsidP="00037221">
      <w:pPr>
        <w:rPr>
          <w:rFonts w:ascii="Arial" w:hAnsi="Arial" w:cs="Arial"/>
          <w:b/>
          <w:bCs/>
          <w:sz w:val="18"/>
          <w:szCs w:val="18"/>
          <w:lang w:val="es-ES"/>
        </w:rPr>
      </w:pPr>
    </w:p>
    <w:p w14:paraId="66282916" w14:textId="77777777" w:rsidR="00037221" w:rsidRPr="00426ED3" w:rsidRDefault="00037221" w:rsidP="00037221">
      <w:pPr>
        <w:pStyle w:val="Paragraphedeliste"/>
        <w:numPr>
          <w:ilvl w:val="0"/>
          <w:numId w:val="7"/>
        </w:numPr>
        <w:rPr>
          <w:rFonts w:ascii="Arial" w:hAnsi="Arial" w:cs="Arial"/>
          <w:sz w:val="18"/>
          <w:szCs w:val="18"/>
          <w:lang w:val="es-ES"/>
        </w:rPr>
      </w:pPr>
      <w:r w:rsidRPr="00426ED3">
        <w:rPr>
          <w:rFonts w:ascii="Arial" w:hAnsi="Arial" w:cs="Arial"/>
          <w:b/>
          <w:bCs/>
          <w:sz w:val="18"/>
          <w:szCs w:val="18"/>
          <w:lang w:val="es-ES"/>
        </w:rPr>
        <w:t>Mula sensors KNX</w:t>
      </w:r>
      <w:r w:rsidRPr="00426ED3">
        <w:rPr>
          <w:rFonts w:ascii="Arial" w:hAnsi="Arial" w:cs="Arial"/>
          <w:sz w:val="18"/>
          <w:szCs w:val="18"/>
          <w:lang w:val="es-ES"/>
        </w:rPr>
        <w:t xml:space="preserve"> tipo </w:t>
      </w:r>
      <w:r w:rsidRPr="00426ED3">
        <w:rPr>
          <w:rFonts w:ascii="Arial" w:hAnsi="Arial" w:cs="Arial"/>
          <w:b/>
          <w:bCs/>
          <w:sz w:val="18"/>
          <w:szCs w:val="18"/>
          <w:lang w:val="es-ES"/>
        </w:rPr>
        <w:t>PDx-KNX-BA/ST/DX</w:t>
      </w:r>
    </w:p>
    <w:p w14:paraId="2DBD0C55" w14:textId="77777777" w:rsidR="00037221" w:rsidRDefault="00037221" w:rsidP="00037221">
      <w:pPr>
        <w:pStyle w:val="Paragraphedeliste"/>
        <w:ind w:left="360"/>
        <w:rPr>
          <w:rFonts w:ascii="Arial" w:hAnsi="Arial" w:cs="Arial"/>
          <w:sz w:val="18"/>
          <w:szCs w:val="18"/>
          <w:lang w:val="es-ES"/>
        </w:rPr>
      </w:pPr>
      <w:r w:rsidRPr="00426ED3">
        <w:rPr>
          <w:rFonts w:ascii="Arial" w:hAnsi="Arial" w:cs="Arial"/>
          <w:sz w:val="18"/>
          <w:szCs w:val="18"/>
          <w:lang w:val="es-ES"/>
        </w:rPr>
        <w:t>Alimentación y comunicación a través del BUS KNX</w:t>
      </w:r>
    </w:p>
    <w:p w14:paraId="488EDC77" w14:textId="77777777" w:rsidR="00037221" w:rsidRDefault="00037221" w:rsidP="00037221">
      <w:pPr>
        <w:pStyle w:val="Paragraphedeliste"/>
        <w:ind w:left="360"/>
        <w:rPr>
          <w:rFonts w:ascii="Arial" w:hAnsi="Arial" w:cs="Arial"/>
          <w:sz w:val="18"/>
          <w:szCs w:val="18"/>
          <w:lang w:val="es-ES"/>
        </w:rPr>
      </w:pPr>
      <w:r>
        <w:rPr>
          <w:noProof/>
        </w:rPr>
        <w:drawing>
          <wp:anchor distT="0" distB="0" distL="114300" distR="114300" simplePos="0" relativeHeight="251673600" behindDoc="0" locked="0" layoutInCell="1" allowOverlap="1" wp14:anchorId="2B114B42" wp14:editId="5180F625">
            <wp:simplePos x="0" y="0"/>
            <wp:positionH relativeFrom="column">
              <wp:posOffset>6247332</wp:posOffset>
            </wp:positionH>
            <wp:positionV relativeFrom="paragraph">
              <wp:posOffset>60042</wp:posOffset>
            </wp:positionV>
            <wp:extent cx="468916" cy="237850"/>
            <wp:effectExtent l="0" t="0" r="1270" b="3810"/>
            <wp:wrapThrough wrapText="bothSides">
              <wp:wrapPolygon edited="0">
                <wp:start x="0" y="0"/>
                <wp:lineTo x="0" y="20791"/>
                <wp:lineTo x="21073" y="20791"/>
                <wp:lineTo x="2107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8916" cy="237850"/>
                    </a:xfrm>
                    <a:prstGeom prst="rect">
                      <a:avLst/>
                    </a:prstGeom>
                  </pic:spPr>
                </pic:pic>
              </a:graphicData>
            </a:graphic>
            <wp14:sizeRelH relativeFrom="page">
              <wp14:pctWidth>0</wp14:pctWidth>
            </wp14:sizeRelH>
            <wp14:sizeRelV relativeFrom="page">
              <wp14:pctHeight>0</wp14:pctHeight>
            </wp14:sizeRelV>
          </wp:anchor>
        </w:drawing>
      </w:r>
    </w:p>
    <w:p w14:paraId="2BAC94ED" w14:textId="683D4980" w:rsidR="00037221" w:rsidRDefault="00037221" w:rsidP="00037221">
      <w:pPr>
        <w:pStyle w:val="Paragraphedeliste"/>
        <w:ind w:left="360"/>
        <w:rPr>
          <w:rFonts w:ascii="Arial" w:hAnsi="Arial" w:cs="Arial"/>
          <w:sz w:val="18"/>
          <w:szCs w:val="18"/>
          <w:lang w:val="es-ES"/>
        </w:rPr>
      </w:pPr>
      <w:r w:rsidRPr="00C848F8">
        <w:rPr>
          <w:rFonts w:ascii="Arial" w:hAnsi="Arial" w:cs="Arial"/>
          <w:b/>
          <w:bCs/>
          <w:sz w:val="18"/>
          <w:szCs w:val="18"/>
          <w:lang w:val="es-ES"/>
        </w:rPr>
        <w:t>PD4-KNX-C SU/FT/EM</w:t>
      </w:r>
      <w:r w:rsidRPr="00426ED3">
        <w:rPr>
          <w:rFonts w:ascii="Arial" w:hAnsi="Arial" w:cs="Arial"/>
          <w:sz w:val="18"/>
          <w:szCs w:val="18"/>
          <w:lang w:val="es-ES"/>
        </w:rPr>
        <w:t xml:space="preserve"> (DX): 40 x 5 m </w:t>
      </w:r>
      <w:r w:rsidR="00F34162">
        <w:rPr>
          <w:rFonts w:ascii="Arial" w:hAnsi="Arial" w:cs="Arial"/>
          <w:sz w:val="18"/>
          <w:szCs w:val="18"/>
          <w:lang w:val="es-ES"/>
        </w:rPr>
        <w:t>transversal</w:t>
      </w:r>
      <w:r w:rsidRPr="00426ED3">
        <w:rPr>
          <w:rFonts w:ascii="Arial" w:hAnsi="Arial" w:cs="Arial"/>
          <w:sz w:val="18"/>
          <w:szCs w:val="18"/>
          <w:lang w:val="es-ES"/>
        </w:rPr>
        <w:t xml:space="preserve">, 20 x 3 m </w:t>
      </w:r>
      <w:r w:rsidR="00F34162">
        <w:rPr>
          <w:rFonts w:ascii="Arial" w:hAnsi="Arial" w:cs="Arial"/>
          <w:sz w:val="18"/>
          <w:szCs w:val="18"/>
          <w:lang w:val="es-ES"/>
        </w:rPr>
        <w:t>frontal</w:t>
      </w:r>
      <w:r w:rsidRPr="00426ED3">
        <w:rPr>
          <w:rFonts w:ascii="Arial" w:hAnsi="Arial" w:cs="Arial"/>
          <w:sz w:val="18"/>
          <w:szCs w:val="18"/>
          <w:lang w:val="es-ES"/>
        </w:rPr>
        <w:t>, Ø</w:t>
      </w:r>
      <w:r>
        <w:rPr>
          <w:rFonts w:ascii="Arial" w:hAnsi="Arial" w:cs="Arial"/>
          <w:sz w:val="18"/>
          <w:szCs w:val="18"/>
          <w:lang w:val="es-ES"/>
        </w:rPr>
        <w:t xml:space="preserve"> </w:t>
      </w:r>
      <w:r w:rsidRPr="00426ED3">
        <w:rPr>
          <w:rFonts w:ascii="Arial" w:hAnsi="Arial" w:cs="Arial"/>
          <w:sz w:val="18"/>
          <w:szCs w:val="18"/>
          <w:lang w:val="es-ES"/>
        </w:rPr>
        <w:t>8 m vertical</w:t>
      </w:r>
    </w:p>
    <w:p w14:paraId="16DA1DD2" w14:textId="77777777" w:rsidR="00037221" w:rsidRDefault="00037221" w:rsidP="00037221">
      <w:pPr>
        <w:pStyle w:val="Paragraphedeliste"/>
        <w:ind w:left="360"/>
        <w:rPr>
          <w:rFonts w:ascii="Arial" w:hAnsi="Arial" w:cs="Arial"/>
          <w:b/>
          <w:bCs/>
          <w:color w:val="00B0F0"/>
          <w:sz w:val="18"/>
          <w:szCs w:val="18"/>
          <w:lang w:val="es-ES"/>
        </w:rPr>
      </w:pPr>
      <w:r w:rsidRPr="00426ED3">
        <w:rPr>
          <w:rFonts w:ascii="Arial" w:hAnsi="Arial" w:cs="Arial"/>
          <w:sz w:val="18"/>
          <w:szCs w:val="18"/>
          <w:lang w:val="es-ES"/>
        </w:rPr>
        <w:t xml:space="preserve">Aplicaciones: </w:t>
      </w:r>
      <w:r w:rsidRPr="00C848F8">
        <w:rPr>
          <w:rFonts w:ascii="Arial" w:hAnsi="Arial" w:cs="Arial"/>
          <w:b/>
          <w:bCs/>
          <w:color w:val="00B0F0"/>
          <w:sz w:val="18"/>
          <w:szCs w:val="18"/>
          <w:lang w:val="es-ES"/>
        </w:rPr>
        <w:t xml:space="preserve">Circulación </w:t>
      </w:r>
    </w:p>
    <w:p w14:paraId="48B6ACF9" w14:textId="4AB871AD" w:rsidR="00037221" w:rsidRDefault="00037221" w:rsidP="00037221">
      <w:pPr>
        <w:pStyle w:val="Paragraphedeliste"/>
        <w:ind w:left="360"/>
        <w:rPr>
          <w:rFonts w:ascii="Arial" w:hAnsi="Arial" w:cs="Arial"/>
          <w:sz w:val="18"/>
          <w:szCs w:val="18"/>
          <w:lang w:val="es-ES"/>
        </w:rPr>
      </w:pPr>
      <w:r>
        <w:rPr>
          <w:noProof/>
        </w:rPr>
        <w:drawing>
          <wp:anchor distT="0" distB="0" distL="114300" distR="114300" simplePos="0" relativeHeight="251674624" behindDoc="0" locked="0" layoutInCell="1" allowOverlap="1" wp14:anchorId="5B6FDB1B" wp14:editId="6D3589B3">
            <wp:simplePos x="0" y="0"/>
            <wp:positionH relativeFrom="column">
              <wp:posOffset>6249448</wp:posOffset>
            </wp:positionH>
            <wp:positionV relativeFrom="paragraph">
              <wp:posOffset>133924</wp:posOffset>
            </wp:positionV>
            <wp:extent cx="466090" cy="330200"/>
            <wp:effectExtent l="0" t="0" r="3810" b="0"/>
            <wp:wrapThrough wrapText="bothSides">
              <wp:wrapPolygon edited="0">
                <wp:start x="0" y="0"/>
                <wp:lineTo x="0" y="20769"/>
                <wp:lineTo x="21188" y="20769"/>
                <wp:lineTo x="21188" y="0"/>
                <wp:lineTo x="0" y="0"/>
              </wp:wrapPolygon>
            </wp:wrapThrough>
            <wp:docPr id="3" name="Image 3" descr="Une image contenant appareil de cuisi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appareil de cuisin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6090" cy="330200"/>
                    </a:xfrm>
                    <a:prstGeom prst="rect">
                      <a:avLst/>
                    </a:prstGeom>
                  </pic:spPr>
                </pic:pic>
              </a:graphicData>
            </a:graphic>
            <wp14:sizeRelH relativeFrom="page">
              <wp14:pctWidth>0</wp14:pctWidth>
            </wp14:sizeRelH>
            <wp14:sizeRelV relativeFrom="page">
              <wp14:pctHeight>0</wp14:pctHeight>
            </wp14:sizeRelV>
          </wp:anchor>
        </w:drawing>
      </w:r>
      <w:r w:rsidRPr="00C848F8">
        <w:rPr>
          <w:rFonts w:ascii="Arial" w:hAnsi="Arial" w:cs="Arial"/>
          <w:b/>
          <w:bCs/>
          <w:sz w:val="18"/>
          <w:szCs w:val="18"/>
          <w:lang w:val="es-ES"/>
        </w:rPr>
        <w:t>PD4-KNX SU/FT/EM</w:t>
      </w:r>
      <w:r w:rsidRPr="00426ED3">
        <w:rPr>
          <w:rFonts w:ascii="Arial" w:hAnsi="Arial" w:cs="Arial"/>
          <w:sz w:val="18"/>
          <w:szCs w:val="18"/>
          <w:lang w:val="es-ES"/>
        </w:rPr>
        <w:t xml:space="preserve"> (BA-ST-DX): Ø</w:t>
      </w:r>
      <w:r>
        <w:rPr>
          <w:rFonts w:ascii="Arial" w:hAnsi="Arial" w:cs="Arial"/>
          <w:sz w:val="18"/>
          <w:szCs w:val="18"/>
          <w:lang w:val="es-ES"/>
        </w:rPr>
        <w:t xml:space="preserve"> </w:t>
      </w:r>
      <w:r w:rsidRPr="00426ED3">
        <w:rPr>
          <w:rFonts w:ascii="Arial" w:hAnsi="Arial" w:cs="Arial"/>
          <w:sz w:val="18"/>
          <w:szCs w:val="18"/>
          <w:lang w:val="es-ES"/>
        </w:rPr>
        <w:t>24 m</w:t>
      </w:r>
      <w:r>
        <w:rPr>
          <w:rFonts w:ascii="Arial" w:hAnsi="Arial" w:cs="Arial"/>
          <w:sz w:val="18"/>
          <w:szCs w:val="18"/>
          <w:lang w:val="es-ES"/>
        </w:rPr>
        <w:t xml:space="preserve"> </w:t>
      </w:r>
      <w:r w:rsidR="00F34162">
        <w:rPr>
          <w:rFonts w:ascii="Arial" w:hAnsi="Arial" w:cs="Arial"/>
          <w:sz w:val="18"/>
          <w:szCs w:val="18"/>
          <w:lang w:val="es-ES"/>
        </w:rPr>
        <w:t>transversal</w:t>
      </w:r>
      <w:r w:rsidRPr="00426ED3">
        <w:rPr>
          <w:rFonts w:ascii="Arial" w:hAnsi="Arial" w:cs="Arial"/>
          <w:sz w:val="18"/>
          <w:szCs w:val="18"/>
          <w:lang w:val="es-ES"/>
        </w:rPr>
        <w:t>, Ø</w:t>
      </w:r>
      <w:r>
        <w:rPr>
          <w:rFonts w:ascii="Arial" w:hAnsi="Arial" w:cs="Arial"/>
          <w:sz w:val="18"/>
          <w:szCs w:val="18"/>
          <w:lang w:val="es-ES"/>
        </w:rPr>
        <w:t xml:space="preserve"> </w:t>
      </w:r>
      <w:r w:rsidRPr="00426ED3">
        <w:rPr>
          <w:rFonts w:ascii="Arial" w:hAnsi="Arial" w:cs="Arial"/>
          <w:sz w:val="18"/>
          <w:szCs w:val="18"/>
          <w:lang w:val="es-ES"/>
        </w:rPr>
        <w:t xml:space="preserve">8 m </w:t>
      </w:r>
      <w:r w:rsidR="00F34162">
        <w:rPr>
          <w:rFonts w:ascii="Arial" w:hAnsi="Arial" w:cs="Arial"/>
          <w:sz w:val="18"/>
          <w:szCs w:val="18"/>
          <w:lang w:val="es-ES"/>
        </w:rPr>
        <w:t>frontal</w:t>
      </w:r>
      <w:r w:rsidRPr="00426ED3">
        <w:rPr>
          <w:rFonts w:ascii="Arial" w:hAnsi="Arial" w:cs="Arial"/>
          <w:sz w:val="18"/>
          <w:szCs w:val="18"/>
          <w:lang w:val="es-ES"/>
        </w:rPr>
        <w:t>, Ø</w:t>
      </w:r>
      <w:r>
        <w:rPr>
          <w:rFonts w:ascii="Arial" w:hAnsi="Arial" w:cs="Arial"/>
          <w:sz w:val="18"/>
          <w:szCs w:val="18"/>
          <w:lang w:val="es-ES"/>
        </w:rPr>
        <w:t xml:space="preserve"> </w:t>
      </w:r>
      <w:r w:rsidRPr="00426ED3">
        <w:rPr>
          <w:rFonts w:ascii="Arial" w:hAnsi="Arial" w:cs="Arial"/>
          <w:sz w:val="18"/>
          <w:szCs w:val="18"/>
          <w:lang w:val="es-ES"/>
        </w:rPr>
        <w:t>6,4</w:t>
      </w:r>
      <w:r>
        <w:rPr>
          <w:rFonts w:ascii="Arial" w:hAnsi="Arial" w:cs="Arial"/>
          <w:sz w:val="18"/>
          <w:szCs w:val="18"/>
          <w:lang w:val="es-ES"/>
        </w:rPr>
        <w:t>0</w:t>
      </w:r>
      <w:r w:rsidRPr="00426ED3">
        <w:rPr>
          <w:rFonts w:ascii="Arial" w:hAnsi="Arial" w:cs="Arial"/>
          <w:sz w:val="18"/>
          <w:szCs w:val="18"/>
          <w:lang w:val="es-ES"/>
        </w:rPr>
        <w:t xml:space="preserve"> m de actividad sentada </w:t>
      </w:r>
    </w:p>
    <w:p w14:paraId="2316A254" w14:textId="77777777" w:rsidR="00037221" w:rsidRDefault="00037221" w:rsidP="00037221">
      <w:pPr>
        <w:pStyle w:val="Paragraphedeliste"/>
        <w:ind w:left="360"/>
        <w:rPr>
          <w:rFonts w:ascii="Arial" w:hAnsi="Arial" w:cs="Arial"/>
          <w:b/>
          <w:bCs/>
          <w:color w:val="00B0F0"/>
          <w:sz w:val="18"/>
          <w:szCs w:val="18"/>
          <w:lang w:val="es-ES"/>
        </w:rPr>
      </w:pPr>
      <w:r w:rsidRPr="00426ED3">
        <w:rPr>
          <w:rFonts w:ascii="Arial" w:hAnsi="Arial" w:cs="Arial"/>
          <w:sz w:val="18"/>
          <w:szCs w:val="18"/>
          <w:lang w:val="es-ES"/>
        </w:rPr>
        <w:t xml:space="preserve">Aplicaciones: </w:t>
      </w:r>
      <w:r>
        <w:rPr>
          <w:rFonts w:ascii="Arial" w:hAnsi="Arial" w:cs="Arial"/>
          <w:b/>
          <w:bCs/>
          <w:color w:val="00B0F0"/>
          <w:sz w:val="18"/>
          <w:szCs w:val="18"/>
          <w:lang w:val="es-ES"/>
        </w:rPr>
        <w:t>Oficinas / Salas de conferencias / Salones</w:t>
      </w:r>
    </w:p>
    <w:p w14:paraId="365E2A23" w14:textId="5CF34EB9" w:rsidR="00037221" w:rsidRDefault="00037221" w:rsidP="00037221">
      <w:pPr>
        <w:pStyle w:val="Paragraphedeliste"/>
        <w:ind w:left="360"/>
        <w:rPr>
          <w:rFonts w:ascii="Arial" w:hAnsi="Arial" w:cs="Arial"/>
          <w:sz w:val="18"/>
          <w:szCs w:val="18"/>
          <w:lang w:val="es-ES"/>
        </w:rPr>
      </w:pPr>
      <w:r w:rsidRPr="00C848F8">
        <w:rPr>
          <w:rFonts w:ascii="Arial" w:hAnsi="Arial" w:cs="Arial"/>
          <w:b/>
          <w:bCs/>
          <w:sz w:val="18"/>
          <w:szCs w:val="18"/>
          <w:lang w:val="es-ES"/>
        </w:rPr>
        <w:t>RC-plus 230</w:t>
      </w:r>
      <w:r w:rsidRPr="00426ED3">
        <w:rPr>
          <w:rFonts w:ascii="Arial" w:hAnsi="Arial" w:cs="Arial"/>
          <w:sz w:val="18"/>
          <w:szCs w:val="18"/>
          <w:lang w:val="es-ES"/>
        </w:rPr>
        <w:t xml:space="preserve"> KNX (DX): 20 m </w:t>
      </w:r>
      <w:r w:rsidR="00F34162">
        <w:rPr>
          <w:rFonts w:ascii="Arial" w:hAnsi="Arial" w:cs="Arial"/>
          <w:sz w:val="18"/>
          <w:szCs w:val="18"/>
          <w:lang w:val="es-ES"/>
        </w:rPr>
        <w:t>frontal</w:t>
      </w:r>
      <w:r w:rsidRPr="00426ED3">
        <w:rPr>
          <w:rFonts w:ascii="Arial" w:hAnsi="Arial" w:cs="Arial"/>
          <w:sz w:val="18"/>
          <w:szCs w:val="18"/>
          <w:lang w:val="es-ES"/>
        </w:rPr>
        <w:t xml:space="preserve">, 6 m </w:t>
      </w:r>
      <w:r w:rsidR="00F34162">
        <w:rPr>
          <w:rFonts w:ascii="Arial" w:hAnsi="Arial" w:cs="Arial"/>
          <w:sz w:val="18"/>
          <w:szCs w:val="18"/>
          <w:lang w:val="es-ES"/>
        </w:rPr>
        <w:t>transversal</w:t>
      </w:r>
      <w:r w:rsidRPr="00426ED3">
        <w:rPr>
          <w:rFonts w:ascii="Arial" w:hAnsi="Arial" w:cs="Arial"/>
          <w:sz w:val="18"/>
          <w:szCs w:val="18"/>
          <w:lang w:val="es-ES"/>
        </w:rPr>
        <w:t>, 4 m verticales</w:t>
      </w:r>
    </w:p>
    <w:p w14:paraId="55834E57" w14:textId="77777777" w:rsidR="00037221" w:rsidRDefault="00037221" w:rsidP="00037221">
      <w:pPr>
        <w:pStyle w:val="Paragraphedeliste"/>
        <w:ind w:left="360"/>
        <w:rPr>
          <w:rFonts w:ascii="Arial" w:hAnsi="Arial" w:cs="Arial"/>
          <w:b/>
          <w:bCs/>
          <w:color w:val="00B0F0"/>
          <w:sz w:val="18"/>
          <w:szCs w:val="18"/>
          <w:lang w:val="es-ES"/>
        </w:rPr>
      </w:pPr>
      <w:r w:rsidRPr="00426ED3">
        <w:rPr>
          <w:rFonts w:ascii="Arial" w:hAnsi="Arial" w:cs="Arial"/>
          <w:sz w:val="18"/>
          <w:szCs w:val="18"/>
          <w:lang w:val="es-ES"/>
        </w:rPr>
        <w:t>Aplicaciones</w:t>
      </w:r>
      <w:r w:rsidRPr="00C848F8">
        <w:rPr>
          <w:rFonts w:ascii="Arial" w:hAnsi="Arial" w:cs="Arial"/>
          <w:b/>
          <w:bCs/>
          <w:color w:val="00B0F0"/>
          <w:sz w:val="18"/>
          <w:szCs w:val="18"/>
          <w:lang w:val="es-ES"/>
        </w:rPr>
        <w:t>: Escaleras</w:t>
      </w:r>
    </w:p>
    <w:p w14:paraId="29614057" w14:textId="77777777" w:rsidR="00037221" w:rsidRPr="007661DC" w:rsidRDefault="00037221" w:rsidP="00037221">
      <w:pPr>
        <w:rPr>
          <w:rFonts w:ascii="Arial" w:hAnsi="Arial" w:cs="Arial"/>
          <w:b/>
          <w:bCs/>
          <w:color w:val="00B0F0"/>
          <w:sz w:val="18"/>
          <w:szCs w:val="18"/>
          <w:lang w:val="es-ES"/>
        </w:rPr>
      </w:pPr>
    </w:p>
    <w:p w14:paraId="12EE1031" w14:textId="77777777" w:rsidR="00037221" w:rsidRPr="00DF1E09" w:rsidRDefault="00037221" w:rsidP="00037221">
      <w:pPr>
        <w:pStyle w:val="Paragraphedeliste"/>
        <w:numPr>
          <w:ilvl w:val="0"/>
          <w:numId w:val="8"/>
        </w:numPr>
        <w:rPr>
          <w:rFonts w:ascii="Arial" w:hAnsi="Arial" w:cs="Arial"/>
          <w:b/>
          <w:bCs/>
          <w:color w:val="000000" w:themeColor="text1"/>
          <w:sz w:val="18"/>
          <w:szCs w:val="18"/>
          <w:lang w:val="es-ES"/>
        </w:rPr>
      </w:pPr>
      <w:r>
        <w:rPr>
          <w:noProof/>
        </w:rPr>
        <w:drawing>
          <wp:anchor distT="0" distB="0" distL="114300" distR="114300" simplePos="0" relativeHeight="251669504" behindDoc="0" locked="0" layoutInCell="1" allowOverlap="1" wp14:anchorId="39F091A3" wp14:editId="5D0FEC8F">
            <wp:simplePos x="0" y="0"/>
            <wp:positionH relativeFrom="column">
              <wp:posOffset>6299835</wp:posOffset>
            </wp:positionH>
            <wp:positionV relativeFrom="paragraph">
              <wp:posOffset>4445</wp:posOffset>
            </wp:positionV>
            <wp:extent cx="607695" cy="582295"/>
            <wp:effectExtent l="0" t="0" r="1905" b="1905"/>
            <wp:wrapThrough wrapText="bothSides">
              <wp:wrapPolygon edited="0">
                <wp:start x="0" y="0"/>
                <wp:lineTo x="0" y="21200"/>
                <wp:lineTo x="21216" y="21200"/>
                <wp:lineTo x="21216" y="0"/>
                <wp:lineTo x="0" y="0"/>
              </wp:wrapPolygon>
            </wp:wrapThrough>
            <wp:docPr id="47" name="Image 47" descr="Une image contenant texte, câble, connecteur&#10;&#10;Description générée automatiquement"/>
            <wp:cNvGraphicFramePr/>
            <a:graphic xmlns:a="http://schemas.openxmlformats.org/drawingml/2006/main">
              <a:graphicData uri="http://schemas.openxmlformats.org/drawingml/2006/picture">
                <pic:pic xmlns:pic="http://schemas.openxmlformats.org/drawingml/2006/picture">
                  <pic:nvPicPr>
                    <pic:cNvPr id="21" name="Image 21" descr="Une image contenant texte, câble, connecteur&#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7695" cy="582295"/>
                    </a:xfrm>
                    <a:prstGeom prst="rect">
                      <a:avLst/>
                    </a:prstGeom>
                  </pic:spPr>
                </pic:pic>
              </a:graphicData>
            </a:graphic>
            <wp14:sizeRelH relativeFrom="page">
              <wp14:pctWidth>0</wp14:pctWidth>
            </wp14:sizeRelH>
            <wp14:sizeRelV relativeFrom="page">
              <wp14:pctHeight>0</wp14:pctHeight>
            </wp14:sizeRelV>
          </wp:anchor>
        </w:drawing>
      </w:r>
      <w:r w:rsidRPr="00DF1E09">
        <w:rPr>
          <w:rFonts w:ascii="Arial" w:hAnsi="Arial" w:cs="Arial"/>
          <w:b/>
          <w:bCs/>
          <w:color w:val="000000" w:themeColor="text1"/>
          <w:sz w:val="18"/>
          <w:szCs w:val="18"/>
          <w:lang w:val="es-ES"/>
        </w:rPr>
        <w:t xml:space="preserve">Interfaz KNX </w:t>
      </w:r>
      <w:r>
        <w:rPr>
          <w:rFonts w:ascii="Arial" w:hAnsi="Arial" w:cs="Arial"/>
          <w:b/>
          <w:bCs/>
          <w:color w:val="000000" w:themeColor="text1"/>
          <w:sz w:val="18"/>
          <w:szCs w:val="18"/>
          <w:lang w:val="es-ES"/>
        </w:rPr>
        <w:t>PB</w:t>
      </w:r>
      <w:r w:rsidRPr="00DF1E09">
        <w:rPr>
          <w:rFonts w:ascii="Arial" w:hAnsi="Arial" w:cs="Arial"/>
          <w:b/>
          <w:bCs/>
          <w:color w:val="000000" w:themeColor="text1"/>
          <w:sz w:val="18"/>
          <w:szCs w:val="18"/>
          <w:lang w:val="es-ES"/>
        </w:rPr>
        <w:t xml:space="preserve"> tipo PBM-KNX-DX-4W</w:t>
      </w:r>
    </w:p>
    <w:p w14:paraId="51EFDF52" w14:textId="77777777" w:rsidR="00037221" w:rsidRPr="00DF1E09" w:rsidRDefault="00037221" w:rsidP="00037221">
      <w:pPr>
        <w:pStyle w:val="Paragraphedeliste"/>
        <w:ind w:left="360"/>
        <w:rPr>
          <w:rFonts w:ascii="Arial" w:hAnsi="Arial" w:cs="Arial"/>
          <w:color w:val="000000" w:themeColor="text1"/>
          <w:sz w:val="18"/>
          <w:szCs w:val="18"/>
          <w:lang w:val="es-ES"/>
        </w:rPr>
      </w:pPr>
      <w:r w:rsidRPr="00DF1E09">
        <w:rPr>
          <w:rFonts w:ascii="Arial" w:hAnsi="Arial" w:cs="Arial"/>
          <w:color w:val="000000" w:themeColor="text1"/>
          <w:sz w:val="18"/>
          <w:szCs w:val="18"/>
          <w:lang w:val="es-ES"/>
        </w:rPr>
        <w:t>Alimentación y comunicación a través del BUS KNX</w:t>
      </w:r>
    </w:p>
    <w:p w14:paraId="7A573D7A" w14:textId="77777777" w:rsidR="00037221" w:rsidRPr="00DF1E09" w:rsidRDefault="00037221" w:rsidP="00037221">
      <w:pPr>
        <w:pStyle w:val="Paragraphedeliste"/>
        <w:ind w:left="360"/>
        <w:rPr>
          <w:rFonts w:ascii="Arial" w:hAnsi="Arial" w:cs="Arial"/>
          <w:color w:val="000000" w:themeColor="text1"/>
          <w:sz w:val="18"/>
          <w:szCs w:val="18"/>
          <w:lang w:val="es-ES"/>
        </w:rPr>
      </w:pPr>
      <w:r w:rsidRPr="00DF1E09">
        <w:rPr>
          <w:rFonts w:ascii="Arial" w:hAnsi="Arial" w:cs="Arial"/>
          <w:color w:val="000000" w:themeColor="text1"/>
          <w:sz w:val="18"/>
          <w:szCs w:val="18"/>
          <w:lang w:val="es-ES"/>
        </w:rPr>
        <w:t xml:space="preserve">Hasta 4 pulsadores como entrada </w:t>
      </w:r>
    </w:p>
    <w:p w14:paraId="7FDE78B6" w14:textId="77777777" w:rsidR="00037221" w:rsidRDefault="00037221" w:rsidP="00037221">
      <w:pPr>
        <w:pStyle w:val="Paragraphedeliste"/>
        <w:ind w:left="360"/>
        <w:rPr>
          <w:rFonts w:ascii="Arial" w:hAnsi="Arial" w:cs="Arial"/>
          <w:color w:val="000000" w:themeColor="text1"/>
          <w:sz w:val="18"/>
          <w:szCs w:val="18"/>
          <w:lang w:val="es-ES"/>
        </w:rPr>
      </w:pPr>
      <w:r w:rsidRPr="00DF1E09">
        <w:rPr>
          <w:rFonts w:ascii="Arial" w:hAnsi="Arial" w:cs="Arial"/>
          <w:color w:val="000000" w:themeColor="text1"/>
          <w:sz w:val="18"/>
          <w:szCs w:val="18"/>
          <w:lang w:val="es-ES"/>
        </w:rPr>
        <w:t>Puede combinarse con pulsadores de todos los fabricantes</w:t>
      </w:r>
    </w:p>
    <w:p w14:paraId="14C9E704" w14:textId="77777777" w:rsidR="00037221" w:rsidRPr="00FE3B43" w:rsidRDefault="00037221" w:rsidP="00037221">
      <w:pPr>
        <w:pStyle w:val="Paragraphedeliste"/>
        <w:ind w:left="360"/>
        <w:rPr>
          <w:rFonts w:ascii="Arial" w:hAnsi="Arial" w:cs="Arial"/>
          <w:color w:val="000000" w:themeColor="text1"/>
          <w:sz w:val="18"/>
          <w:szCs w:val="18"/>
          <w:lang w:val="es-ES"/>
        </w:rPr>
      </w:pPr>
    </w:p>
    <w:p w14:paraId="20B03289" w14:textId="77777777" w:rsidR="00037221" w:rsidRPr="00FE3B43" w:rsidRDefault="00037221" w:rsidP="00037221">
      <w:pPr>
        <w:pStyle w:val="Paragraphedeliste"/>
        <w:numPr>
          <w:ilvl w:val="0"/>
          <w:numId w:val="7"/>
        </w:numPr>
        <w:rPr>
          <w:rFonts w:ascii="Arial" w:hAnsi="Arial" w:cs="Arial"/>
          <w:color w:val="000000" w:themeColor="text1"/>
          <w:sz w:val="18"/>
          <w:szCs w:val="18"/>
          <w:lang w:val="es-ES"/>
        </w:rPr>
      </w:pPr>
      <w:r>
        <w:rPr>
          <w:noProof/>
        </w:rPr>
        <w:drawing>
          <wp:anchor distT="0" distB="0" distL="114300" distR="114300" simplePos="0" relativeHeight="251670528" behindDoc="0" locked="0" layoutInCell="1" allowOverlap="1" wp14:anchorId="46F31BB1" wp14:editId="777A24CC">
            <wp:simplePos x="0" y="0"/>
            <wp:positionH relativeFrom="column">
              <wp:posOffset>6396355</wp:posOffset>
            </wp:positionH>
            <wp:positionV relativeFrom="paragraph">
              <wp:posOffset>46299</wp:posOffset>
            </wp:positionV>
            <wp:extent cx="411480" cy="434340"/>
            <wp:effectExtent l="0" t="0" r="0" b="0"/>
            <wp:wrapThrough wrapText="bothSides">
              <wp:wrapPolygon edited="0">
                <wp:start x="0" y="0"/>
                <wp:lineTo x="0" y="20842"/>
                <wp:lineTo x="20667" y="20842"/>
                <wp:lineTo x="20667" y="0"/>
                <wp:lineTo x="0" y="0"/>
              </wp:wrapPolygon>
            </wp:wrapThrough>
            <wp:docPr id="6" name="Image 6" descr="Une image contenant fauteu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fauteuil&#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1480" cy="434340"/>
                    </a:xfrm>
                    <a:prstGeom prst="rect">
                      <a:avLst/>
                    </a:prstGeom>
                  </pic:spPr>
                </pic:pic>
              </a:graphicData>
            </a:graphic>
            <wp14:sizeRelH relativeFrom="page">
              <wp14:pctWidth>0</wp14:pctWidth>
            </wp14:sizeRelH>
            <wp14:sizeRelV relativeFrom="page">
              <wp14:pctHeight>0</wp14:pctHeight>
            </wp14:sizeRelV>
          </wp:anchor>
        </w:drawing>
      </w:r>
      <w:r w:rsidRPr="00FE3B43">
        <w:rPr>
          <w:rFonts w:ascii="Arial" w:hAnsi="Arial" w:cs="Arial"/>
          <w:b/>
          <w:bCs/>
          <w:color w:val="000000" w:themeColor="text1"/>
          <w:sz w:val="18"/>
          <w:szCs w:val="18"/>
          <w:lang w:val="es-ES"/>
        </w:rPr>
        <w:t>Estación meteorológica KNX</w:t>
      </w:r>
      <w:r w:rsidRPr="00FE3B43">
        <w:rPr>
          <w:rFonts w:ascii="Arial" w:hAnsi="Arial" w:cs="Arial"/>
          <w:color w:val="000000" w:themeColor="text1"/>
          <w:sz w:val="18"/>
          <w:szCs w:val="18"/>
          <w:lang w:val="es-ES"/>
        </w:rPr>
        <w:t xml:space="preserve"> tipo </w:t>
      </w:r>
      <w:r w:rsidRPr="00FE3B43">
        <w:rPr>
          <w:rFonts w:ascii="Arial" w:hAnsi="Arial" w:cs="Arial"/>
          <w:b/>
          <w:bCs/>
          <w:color w:val="000000" w:themeColor="text1"/>
          <w:sz w:val="18"/>
          <w:szCs w:val="18"/>
          <w:lang w:val="es-ES"/>
        </w:rPr>
        <w:t>KNX-WTS-GPS</w:t>
      </w:r>
    </w:p>
    <w:p w14:paraId="228F8072" w14:textId="77777777" w:rsidR="00037221" w:rsidRPr="00FE3B43" w:rsidRDefault="00037221" w:rsidP="00037221">
      <w:pPr>
        <w:pStyle w:val="Paragraphedeliste"/>
        <w:ind w:left="360"/>
        <w:rPr>
          <w:rFonts w:ascii="Arial" w:hAnsi="Arial" w:cs="Arial"/>
          <w:color w:val="000000" w:themeColor="text1"/>
          <w:sz w:val="18"/>
          <w:szCs w:val="18"/>
          <w:lang w:val="es-ES"/>
        </w:rPr>
      </w:pPr>
      <w:r w:rsidRPr="00FE3B43">
        <w:rPr>
          <w:rFonts w:ascii="Arial" w:hAnsi="Arial" w:cs="Arial"/>
          <w:color w:val="000000" w:themeColor="text1"/>
          <w:sz w:val="18"/>
          <w:szCs w:val="18"/>
          <w:lang w:val="es-ES"/>
        </w:rPr>
        <w:t>Alimentación y comunicación a través del BUS KNX</w:t>
      </w:r>
    </w:p>
    <w:p w14:paraId="763F649C" w14:textId="77777777" w:rsidR="00037221" w:rsidRDefault="00037221" w:rsidP="00037221">
      <w:pPr>
        <w:pStyle w:val="Paragraphedeliste"/>
        <w:ind w:left="360"/>
        <w:rPr>
          <w:rFonts w:ascii="Arial" w:hAnsi="Arial" w:cs="Arial"/>
          <w:color w:val="000000" w:themeColor="text1"/>
          <w:sz w:val="18"/>
          <w:szCs w:val="18"/>
          <w:lang w:val="es-ES"/>
        </w:rPr>
      </w:pPr>
      <w:r w:rsidRPr="00FE3B43">
        <w:rPr>
          <w:rFonts w:ascii="Arial" w:hAnsi="Arial" w:cs="Arial"/>
          <w:color w:val="000000" w:themeColor="text1"/>
          <w:sz w:val="18"/>
          <w:szCs w:val="18"/>
          <w:lang w:val="es-ES"/>
        </w:rPr>
        <w:t xml:space="preserve">Sensores de </w:t>
      </w:r>
      <w:r>
        <w:rPr>
          <w:rFonts w:ascii="Arial" w:hAnsi="Arial" w:cs="Arial"/>
          <w:color w:val="000000" w:themeColor="text1"/>
          <w:sz w:val="18"/>
          <w:szCs w:val="18"/>
          <w:lang w:val="es-ES"/>
        </w:rPr>
        <w:t>V</w:t>
      </w:r>
      <w:r w:rsidRPr="00FE3B43">
        <w:rPr>
          <w:rFonts w:ascii="Arial" w:hAnsi="Arial" w:cs="Arial"/>
          <w:color w:val="000000" w:themeColor="text1"/>
          <w:sz w:val="18"/>
          <w:szCs w:val="18"/>
          <w:lang w:val="es-ES"/>
        </w:rPr>
        <w:t xml:space="preserve">iento, lluvia, </w:t>
      </w:r>
      <w:r>
        <w:rPr>
          <w:rFonts w:ascii="Arial" w:hAnsi="Arial" w:cs="Arial"/>
          <w:color w:val="000000" w:themeColor="text1"/>
          <w:sz w:val="18"/>
          <w:szCs w:val="18"/>
          <w:lang w:val="es-ES"/>
        </w:rPr>
        <w:t>C</w:t>
      </w:r>
      <w:r w:rsidRPr="00FE3B43">
        <w:rPr>
          <w:rFonts w:ascii="Arial" w:hAnsi="Arial" w:cs="Arial"/>
          <w:color w:val="000000" w:themeColor="text1"/>
          <w:sz w:val="18"/>
          <w:szCs w:val="18"/>
          <w:lang w:val="es-ES"/>
        </w:rPr>
        <w:t xml:space="preserve">repúsculo, </w:t>
      </w:r>
      <w:r>
        <w:rPr>
          <w:rFonts w:ascii="Arial" w:hAnsi="Arial" w:cs="Arial"/>
          <w:color w:val="000000" w:themeColor="text1"/>
          <w:sz w:val="18"/>
          <w:szCs w:val="18"/>
          <w:lang w:val="es-ES"/>
        </w:rPr>
        <w:t>T</w:t>
      </w:r>
      <w:r w:rsidRPr="00FE3B43">
        <w:rPr>
          <w:rFonts w:ascii="Arial" w:hAnsi="Arial" w:cs="Arial"/>
          <w:color w:val="000000" w:themeColor="text1"/>
          <w:sz w:val="18"/>
          <w:szCs w:val="18"/>
          <w:lang w:val="es-ES"/>
        </w:rPr>
        <w:t xml:space="preserve">emperatura y </w:t>
      </w:r>
      <w:r>
        <w:rPr>
          <w:rFonts w:ascii="Arial" w:hAnsi="Arial" w:cs="Arial"/>
          <w:color w:val="000000" w:themeColor="text1"/>
          <w:sz w:val="18"/>
          <w:szCs w:val="18"/>
          <w:lang w:val="es-ES"/>
        </w:rPr>
        <w:t>L</w:t>
      </w:r>
      <w:r w:rsidRPr="00FE3B43">
        <w:rPr>
          <w:rFonts w:ascii="Arial" w:hAnsi="Arial" w:cs="Arial"/>
          <w:color w:val="000000" w:themeColor="text1"/>
          <w:sz w:val="18"/>
          <w:szCs w:val="18"/>
          <w:lang w:val="es-ES"/>
        </w:rPr>
        <w:t>uz</w:t>
      </w:r>
    </w:p>
    <w:p w14:paraId="7903B4A5" w14:textId="77777777" w:rsidR="00037221" w:rsidRDefault="00037221" w:rsidP="00037221">
      <w:pPr>
        <w:rPr>
          <w:rFonts w:ascii="Arial" w:hAnsi="Arial" w:cs="Arial"/>
          <w:color w:val="000000" w:themeColor="text1"/>
          <w:sz w:val="18"/>
          <w:szCs w:val="18"/>
          <w:lang w:val="es-ES"/>
        </w:rPr>
      </w:pPr>
    </w:p>
    <w:p w14:paraId="1E362770" w14:textId="77777777" w:rsidR="00037221" w:rsidRDefault="00037221" w:rsidP="00037221">
      <w:pPr>
        <w:pStyle w:val="Paragraphedeliste"/>
        <w:numPr>
          <w:ilvl w:val="0"/>
          <w:numId w:val="7"/>
        </w:numPr>
        <w:rPr>
          <w:rFonts w:ascii="Arial" w:hAnsi="Arial" w:cs="Arial"/>
          <w:sz w:val="18"/>
          <w:szCs w:val="18"/>
          <w:lang w:val="es-ES"/>
        </w:rPr>
      </w:pPr>
      <w:r w:rsidRPr="00FE3B43">
        <w:rPr>
          <w:rFonts w:ascii="Arial" w:hAnsi="Arial" w:cs="Arial"/>
          <w:b/>
          <w:bCs/>
          <w:sz w:val="18"/>
          <w:szCs w:val="18"/>
          <w:lang w:val="es-ES"/>
        </w:rPr>
        <w:t>Sensor de COV</w:t>
      </w:r>
      <w:r w:rsidRPr="00FE3B43">
        <w:rPr>
          <w:rFonts w:ascii="Arial" w:hAnsi="Arial" w:cs="Arial"/>
          <w:sz w:val="18"/>
          <w:szCs w:val="18"/>
          <w:lang w:val="es-ES"/>
        </w:rPr>
        <w:t xml:space="preserve"> tipo </w:t>
      </w:r>
      <w:r w:rsidRPr="00FE3B43">
        <w:rPr>
          <w:rFonts w:ascii="Arial" w:hAnsi="Arial" w:cs="Arial"/>
          <w:b/>
          <w:bCs/>
          <w:sz w:val="18"/>
          <w:szCs w:val="18"/>
          <w:lang w:val="es-ES"/>
        </w:rPr>
        <w:t>WS-VOC-HVAC-KNX</w:t>
      </w:r>
      <w:r w:rsidRPr="00FE3B43">
        <w:rPr>
          <w:rFonts w:ascii="Arial" w:hAnsi="Arial" w:cs="Arial"/>
          <w:sz w:val="18"/>
          <w:szCs w:val="18"/>
          <w:lang w:val="es-ES"/>
        </w:rPr>
        <w:t xml:space="preserve"> </w:t>
      </w:r>
    </w:p>
    <w:p w14:paraId="1E93B327" w14:textId="77777777" w:rsidR="00037221" w:rsidRDefault="00037221" w:rsidP="00037221">
      <w:pPr>
        <w:pStyle w:val="Paragraphedeliste"/>
        <w:ind w:left="360"/>
        <w:rPr>
          <w:rFonts w:ascii="Arial" w:hAnsi="Arial" w:cs="Arial"/>
          <w:sz w:val="18"/>
          <w:szCs w:val="18"/>
          <w:lang w:val="es-ES"/>
        </w:rPr>
      </w:pPr>
      <w:r>
        <w:rPr>
          <w:noProof/>
        </w:rPr>
        <w:drawing>
          <wp:anchor distT="0" distB="0" distL="114300" distR="114300" simplePos="0" relativeHeight="251671552" behindDoc="0" locked="0" layoutInCell="1" allowOverlap="1" wp14:anchorId="23E29B99" wp14:editId="47780F3A">
            <wp:simplePos x="0" y="0"/>
            <wp:positionH relativeFrom="column">
              <wp:posOffset>6186551</wp:posOffset>
            </wp:positionH>
            <wp:positionV relativeFrom="paragraph">
              <wp:posOffset>9525</wp:posOffset>
            </wp:positionV>
            <wp:extent cx="643094" cy="420808"/>
            <wp:effectExtent l="0" t="0" r="5080" b="0"/>
            <wp:wrapThrough wrapText="bothSides">
              <wp:wrapPolygon edited="0">
                <wp:start x="0" y="0"/>
                <wp:lineTo x="0" y="20882"/>
                <wp:lineTo x="21344" y="20882"/>
                <wp:lineTo x="21344" y="0"/>
                <wp:lineTo x="0" y="0"/>
              </wp:wrapPolygon>
            </wp:wrapThrough>
            <wp:docPr id="15" name="Image 15" descr="Une image contenant texte, équipement électronique, jack,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texte, équipement électronique, jack, blanc&#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3094" cy="420808"/>
                    </a:xfrm>
                    <a:prstGeom prst="rect">
                      <a:avLst/>
                    </a:prstGeom>
                  </pic:spPr>
                </pic:pic>
              </a:graphicData>
            </a:graphic>
            <wp14:sizeRelH relativeFrom="page">
              <wp14:pctWidth>0</wp14:pctWidth>
            </wp14:sizeRelH>
            <wp14:sizeRelV relativeFrom="page">
              <wp14:pctHeight>0</wp14:pctHeight>
            </wp14:sizeRelV>
          </wp:anchor>
        </w:drawing>
      </w:r>
      <w:r w:rsidRPr="00FE3B43">
        <w:rPr>
          <w:rFonts w:ascii="Arial" w:hAnsi="Arial" w:cs="Arial"/>
          <w:sz w:val="18"/>
          <w:szCs w:val="18"/>
          <w:lang w:val="es-ES"/>
        </w:rPr>
        <w:t>Alimentación y comunicación a través del BUS KNX</w:t>
      </w:r>
    </w:p>
    <w:p w14:paraId="234CB33D" w14:textId="77777777" w:rsidR="00037221" w:rsidRDefault="00037221" w:rsidP="00037221">
      <w:pPr>
        <w:pStyle w:val="Paragraphedeliste"/>
        <w:ind w:left="360"/>
        <w:rPr>
          <w:rFonts w:ascii="Arial" w:hAnsi="Arial" w:cs="Arial"/>
          <w:sz w:val="18"/>
          <w:szCs w:val="18"/>
          <w:lang w:val="es-ES"/>
        </w:rPr>
      </w:pPr>
      <w:r w:rsidRPr="00FE3B43">
        <w:rPr>
          <w:rFonts w:ascii="Arial" w:hAnsi="Arial" w:cs="Arial"/>
          <w:sz w:val="18"/>
          <w:szCs w:val="18"/>
          <w:lang w:val="es-ES"/>
        </w:rPr>
        <w:t>Sensores de temperatura, termostato de ambiente, sensor de COV (</w:t>
      </w:r>
      <w:r>
        <w:rPr>
          <w:rFonts w:ascii="Arial" w:hAnsi="Arial" w:cs="Arial"/>
          <w:sz w:val="18"/>
          <w:szCs w:val="18"/>
          <w:lang w:val="es-ES"/>
        </w:rPr>
        <w:t>C</w:t>
      </w:r>
      <w:r w:rsidRPr="00FE3B43">
        <w:rPr>
          <w:rFonts w:ascii="Arial" w:hAnsi="Arial" w:cs="Arial"/>
          <w:sz w:val="18"/>
          <w:szCs w:val="18"/>
          <w:lang w:val="es-ES"/>
        </w:rPr>
        <w:t xml:space="preserve">ompuestos </w:t>
      </w:r>
      <w:r>
        <w:rPr>
          <w:rFonts w:ascii="Arial" w:hAnsi="Arial" w:cs="Arial"/>
          <w:sz w:val="18"/>
          <w:szCs w:val="18"/>
          <w:lang w:val="es-ES"/>
        </w:rPr>
        <w:t>O</w:t>
      </w:r>
      <w:r w:rsidRPr="00FE3B43">
        <w:rPr>
          <w:rFonts w:ascii="Arial" w:hAnsi="Arial" w:cs="Arial"/>
          <w:sz w:val="18"/>
          <w:szCs w:val="18"/>
          <w:lang w:val="es-ES"/>
        </w:rPr>
        <w:t xml:space="preserve">rgánicos </w:t>
      </w:r>
      <w:r>
        <w:rPr>
          <w:rFonts w:ascii="Arial" w:hAnsi="Arial" w:cs="Arial"/>
          <w:sz w:val="18"/>
          <w:szCs w:val="18"/>
          <w:lang w:val="es-ES"/>
        </w:rPr>
        <w:t>V</w:t>
      </w:r>
      <w:r w:rsidRPr="00FE3B43">
        <w:rPr>
          <w:rFonts w:ascii="Arial" w:hAnsi="Arial" w:cs="Arial"/>
          <w:sz w:val="18"/>
          <w:szCs w:val="18"/>
          <w:lang w:val="es-ES"/>
        </w:rPr>
        <w:t>olátiles),</w:t>
      </w:r>
    </w:p>
    <w:p w14:paraId="5084FD5B" w14:textId="77777777" w:rsidR="00037221" w:rsidRDefault="00037221" w:rsidP="00037221">
      <w:pPr>
        <w:pStyle w:val="Paragraphedeliste"/>
        <w:ind w:left="360"/>
        <w:rPr>
          <w:rFonts w:ascii="Arial" w:hAnsi="Arial" w:cs="Arial"/>
          <w:sz w:val="18"/>
          <w:szCs w:val="18"/>
          <w:lang w:val="es-ES"/>
        </w:rPr>
      </w:pPr>
      <w:r w:rsidRPr="00FE3B43">
        <w:rPr>
          <w:rFonts w:ascii="Arial" w:hAnsi="Arial" w:cs="Arial"/>
          <w:sz w:val="18"/>
          <w:szCs w:val="18"/>
          <w:lang w:val="es-ES"/>
        </w:rPr>
        <w:t>Sensor de humedad y sensor de CO</w:t>
      </w:r>
      <w:r>
        <w:rPr>
          <w:rFonts w:ascii="Arial" w:hAnsi="Arial" w:cs="Arial"/>
          <w:sz w:val="18"/>
          <w:szCs w:val="18"/>
          <w:vertAlign w:val="subscript"/>
          <w:lang w:val="es-ES"/>
        </w:rPr>
        <w:t>2</w:t>
      </w:r>
      <w:r w:rsidRPr="00FE3B43">
        <w:rPr>
          <w:rFonts w:ascii="Arial" w:hAnsi="Arial" w:cs="Arial"/>
          <w:sz w:val="18"/>
          <w:szCs w:val="18"/>
          <w:lang w:val="es-ES"/>
        </w:rPr>
        <w:t>.</w:t>
      </w:r>
    </w:p>
    <w:p w14:paraId="18F86FDE" w14:textId="77777777" w:rsidR="00037221" w:rsidRDefault="00037221" w:rsidP="00037221">
      <w:pPr>
        <w:rPr>
          <w:rFonts w:ascii="Arial" w:hAnsi="Arial" w:cs="Arial"/>
          <w:sz w:val="18"/>
          <w:szCs w:val="18"/>
          <w:lang w:val="es-ES"/>
        </w:rPr>
      </w:pPr>
    </w:p>
    <w:p w14:paraId="0DE84908" w14:textId="77777777" w:rsidR="00037221" w:rsidRDefault="00037221" w:rsidP="00037221">
      <w:pPr>
        <w:pStyle w:val="Paragraphedeliste"/>
        <w:numPr>
          <w:ilvl w:val="0"/>
          <w:numId w:val="7"/>
        </w:numPr>
        <w:rPr>
          <w:rFonts w:ascii="Arial" w:hAnsi="Arial" w:cs="Arial"/>
          <w:b/>
          <w:bCs/>
          <w:sz w:val="18"/>
          <w:szCs w:val="18"/>
          <w:lang w:val="es-ES"/>
        </w:rPr>
      </w:pPr>
      <w:r w:rsidRPr="00172DA8">
        <w:rPr>
          <w:rFonts w:ascii="Arial" w:hAnsi="Arial" w:cs="Arial"/>
          <w:b/>
          <w:bCs/>
          <w:sz w:val="18"/>
          <w:szCs w:val="18"/>
          <w:lang w:val="es-ES"/>
        </w:rPr>
        <w:t>Router KNX e interfaz IP</w:t>
      </w:r>
    </w:p>
    <w:p w14:paraId="23465FEC" w14:textId="77777777" w:rsidR="00037221" w:rsidRDefault="00037221" w:rsidP="00037221">
      <w:pPr>
        <w:pStyle w:val="Paragraphedeliste"/>
        <w:ind w:left="360"/>
        <w:rPr>
          <w:rFonts w:ascii="Arial" w:hAnsi="Arial" w:cs="Arial"/>
          <w:sz w:val="18"/>
          <w:szCs w:val="18"/>
          <w:lang w:val="es-ES"/>
        </w:rPr>
      </w:pPr>
      <w:r>
        <w:rPr>
          <w:noProof/>
        </w:rPr>
        <w:lastRenderedPageBreak/>
        <w:drawing>
          <wp:anchor distT="0" distB="0" distL="114300" distR="114300" simplePos="0" relativeHeight="251672576" behindDoc="0" locked="0" layoutInCell="1" allowOverlap="1" wp14:anchorId="63ED0B52" wp14:editId="17D82E2B">
            <wp:simplePos x="0" y="0"/>
            <wp:positionH relativeFrom="column">
              <wp:posOffset>6470571</wp:posOffset>
            </wp:positionH>
            <wp:positionV relativeFrom="paragraph">
              <wp:posOffset>4514</wp:posOffset>
            </wp:positionV>
            <wp:extent cx="296883" cy="503914"/>
            <wp:effectExtent l="0" t="0" r="0" b="4445"/>
            <wp:wrapThrough wrapText="bothSides">
              <wp:wrapPolygon edited="0">
                <wp:start x="0" y="0"/>
                <wp:lineTo x="0" y="21246"/>
                <wp:lineTo x="20351" y="21246"/>
                <wp:lineTo x="20351" y="0"/>
                <wp:lineTo x="0" y="0"/>
              </wp:wrapPolygon>
            </wp:wrapThrough>
            <wp:docPr id="50" name="Image 50"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296883" cy="503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72DA8">
        <w:rPr>
          <w:rFonts w:ascii="Arial" w:hAnsi="Arial" w:cs="Arial"/>
          <w:sz w:val="18"/>
          <w:szCs w:val="18"/>
          <w:lang w:val="es-ES"/>
        </w:rPr>
        <w:t>Alimentación y comunicación a través del BUS KNX</w:t>
      </w:r>
    </w:p>
    <w:p w14:paraId="5DDA940F" w14:textId="77777777" w:rsidR="00037221" w:rsidRDefault="00037221" w:rsidP="00037221">
      <w:pPr>
        <w:pStyle w:val="Paragraphedeliste"/>
        <w:ind w:left="360"/>
        <w:rPr>
          <w:rFonts w:ascii="Arial" w:hAnsi="Arial" w:cs="Arial"/>
          <w:sz w:val="18"/>
          <w:szCs w:val="18"/>
          <w:lang w:val="es-ES"/>
        </w:rPr>
      </w:pPr>
      <w:r w:rsidRPr="00172DA8">
        <w:rPr>
          <w:rFonts w:ascii="Arial" w:hAnsi="Arial" w:cs="Arial"/>
          <w:sz w:val="18"/>
          <w:szCs w:val="18"/>
          <w:lang w:val="es-ES"/>
        </w:rPr>
        <w:t xml:space="preserve">Router </w:t>
      </w:r>
      <w:r w:rsidRPr="00172DA8">
        <w:rPr>
          <w:rFonts w:ascii="Arial" w:hAnsi="Arial" w:cs="Arial"/>
          <w:b/>
          <w:bCs/>
          <w:sz w:val="18"/>
          <w:szCs w:val="18"/>
          <w:lang w:val="es-ES"/>
        </w:rPr>
        <w:t>LK-IP/KNX-REG</w:t>
      </w:r>
      <w:r w:rsidRPr="00172DA8">
        <w:rPr>
          <w:rFonts w:ascii="Arial" w:hAnsi="Arial" w:cs="Arial"/>
          <w:sz w:val="18"/>
          <w:szCs w:val="18"/>
          <w:lang w:val="es-ES"/>
        </w:rPr>
        <w:t>: Permite la transferencia de telegramas entre diferentes segmentos KNX vía LAN(IP)</w:t>
      </w:r>
    </w:p>
    <w:p w14:paraId="256EED8D" w14:textId="4CBEA589" w:rsidR="00037221" w:rsidRDefault="00037221" w:rsidP="00037221">
      <w:pPr>
        <w:pStyle w:val="Paragraphedeliste"/>
        <w:ind w:left="360"/>
        <w:rPr>
          <w:rFonts w:ascii="Arial" w:hAnsi="Arial" w:cs="Arial"/>
          <w:sz w:val="18"/>
          <w:szCs w:val="18"/>
          <w:lang w:val="es-ES"/>
        </w:rPr>
      </w:pPr>
      <w:r w:rsidRPr="00172DA8">
        <w:rPr>
          <w:rFonts w:ascii="Arial" w:hAnsi="Arial" w:cs="Arial"/>
          <w:sz w:val="18"/>
          <w:szCs w:val="18"/>
          <w:lang w:val="es-ES"/>
        </w:rPr>
        <w:t xml:space="preserve">Interfaz IP </w:t>
      </w:r>
      <w:r w:rsidRPr="00172DA8">
        <w:rPr>
          <w:rFonts w:ascii="Arial" w:hAnsi="Arial" w:cs="Arial"/>
          <w:b/>
          <w:bCs/>
          <w:sz w:val="18"/>
          <w:szCs w:val="18"/>
          <w:lang w:val="es-ES"/>
        </w:rPr>
        <w:t>LAN-IF/KNX-REG</w:t>
      </w:r>
      <w:r w:rsidRPr="00172DA8">
        <w:rPr>
          <w:rFonts w:ascii="Arial" w:hAnsi="Arial" w:cs="Arial"/>
          <w:sz w:val="18"/>
          <w:szCs w:val="18"/>
          <w:lang w:val="es-ES"/>
        </w:rPr>
        <w:t>: Conexión de un PC para el direccionamiento a través del bus LAN, la programación y el diagnóstico de los componentes KNX</w:t>
      </w:r>
    </w:p>
    <w:p w14:paraId="48E15A2D" w14:textId="084D4F49" w:rsidR="00037221" w:rsidRDefault="00037221" w:rsidP="00037221">
      <w:pPr>
        <w:pStyle w:val="Paragraphedeliste"/>
        <w:ind w:left="360"/>
        <w:rPr>
          <w:rFonts w:ascii="Arial" w:hAnsi="Arial" w:cs="Arial"/>
          <w:sz w:val="18"/>
          <w:szCs w:val="18"/>
          <w:lang w:val="es-ES"/>
        </w:rPr>
      </w:pPr>
    </w:p>
    <w:p w14:paraId="18E75C51" w14:textId="7ECD5D1F" w:rsidR="00037221" w:rsidRDefault="00037221" w:rsidP="00037221">
      <w:pPr>
        <w:pStyle w:val="Paragraphedeliste"/>
        <w:ind w:left="360"/>
        <w:rPr>
          <w:rFonts w:ascii="Arial" w:hAnsi="Arial" w:cs="Arial"/>
          <w:sz w:val="18"/>
          <w:szCs w:val="18"/>
          <w:lang w:val="es-ES"/>
        </w:rPr>
      </w:pPr>
    </w:p>
    <w:p w14:paraId="277A7C54" w14:textId="210064FB" w:rsidR="00037221" w:rsidRDefault="00037221" w:rsidP="00037221">
      <w:pPr>
        <w:pStyle w:val="Paragraphedeliste"/>
        <w:ind w:left="360"/>
        <w:rPr>
          <w:rFonts w:ascii="Arial" w:hAnsi="Arial" w:cs="Arial"/>
          <w:sz w:val="18"/>
          <w:szCs w:val="18"/>
          <w:lang w:val="es-ES"/>
        </w:rPr>
      </w:pPr>
    </w:p>
    <w:p w14:paraId="272EA915" w14:textId="44195170" w:rsidR="00037221" w:rsidRDefault="00037221" w:rsidP="00037221">
      <w:pPr>
        <w:pStyle w:val="Paragraphedeliste"/>
        <w:ind w:left="360"/>
        <w:rPr>
          <w:rFonts w:ascii="Arial" w:hAnsi="Arial" w:cs="Arial"/>
          <w:sz w:val="18"/>
          <w:szCs w:val="18"/>
          <w:lang w:val="es-ES"/>
        </w:rPr>
      </w:pPr>
    </w:p>
    <w:p w14:paraId="1A56021E" w14:textId="709BF6DD" w:rsidR="00037221" w:rsidRPr="00172DA8" w:rsidRDefault="00037221" w:rsidP="00037221">
      <w:pPr>
        <w:pStyle w:val="Paragraphedeliste"/>
        <w:ind w:left="360"/>
        <w:rPr>
          <w:rFonts w:ascii="Arial" w:hAnsi="Arial" w:cs="Arial"/>
          <w:b/>
          <w:bCs/>
          <w:sz w:val="18"/>
          <w:szCs w:val="18"/>
          <w:lang w:val="es-ES"/>
        </w:rPr>
      </w:pPr>
      <w:r>
        <w:rPr>
          <w:rFonts w:ascii="Arial" w:hAnsi="Arial" w:cs="Arial"/>
          <w:noProof/>
          <w:sz w:val="18"/>
          <w:szCs w:val="18"/>
        </w:rPr>
        <w:drawing>
          <wp:inline distT="0" distB="0" distL="0" distR="0" wp14:anchorId="2A5A5E71" wp14:editId="67E5ED17">
            <wp:extent cx="6200775" cy="38004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775" cy="3800475"/>
                    </a:xfrm>
                    <a:prstGeom prst="rect">
                      <a:avLst/>
                    </a:prstGeom>
                    <a:noFill/>
                    <a:ln>
                      <a:noFill/>
                    </a:ln>
                  </pic:spPr>
                </pic:pic>
              </a:graphicData>
            </a:graphic>
          </wp:inline>
        </w:drawing>
      </w:r>
    </w:p>
    <w:p w14:paraId="2B9BF57E" w14:textId="77777777" w:rsidR="00037221" w:rsidRDefault="00037221" w:rsidP="00037221">
      <w:pPr>
        <w:tabs>
          <w:tab w:val="left" w:pos="486"/>
        </w:tabs>
        <w:rPr>
          <w:lang w:val="es-ES"/>
        </w:rPr>
      </w:pPr>
    </w:p>
    <w:p w14:paraId="0C9FA1F9" w14:textId="77777777" w:rsidR="00037221" w:rsidRPr="00037221" w:rsidRDefault="00037221" w:rsidP="00037221">
      <w:pPr>
        <w:rPr>
          <w:lang w:val="es-ES"/>
        </w:rPr>
      </w:pPr>
    </w:p>
    <w:sectPr w:rsidR="00037221" w:rsidRPr="00037221" w:rsidSect="009B79D0">
      <w:head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4B6A" w14:textId="77777777" w:rsidR="00411C1A" w:rsidRDefault="00411C1A" w:rsidP="00873EC3">
      <w:r>
        <w:separator/>
      </w:r>
    </w:p>
  </w:endnote>
  <w:endnote w:type="continuationSeparator" w:id="0">
    <w:p w14:paraId="2A851491" w14:textId="77777777" w:rsidR="00411C1A" w:rsidRDefault="00411C1A" w:rsidP="0087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55EB" w14:textId="77777777" w:rsidR="00411C1A" w:rsidRDefault="00411C1A" w:rsidP="00873EC3">
      <w:r>
        <w:separator/>
      </w:r>
    </w:p>
  </w:footnote>
  <w:footnote w:type="continuationSeparator" w:id="0">
    <w:p w14:paraId="4084E5F8" w14:textId="77777777" w:rsidR="00411C1A" w:rsidRDefault="00411C1A" w:rsidP="0087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D23F" w14:textId="1578ED23" w:rsidR="00873EC3" w:rsidRPr="00873EC3" w:rsidRDefault="00873EC3" w:rsidP="00873EC3">
    <w:pPr>
      <w:pStyle w:val="En-tte"/>
      <w:jc w:val="center"/>
      <w:rPr>
        <w:sz w:val="28"/>
        <w:szCs w:val="28"/>
        <w:lang w:val="en-US"/>
      </w:rPr>
    </w:pPr>
    <w:r w:rsidRPr="00E2692C">
      <w:rPr>
        <w:sz w:val="28"/>
        <w:szCs w:val="28"/>
        <w:lang w:val="en-US"/>
      </w:rPr>
      <w:t xml:space="preserve">CCTP Tipo: </w:t>
    </w:r>
    <w:r w:rsidRPr="00E2692C">
      <w:rPr>
        <w:b/>
        <w:bCs/>
        <w:sz w:val="28"/>
        <w:szCs w:val="28"/>
        <w:lang w:val="en-US"/>
      </w:rPr>
      <w:t>PLATAFORMA LOGÍSTICA – GT</w:t>
    </w:r>
    <w:r>
      <w:rPr>
        <w:b/>
        <w:bCs/>
        <w:sz w:val="28"/>
        <w:szCs w:val="28"/>
        <w:lang w:val="en-US"/>
      </w:rPr>
      <w:t>B</w:t>
    </w:r>
    <w:r w:rsidRPr="00E2692C">
      <w:rPr>
        <w:b/>
        <w:bCs/>
        <w:sz w:val="28"/>
        <w:szCs w:val="28"/>
        <w:lang w:val="en-US"/>
      </w:rPr>
      <w:t xml:space="preserve"> Solución “</w:t>
    </w:r>
    <w:r>
      <w:rPr>
        <w:b/>
        <w:bCs/>
        <w:sz w:val="28"/>
        <w:szCs w:val="28"/>
        <w:lang w:val="en-US"/>
      </w:rPr>
      <w:t>KNX</w:t>
    </w:r>
    <w:r w:rsidRPr="00E2692C">
      <w:rPr>
        <w:b/>
        <w:bCs/>
        <w:sz w:val="28"/>
        <w:szCs w:val="28"/>
        <w:lang w:val="en-US"/>
      </w:rPr>
      <w:t>”</w:t>
    </w:r>
  </w:p>
  <w:p w14:paraId="169FC902" w14:textId="77777777" w:rsidR="00873EC3" w:rsidRPr="00873EC3" w:rsidRDefault="00873EC3">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B051F"/>
    <w:multiLevelType w:val="hybridMultilevel"/>
    <w:tmpl w:val="5B647DEA"/>
    <w:lvl w:ilvl="0" w:tplc="8C0E9E42">
      <w:numFmt w:val="bullet"/>
      <w:lvlText w:val="-"/>
      <w:lvlJc w:val="left"/>
      <w:pPr>
        <w:ind w:left="360" w:hanging="360"/>
      </w:pPr>
      <w:rPr>
        <w:rFonts w:ascii="Calibri" w:eastAsiaTheme="minorHAnsi" w:hAnsi="Calibri" w:cs="Calibri"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03A59A1"/>
    <w:multiLevelType w:val="hybridMultilevel"/>
    <w:tmpl w:val="9D3A3EEA"/>
    <w:lvl w:ilvl="0" w:tplc="8C0E9E42">
      <w:numFmt w:val="bullet"/>
      <w:lvlText w:val="-"/>
      <w:lvlJc w:val="left"/>
      <w:pPr>
        <w:ind w:left="360" w:hanging="360"/>
      </w:pPr>
      <w:rPr>
        <w:rFonts w:ascii="Calibri" w:eastAsiaTheme="minorHAnsi" w:hAnsi="Calibri" w:cs="Calibri"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55A0E53"/>
    <w:multiLevelType w:val="hybridMultilevel"/>
    <w:tmpl w:val="74765E20"/>
    <w:lvl w:ilvl="0" w:tplc="8C0E9E42">
      <w:numFmt w:val="bullet"/>
      <w:lvlText w:val="-"/>
      <w:lvlJc w:val="left"/>
      <w:pPr>
        <w:ind w:left="360" w:hanging="360"/>
      </w:pPr>
      <w:rPr>
        <w:rFonts w:ascii="Calibri" w:eastAsiaTheme="minorHAnsi" w:hAnsi="Calibri" w:cs="Calibri"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D9962B3"/>
    <w:multiLevelType w:val="hybridMultilevel"/>
    <w:tmpl w:val="4EEAE4BE"/>
    <w:lvl w:ilvl="0" w:tplc="F5381010">
      <w:numFmt w:val="bullet"/>
      <w:lvlText w:val="-"/>
      <w:lvlJc w:val="left"/>
      <w:pPr>
        <w:ind w:left="360" w:hanging="360"/>
      </w:pPr>
      <w:rPr>
        <w:rFonts w:ascii="Calibri" w:eastAsiaTheme="minorHAnsi" w:hAnsi="Calibri" w:cs="Calibri"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EDA608D"/>
    <w:multiLevelType w:val="hybridMultilevel"/>
    <w:tmpl w:val="99A4B6FA"/>
    <w:lvl w:ilvl="0" w:tplc="40D46BF0">
      <w:numFmt w:val="bullet"/>
      <w:lvlText w:val="-"/>
      <w:lvlJc w:val="left"/>
      <w:pPr>
        <w:ind w:left="360" w:hanging="360"/>
      </w:pPr>
      <w:rPr>
        <w:rFonts w:ascii="Calibri" w:eastAsiaTheme="minorHAnsi" w:hAnsi="Calibri" w:cs="Calibri"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0F47F73"/>
    <w:multiLevelType w:val="hybridMultilevel"/>
    <w:tmpl w:val="47EE0C0C"/>
    <w:lvl w:ilvl="0" w:tplc="8C0E9E42">
      <w:numFmt w:val="bullet"/>
      <w:lvlText w:val="-"/>
      <w:lvlJc w:val="left"/>
      <w:pPr>
        <w:ind w:left="360" w:hanging="360"/>
      </w:pPr>
      <w:rPr>
        <w:rFonts w:ascii="Calibri" w:eastAsiaTheme="minorHAnsi" w:hAnsi="Calibri" w:cs="Calibri"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66050F5"/>
    <w:multiLevelType w:val="hybridMultilevel"/>
    <w:tmpl w:val="FDE49876"/>
    <w:lvl w:ilvl="0" w:tplc="8C0E9E42">
      <w:numFmt w:val="bullet"/>
      <w:lvlText w:val="-"/>
      <w:lvlJc w:val="left"/>
      <w:pPr>
        <w:ind w:left="360" w:hanging="360"/>
      </w:pPr>
      <w:rPr>
        <w:rFonts w:ascii="Calibri" w:eastAsiaTheme="minorHAnsi" w:hAnsi="Calibri" w:cs="Calibri"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6475C1E"/>
    <w:multiLevelType w:val="hybridMultilevel"/>
    <w:tmpl w:val="69ECDDD2"/>
    <w:lvl w:ilvl="0" w:tplc="8C0E9E42">
      <w:numFmt w:val="bullet"/>
      <w:lvlText w:val="-"/>
      <w:lvlJc w:val="left"/>
      <w:pPr>
        <w:ind w:left="360" w:hanging="360"/>
      </w:pPr>
      <w:rPr>
        <w:rFonts w:ascii="Calibri" w:eastAsiaTheme="minorHAnsi" w:hAnsi="Calibri" w:cs="Calibri"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12305945">
    <w:abstractNumId w:val="6"/>
  </w:num>
  <w:num w:numId="2" w16cid:durableId="64039171">
    <w:abstractNumId w:val="2"/>
  </w:num>
  <w:num w:numId="3" w16cid:durableId="279920121">
    <w:abstractNumId w:val="1"/>
  </w:num>
  <w:num w:numId="4" w16cid:durableId="1986817784">
    <w:abstractNumId w:val="5"/>
  </w:num>
  <w:num w:numId="5" w16cid:durableId="1201170594">
    <w:abstractNumId w:val="7"/>
  </w:num>
  <w:num w:numId="6" w16cid:durableId="1276477286">
    <w:abstractNumId w:val="0"/>
  </w:num>
  <w:num w:numId="7" w16cid:durableId="333073455">
    <w:abstractNumId w:val="3"/>
  </w:num>
  <w:num w:numId="8" w16cid:durableId="1850174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D0"/>
    <w:rsid w:val="00025127"/>
    <w:rsid w:val="00037221"/>
    <w:rsid w:val="00411C1A"/>
    <w:rsid w:val="00873EC3"/>
    <w:rsid w:val="009B79D0"/>
    <w:rsid w:val="00C55688"/>
    <w:rsid w:val="00F34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0A13"/>
  <w15:chartTrackingRefBased/>
  <w15:docId w15:val="{6967E33A-0234-D743-9032-273A3FBB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9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5688"/>
    <w:pPr>
      <w:ind w:left="720"/>
      <w:contextualSpacing/>
    </w:pPr>
  </w:style>
  <w:style w:type="paragraph" w:styleId="En-tte">
    <w:name w:val="header"/>
    <w:basedOn w:val="Normal"/>
    <w:link w:val="En-tteCar"/>
    <w:uiPriority w:val="99"/>
    <w:unhideWhenUsed/>
    <w:rsid w:val="00873EC3"/>
    <w:pPr>
      <w:tabs>
        <w:tab w:val="center" w:pos="4536"/>
        <w:tab w:val="right" w:pos="9072"/>
      </w:tabs>
    </w:pPr>
  </w:style>
  <w:style w:type="character" w:customStyle="1" w:styleId="En-tteCar">
    <w:name w:val="En-tête Car"/>
    <w:basedOn w:val="Policepardfaut"/>
    <w:link w:val="En-tte"/>
    <w:uiPriority w:val="99"/>
    <w:rsid w:val="00873EC3"/>
  </w:style>
  <w:style w:type="paragraph" w:styleId="Pieddepage">
    <w:name w:val="footer"/>
    <w:basedOn w:val="Normal"/>
    <w:link w:val="PieddepageCar"/>
    <w:uiPriority w:val="99"/>
    <w:unhideWhenUsed/>
    <w:rsid w:val="00873EC3"/>
    <w:pPr>
      <w:tabs>
        <w:tab w:val="center" w:pos="4536"/>
        <w:tab w:val="right" w:pos="9072"/>
      </w:tabs>
    </w:pPr>
  </w:style>
  <w:style w:type="character" w:customStyle="1" w:styleId="PieddepageCar">
    <w:name w:val="Pied de page Car"/>
    <w:basedOn w:val="Policepardfaut"/>
    <w:link w:val="Pieddepage"/>
    <w:uiPriority w:val="99"/>
    <w:rsid w:val="0087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1299</Words>
  <Characters>7147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BATLLE</dc:creator>
  <cp:keywords/>
  <dc:description/>
  <cp:lastModifiedBy>HELOISE BATLLE</cp:lastModifiedBy>
  <cp:revision>3</cp:revision>
  <dcterms:created xsi:type="dcterms:W3CDTF">2022-03-03T16:18:00Z</dcterms:created>
  <dcterms:modified xsi:type="dcterms:W3CDTF">2022-03-22T09:05:00Z</dcterms:modified>
</cp:coreProperties>
</file>