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30E07" w14:textId="1D509C56" w:rsidR="004E3112" w:rsidRDefault="004E3112" w:rsidP="004E3112">
      <w:pPr>
        <w:rPr>
          <w:rFonts w:ascii="Arial" w:hAnsi="Arial" w:cs="Arial"/>
          <w:b/>
          <w:bCs/>
          <w:sz w:val="20"/>
          <w:szCs w:val="20"/>
          <w:lang w:val="en-US"/>
        </w:rPr>
      </w:pPr>
      <w:r w:rsidRPr="004E3112">
        <w:rPr>
          <w:rFonts w:ascii="Arial" w:hAnsi="Arial" w:cs="Arial"/>
          <w:b/>
          <w:bCs/>
          <w:sz w:val="20"/>
          <w:szCs w:val="20"/>
          <w:lang w:val="en-US"/>
        </w:rPr>
        <w:t>LIGHTING CONTROLS</w:t>
      </w:r>
    </w:p>
    <w:p w14:paraId="388A3F7F" w14:textId="77777777" w:rsidR="004E3112" w:rsidRPr="004E3112" w:rsidRDefault="004E3112" w:rsidP="004E3112">
      <w:pPr>
        <w:rPr>
          <w:rFonts w:ascii="Arial" w:hAnsi="Arial" w:cs="Arial"/>
          <w:b/>
          <w:bCs/>
          <w:sz w:val="20"/>
          <w:szCs w:val="20"/>
          <w:lang w:val="en-US"/>
        </w:rPr>
      </w:pPr>
    </w:p>
    <w:p w14:paraId="2AFDDD13" w14:textId="1342E2F0" w:rsidR="004E3112" w:rsidRDefault="004E3112" w:rsidP="004E3112">
      <w:pPr>
        <w:jc w:val="both"/>
        <w:rPr>
          <w:rFonts w:ascii="Arial" w:hAnsi="Arial" w:cs="Arial"/>
          <w:sz w:val="18"/>
          <w:szCs w:val="18"/>
          <w:lang w:val="en-US"/>
        </w:rPr>
      </w:pPr>
      <w:r w:rsidRPr="004E3112">
        <w:rPr>
          <w:rFonts w:ascii="Arial" w:hAnsi="Arial" w:cs="Arial"/>
          <w:sz w:val="18"/>
          <w:szCs w:val="18"/>
          <w:lang w:val="en-US"/>
        </w:rPr>
        <w:t xml:space="preserve">Intelligent lighting management will be installed in the amphitheaters concerned, ensuring that the sources are completely switched off when unoccupied. The system will ensure modularity of operation according to the activity carried out, conference, projection, etc., by means of lighting scenarios controlled locally by "push button" type controls and must be scalable to allow for possible extension to new installations. The principle will be based on an addressable </w:t>
      </w:r>
      <w:r w:rsidRPr="004E3112">
        <w:rPr>
          <w:rFonts w:ascii="Arial" w:hAnsi="Arial" w:cs="Arial"/>
          <w:b/>
          <w:bCs/>
          <w:sz w:val="18"/>
          <w:szCs w:val="18"/>
          <w:lang w:val="en-US"/>
        </w:rPr>
        <w:t>DALI BUS</w:t>
      </w:r>
      <w:r w:rsidRPr="004E3112">
        <w:rPr>
          <w:rFonts w:ascii="Arial" w:hAnsi="Arial" w:cs="Arial"/>
          <w:sz w:val="18"/>
          <w:szCs w:val="18"/>
          <w:lang w:val="en-US"/>
        </w:rPr>
        <w:t>. Commissioning and modifications will be carried out via a dedicated Smartphone application in BLE (Bluetooth) communication with the system. It will be the responsibility of the contractor or the manufacturer's commissioning service.</w:t>
      </w:r>
    </w:p>
    <w:p w14:paraId="0808CCE9" w14:textId="54A9B134" w:rsidR="004E3112" w:rsidRDefault="004E3112" w:rsidP="004E3112">
      <w:pPr>
        <w:jc w:val="both"/>
        <w:rPr>
          <w:rFonts w:ascii="Arial" w:hAnsi="Arial" w:cs="Arial"/>
          <w:sz w:val="18"/>
          <w:szCs w:val="18"/>
          <w:lang w:val="en-US"/>
        </w:rPr>
      </w:pPr>
    </w:p>
    <w:p w14:paraId="13458CF2" w14:textId="13F71F80" w:rsidR="004E3112" w:rsidRPr="004E3112" w:rsidRDefault="004E3112" w:rsidP="004E3112">
      <w:pPr>
        <w:jc w:val="both"/>
        <w:rPr>
          <w:rFonts w:ascii="Arial" w:hAnsi="Arial" w:cs="Arial"/>
          <w:sz w:val="18"/>
          <w:szCs w:val="18"/>
          <w:lang w:val="en-US"/>
        </w:rPr>
      </w:pPr>
      <w:r w:rsidRPr="004E3112">
        <w:rPr>
          <w:rFonts w:ascii="Arial" w:hAnsi="Arial" w:cs="Arial"/>
          <w:sz w:val="18"/>
          <w:szCs w:val="18"/>
          <w:lang w:val="en-US"/>
        </w:rPr>
        <w:t>Through the components connected to the BUS, this solution will provide the following functions</w:t>
      </w:r>
      <w:r>
        <w:rPr>
          <w:rFonts w:ascii="Arial" w:hAnsi="Arial" w:cs="Arial"/>
          <w:sz w:val="18"/>
          <w:szCs w:val="18"/>
          <w:lang w:val="en-US"/>
        </w:rPr>
        <w:t>:</w:t>
      </w:r>
      <w:r w:rsidRPr="004E3112">
        <w:rPr>
          <w:rFonts w:ascii="Arial" w:hAnsi="Arial" w:cs="Arial"/>
          <w:sz w:val="18"/>
          <w:szCs w:val="18"/>
          <w:lang w:val="en-US"/>
        </w:rPr>
        <w:t xml:space="preserve"> </w:t>
      </w:r>
    </w:p>
    <w:p w14:paraId="6E3CD184" w14:textId="77777777" w:rsidR="004E3112" w:rsidRPr="004E3112" w:rsidRDefault="004E3112" w:rsidP="004E3112">
      <w:pPr>
        <w:jc w:val="both"/>
        <w:rPr>
          <w:rFonts w:ascii="Arial" w:hAnsi="Arial" w:cs="Arial"/>
          <w:sz w:val="18"/>
          <w:szCs w:val="18"/>
          <w:lang w:val="en-US"/>
        </w:rPr>
      </w:pPr>
    </w:p>
    <w:p w14:paraId="4AABBC1B" w14:textId="77777777" w:rsidR="004E3112" w:rsidRPr="00B41B22" w:rsidRDefault="004E3112" w:rsidP="004E3112">
      <w:pPr>
        <w:pStyle w:val="Paragraphedeliste"/>
        <w:numPr>
          <w:ilvl w:val="0"/>
          <w:numId w:val="1"/>
        </w:numPr>
        <w:jc w:val="both"/>
        <w:rPr>
          <w:rFonts w:ascii="Arial" w:hAnsi="Arial" w:cs="Arial"/>
          <w:color w:val="FF0000"/>
          <w:sz w:val="18"/>
          <w:szCs w:val="18"/>
          <w:lang w:val="en-US"/>
        </w:rPr>
      </w:pPr>
      <w:r w:rsidRPr="00B41B22">
        <w:rPr>
          <w:rFonts w:ascii="Arial" w:hAnsi="Arial" w:cs="Arial"/>
          <w:color w:val="FF0000"/>
          <w:sz w:val="18"/>
          <w:szCs w:val="18"/>
          <w:lang w:val="en-US"/>
        </w:rPr>
        <w:t>Occupancy management by presence detection</w:t>
      </w:r>
    </w:p>
    <w:p w14:paraId="4D27E3EB" w14:textId="77777777" w:rsidR="004E3112" w:rsidRPr="00B41B22" w:rsidRDefault="004E3112" w:rsidP="004E3112">
      <w:pPr>
        <w:pStyle w:val="Paragraphedeliste"/>
        <w:numPr>
          <w:ilvl w:val="0"/>
          <w:numId w:val="1"/>
        </w:numPr>
        <w:jc w:val="both"/>
        <w:rPr>
          <w:rFonts w:ascii="Arial" w:hAnsi="Arial" w:cs="Arial"/>
          <w:color w:val="FF0000"/>
          <w:sz w:val="18"/>
          <w:szCs w:val="18"/>
          <w:lang w:val="en-US"/>
        </w:rPr>
      </w:pPr>
      <w:r w:rsidRPr="00B41B22">
        <w:rPr>
          <w:rFonts w:ascii="Arial" w:hAnsi="Arial" w:cs="Arial"/>
          <w:color w:val="FF0000"/>
          <w:sz w:val="18"/>
          <w:szCs w:val="18"/>
          <w:lang w:val="en-US"/>
        </w:rPr>
        <w:t>Variation of lighting, constant lighting threshold</w:t>
      </w:r>
    </w:p>
    <w:p w14:paraId="7B4A547A" w14:textId="77777777" w:rsidR="004E3112" w:rsidRPr="00B41B22" w:rsidRDefault="004E3112" w:rsidP="004E3112">
      <w:pPr>
        <w:pStyle w:val="Paragraphedeliste"/>
        <w:numPr>
          <w:ilvl w:val="0"/>
          <w:numId w:val="1"/>
        </w:numPr>
        <w:jc w:val="both"/>
        <w:rPr>
          <w:rFonts w:ascii="Arial" w:hAnsi="Arial" w:cs="Arial"/>
          <w:color w:val="FF0000"/>
          <w:sz w:val="18"/>
          <w:szCs w:val="18"/>
          <w:lang w:val="en-US"/>
        </w:rPr>
      </w:pPr>
      <w:r w:rsidRPr="00B41B22">
        <w:rPr>
          <w:rFonts w:ascii="Arial" w:hAnsi="Arial" w:cs="Arial"/>
          <w:color w:val="FF0000"/>
          <w:sz w:val="18"/>
          <w:szCs w:val="18"/>
          <w:lang w:val="en-US"/>
        </w:rPr>
        <w:t xml:space="preserve">Main lighting of the amphitheater segmented into at least 2 groups: 1st day / 2nd day </w:t>
      </w:r>
    </w:p>
    <w:p w14:paraId="73E11169" w14:textId="77777777" w:rsidR="004E3112" w:rsidRPr="00B41B22" w:rsidRDefault="004E3112" w:rsidP="004E3112">
      <w:pPr>
        <w:pStyle w:val="Paragraphedeliste"/>
        <w:numPr>
          <w:ilvl w:val="0"/>
          <w:numId w:val="1"/>
        </w:numPr>
        <w:jc w:val="both"/>
        <w:rPr>
          <w:rFonts w:ascii="Arial" w:hAnsi="Arial" w:cs="Arial"/>
          <w:color w:val="FF0000"/>
          <w:sz w:val="18"/>
          <w:szCs w:val="18"/>
          <w:lang w:val="en-US"/>
        </w:rPr>
      </w:pPr>
      <w:r w:rsidRPr="00B41B22">
        <w:rPr>
          <w:rFonts w:ascii="Arial" w:hAnsi="Arial" w:cs="Arial"/>
          <w:color w:val="FF0000"/>
          <w:sz w:val="18"/>
          <w:szCs w:val="18"/>
          <w:lang w:val="en-US"/>
        </w:rPr>
        <w:t>Management of lecturer lighting</w:t>
      </w:r>
    </w:p>
    <w:p w14:paraId="26905F6F" w14:textId="77777777" w:rsidR="004E3112" w:rsidRPr="00B41B22" w:rsidRDefault="004E3112" w:rsidP="004E3112">
      <w:pPr>
        <w:pStyle w:val="Paragraphedeliste"/>
        <w:numPr>
          <w:ilvl w:val="0"/>
          <w:numId w:val="1"/>
        </w:numPr>
        <w:jc w:val="both"/>
        <w:rPr>
          <w:rFonts w:ascii="Arial" w:hAnsi="Arial" w:cs="Arial"/>
          <w:color w:val="FF0000"/>
          <w:sz w:val="18"/>
          <w:szCs w:val="18"/>
          <w:lang w:val="en-US"/>
        </w:rPr>
      </w:pPr>
      <w:r w:rsidRPr="00B41B22">
        <w:rPr>
          <w:rFonts w:ascii="Arial" w:hAnsi="Arial" w:cs="Arial"/>
          <w:color w:val="FF0000"/>
          <w:sz w:val="18"/>
          <w:szCs w:val="18"/>
          <w:lang w:val="en-US"/>
        </w:rPr>
        <w:t xml:space="preserve">Management of table or screen lighting </w:t>
      </w:r>
    </w:p>
    <w:p w14:paraId="42860895" w14:textId="77777777" w:rsidR="004E3112" w:rsidRPr="00B41B22" w:rsidRDefault="004E3112" w:rsidP="004E3112">
      <w:pPr>
        <w:pStyle w:val="Paragraphedeliste"/>
        <w:numPr>
          <w:ilvl w:val="0"/>
          <w:numId w:val="1"/>
        </w:numPr>
        <w:jc w:val="both"/>
        <w:rPr>
          <w:rFonts w:ascii="Arial" w:hAnsi="Arial" w:cs="Arial"/>
          <w:color w:val="FF0000"/>
          <w:sz w:val="18"/>
          <w:szCs w:val="18"/>
          <w:lang w:val="en-US"/>
        </w:rPr>
      </w:pPr>
      <w:r w:rsidRPr="00B41B22">
        <w:rPr>
          <w:rFonts w:ascii="Arial" w:hAnsi="Arial" w:cs="Arial"/>
          <w:color w:val="FF0000"/>
          <w:sz w:val="18"/>
          <w:szCs w:val="18"/>
          <w:lang w:val="en-US"/>
        </w:rPr>
        <w:t>By control panel not accessible to the public:</w:t>
      </w:r>
    </w:p>
    <w:p w14:paraId="18F286EF" w14:textId="77777777" w:rsidR="00B41B22" w:rsidRPr="00B41B22" w:rsidRDefault="00B41B22" w:rsidP="00B41B22">
      <w:pPr>
        <w:pStyle w:val="Paragraphedeliste"/>
        <w:ind w:left="360"/>
        <w:jc w:val="both"/>
        <w:rPr>
          <w:rFonts w:ascii="Arial" w:hAnsi="Arial" w:cs="Arial"/>
          <w:color w:val="FF0000"/>
          <w:sz w:val="18"/>
          <w:szCs w:val="18"/>
          <w:lang w:val="en-US"/>
        </w:rPr>
      </w:pPr>
      <w:r w:rsidRPr="00B41B22">
        <w:rPr>
          <w:rFonts w:ascii="Arial" w:hAnsi="Arial" w:cs="Arial"/>
          <w:color w:val="FF0000"/>
          <w:sz w:val="18"/>
          <w:szCs w:val="18"/>
          <w:lang w:val="en-US"/>
        </w:rPr>
        <w:t xml:space="preserve">Override </w:t>
      </w:r>
      <w:r w:rsidR="004E3112" w:rsidRPr="00B41B22">
        <w:rPr>
          <w:rFonts w:ascii="Arial" w:hAnsi="Arial" w:cs="Arial"/>
          <w:color w:val="FF0000"/>
          <w:sz w:val="18"/>
          <w:szCs w:val="18"/>
          <w:lang w:val="en-US"/>
        </w:rPr>
        <w:t>Management of the different lighting circuits (On / Off / Dimming)</w:t>
      </w:r>
    </w:p>
    <w:p w14:paraId="14765137" w14:textId="77777777" w:rsidR="00B41B22" w:rsidRPr="00B41B22" w:rsidRDefault="00B41B22" w:rsidP="00B41B22">
      <w:pPr>
        <w:pStyle w:val="Paragraphedeliste"/>
        <w:ind w:left="360"/>
        <w:jc w:val="both"/>
        <w:rPr>
          <w:rFonts w:ascii="Arial" w:hAnsi="Arial" w:cs="Arial"/>
          <w:color w:val="FF0000"/>
          <w:sz w:val="18"/>
          <w:szCs w:val="18"/>
          <w:lang w:val="en-US"/>
        </w:rPr>
      </w:pPr>
      <w:r w:rsidRPr="00B41B22">
        <w:rPr>
          <w:rFonts w:ascii="Arial" w:hAnsi="Arial" w:cs="Arial"/>
          <w:color w:val="FF0000"/>
          <w:sz w:val="18"/>
          <w:szCs w:val="18"/>
          <w:lang w:val="en-US"/>
        </w:rPr>
        <w:t xml:space="preserve">Lighting scenarios </w:t>
      </w:r>
      <w:r w:rsidR="004E3112" w:rsidRPr="00B41B22">
        <w:rPr>
          <w:rFonts w:ascii="Arial" w:hAnsi="Arial" w:cs="Arial"/>
          <w:color w:val="FF0000"/>
          <w:sz w:val="18"/>
          <w:szCs w:val="18"/>
          <w:lang w:val="en-US"/>
        </w:rPr>
        <w:t xml:space="preserve">Management (Conference, Projection...) </w:t>
      </w:r>
    </w:p>
    <w:p w14:paraId="0CFFF854" w14:textId="59BA37BD" w:rsidR="004E3112" w:rsidRDefault="004E3112" w:rsidP="00B41B22">
      <w:pPr>
        <w:pStyle w:val="Paragraphedeliste"/>
        <w:numPr>
          <w:ilvl w:val="0"/>
          <w:numId w:val="1"/>
        </w:numPr>
        <w:jc w:val="both"/>
        <w:rPr>
          <w:rFonts w:ascii="Arial" w:hAnsi="Arial" w:cs="Arial"/>
          <w:color w:val="FF0000"/>
          <w:sz w:val="18"/>
          <w:szCs w:val="18"/>
          <w:lang w:val="en-US"/>
        </w:rPr>
      </w:pPr>
      <w:r w:rsidRPr="00B41B22">
        <w:rPr>
          <w:rFonts w:ascii="Arial" w:hAnsi="Arial" w:cs="Arial"/>
          <w:color w:val="FF0000"/>
          <w:sz w:val="18"/>
          <w:szCs w:val="18"/>
          <w:lang w:val="en-US"/>
        </w:rPr>
        <w:t>Re-lighting in the event of a fire</w:t>
      </w:r>
    </w:p>
    <w:p w14:paraId="57F9379C" w14:textId="0ED72F5F" w:rsidR="00B41B22" w:rsidRDefault="00B41B22" w:rsidP="00B41B22">
      <w:pPr>
        <w:rPr>
          <w:rFonts w:ascii="Arial" w:hAnsi="Arial" w:cs="Arial"/>
          <w:color w:val="FF0000"/>
          <w:sz w:val="18"/>
          <w:szCs w:val="18"/>
          <w:lang w:val="en-US"/>
        </w:rPr>
      </w:pPr>
    </w:p>
    <w:p w14:paraId="72C37F46" w14:textId="77777777" w:rsidR="00B41B22" w:rsidRPr="00B41B22" w:rsidRDefault="00B41B22" w:rsidP="00B41B22">
      <w:pPr>
        <w:jc w:val="both"/>
        <w:rPr>
          <w:rFonts w:ascii="Arial" w:hAnsi="Arial" w:cs="Arial"/>
          <w:sz w:val="18"/>
          <w:szCs w:val="18"/>
          <w:lang w:val="en-US"/>
        </w:rPr>
      </w:pPr>
      <w:r w:rsidRPr="00B41B22">
        <w:rPr>
          <w:rFonts w:ascii="Arial" w:hAnsi="Arial" w:cs="Arial"/>
          <w:sz w:val="18"/>
          <w:szCs w:val="18"/>
          <w:lang w:val="en-US"/>
        </w:rPr>
        <w:t xml:space="preserve">The chosen system will be the DALILINK of the brand BEG LUXOMAT or technically equivalent, comprising the following equipment </w:t>
      </w:r>
    </w:p>
    <w:p w14:paraId="50F68CB3" w14:textId="77777777" w:rsidR="00B41B22" w:rsidRPr="00B41B22" w:rsidRDefault="00B41B22" w:rsidP="00B41B22">
      <w:pPr>
        <w:jc w:val="both"/>
        <w:rPr>
          <w:rFonts w:ascii="Arial" w:hAnsi="Arial" w:cs="Arial"/>
          <w:sz w:val="18"/>
          <w:szCs w:val="18"/>
          <w:lang w:val="en-US"/>
        </w:rPr>
      </w:pPr>
    </w:p>
    <w:p w14:paraId="73B092D6" w14:textId="29840512" w:rsidR="00B41B22" w:rsidRDefault="007F7238" w:rsidP="00B41B22">
      <w:pPr>
        <w:pStyle w:val="Paragraphedeliste"/>
        <w:numPr>
          <w:ilvl w:val="0"/>
          <w:numId w:val="1"/>
        </w:numPr>
        <w:jc w:val="both"/>
        <w:rPr>
          <w:rFonts w:ascii="Arial" w:hAnsi="Arial" w:cs="Arial"/>
          <w:sz w:val="18"/>
          <w:szCs w:val="18"/>
          <w:lang w:val="en-US"/>
        </w:rPr>
      </w:pPr>
      <w:r>
        <w:rPr>
          <w:noProof/>
        </w:rPr>
        <w:drawing>
          <wp:anchor distT="0" distB="0" distL="114300" distR="114300" simplePos="0" relativeHeight="251658240" behindDoc="0" locked="0" layoutInCell="1" allowOverlap="1" wp14:anchorId="59B230DE" wp14:editId="711015E9">
            <wp:simplePos x="0" y="0"/>
            <wp:positionH relativeFrom="column">
              <wp:posOffset>6415405</wp:posOffset>
            </wp:positionH>
            <wp:positionV relativeFrom="paragraph">
              <wp:posOffset>65590</wp:posOffset>
            </wp:positionV>
            <wp:extent cx="443230" cy="481330"/>
            <wp:effectExtent l="0" t="0" r="1270" b="1270"/>
            <wp:wrapThrough wrapText="bothSides">
              <wp:wrapPolygon edited="0">
                <wp:start x="0" y="0"/>
                <wp:lineTo x="0" y="21087"/>
                <wp:lineTo x="21043" y="21087"/>
                <wp:lineTo x="21043" y="0"/>
                <wp:lineTo x="0" y="0"/>
              </wp:wrapPolygon>
            </wp:wrapThrough>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3230" cy="481330"/>
                    </a:xfrm>
                    <a:prstGeom prst="rect">
                      <a:avLst/>
                    </a:prstGeom>
                  </pic:spPr>
                </pic:pic>
              </a:graphicData>
            </a:graphic>
            <wp14:sizeRelH relativeFrom="page">
              <wp14:pctWidth>0</wp14:pctWidth>
            </wp14:sizeRelH>
            <wp14:sizeRelV relativeFrom="page">
              <wp14:pctHeight>0</wp14:pctHeight>
            </wp14:sizeRelV>
          </wp:anchor>
        </w:drawing>
      </w:r>
      <w:r w:rsidR="00B41B22" w:rsidRPr="00B41B22">
        <w:rPr>
          <w:rFonts w:ascii="Arial" w:hAnsi="Arial" w:cs="Arial"/>
          <w:b/>
          <w:bCs/>
          <w:sz w:val="18"/>
          <w:szCs w:val="18"/>
          <w:lang w:val="en-US"/>
        </w:rPr>
        <w:t>DALI BUS power</w:t>
      </w:r>
      <w:r w:rsidR="00B41B22" w:rsidRPr="00B41B22">
        <w:rPr>
          <w:rFonts w:ascii="Arial" w:hAnsi="Arial" w:cs="Arial"/>
          <w:sz w:val="18"/>
          <w:szCs w:val="18"/>
          <w:lang w:val="en-US"/>
        </w:rPr>
        <w:t xml:space="preserve"> supply type</w:t>
      </w:r>
      <w:r w:rsidR="00B41B22" w:rsidRPr="00B41B22">
        <w:rPr>
          <w:rFonts w:ascii="Arial" w:hAnsi="Arial" w:cs="Arial"/>
          <w:b/>
          <w:bCs/>
          <w:sz w:val="18"/>
          <w:szCs w:val="18"/>
          <w:lang w:val="en-US"/>
        </w:rPr>
        <w:t xml:space="preserve"> PS-DALILINK-USB-REG-210mA</w:t>
      </w:r>
      <w:r w:rsidR="00B41B22" w:rsidRPr="00B41B22">
        <w:rPr>
          <w:rFonts w:ascii="Arial" w:hAnsi="Arial" w:cs="Arial"/>
          <w:sz w:val="18"/>
          <w:szCs w:val="18"/>
          <w:lang w:val="en-US"/>
        </w:rPr>
        <w:t xml:space="preserve"> </w:t>
      </w:r>
    </w:p>
    <w:p w14:paraId="71C32A63" w14:textId="1530DE9E" w:rsidR="00B41B22" w:rsidRDefault="00B41B22" w:rsidP="00B41B22">
      <w:pPr>
        <w:pStyle w:val="Paragraphedeliste"/>
        <w:ind w:left="360"/>
        <w:jc w:val="both"/>
        <w:rPr>
          <w:rFonts w:ascii="Arial" w:hAnsi="Arial" w:cs="Arial"/>
          <w:sz w:val="18"/>
          <w:szCs w:val="18"/>
          <w:lang w:val="en-US"/>
        </w:rPr>
      </w:pPr>
      <w:r w:rsidRPr="00B41B22">
        <w:rPr>
          <w:rFonts w:ascii="Arial" w:hAnsi="Arial" w:cs="Arial"/>
          <w:sz w:val="18"/>
          <w:szCs w:val="18"/>
          <w:lang w:val="en-US"/>
        </w:rPr>
        <w:t>230V AC / 16V DC DALI BUS / 210mA / 300m BUS max</w:t>
      </w:r>
    </w:p>
    <w:p w14:paraId="4BDE1E89" w14:textId="029B7C94" w:rsidR="00B41B22" w:rsidRDefault="00B41B22" w:rsidP="00B41B22">
      <w:pPr>
        <w:pStyle w:val="Paragraphedeliste"/>
        <w:ind w:left="360"/>
        <w:jc w:val="both"/>
        <w:rPr>
          <w:rFonts w:ascii="Arial" w:hAnsi="Arial" w:cs="Arial"/>
          <w:sz w:val="18"/>
          <w:szCs w:val="18"/>
          <w:lang w:val="en-US"/>
        </w:rPr>
      </w:pPr>
      <w:r w:rsidRPr="00B41B22">
        <w:rPr>
          <w:rFonts w:ascii="Arial" w:hAnsi="Arial" w:cs="Arial"/>
          <w:sz w:val="18"/>
          <w:szCs w:val="18"/>
          <w:lang w:val="en-US"/>
        </w:rPr>
        <w:t xml:space="preserve">Up to 45 DALI luminaires and 10 control devices (multi-sensor / </w:t>
      </w:r>
      <w:r>
        <w:rPr>
          <w:rFonts w:ascii="Arial" w:hAnsi="Arial" w:cs="Arial"/>
          <w:sz w:val="18"/>
          <w:szCs w:val="18"/>
          <w:lang w:val="en-US"/>
        </w:rPr>
        <w:t>PB</w:t>
      </w:r>
      <w:r w:rsidRPr="00B41B22">
        <w:rPr>
          <w:rFonts w:ascii="Arial" w:hAnsi="Arial" w:cs="Arial"/>
          <w:sz w:val="18"/>
          <w:szCs w:val="18"/>
          <w:lang w:val="en-US"/>
        </w:rPr>
        <w:t xml:space="preserve"> interface, etc.)</w:t>
      </w:r>
    </w:p>
    <w:p w14:paraId="29BB2902" w14:textId="36BCAA81" w:rsidR="00B41B22" w:rsidRPr="00B41B22" w:rsidRDefault="00B41B22" w:rsidP="00B41B22">
      <w:pPr>
        <w:pStyle w:val="Paragraphedeliste"/>
        <w:ind w:left="360"/>
        <w:jc w:val="both"/>
        <w:rPr>
          <w:rFonts w:ascii="Arial" w:hAnsi="Arial" w:cs="Arial"/>
          <w:sz w:val="18"/>
          <w:szCs w:val="18"/>
          <w:lang w:val="en-US"/>
        </w:rPr>
      </w:pPr>
      <w:r w:rsidRPr="00B41B22">
        <w:rPr>
          <w:rFonts w:ascii="Arial" w:hAnsi="Arial" w:cs="Arial"/>
          <w:sz w:val="18"/>
          <w:szCs w:val="18"/>
          <w:lang w:val="en-US"/>
        </w:rPr>
        <w:t>Max. 8 control zones per supply / 16 groups / 16 scenes</w:t>
      </w:r>
    </w:p>
    <w:p w14:paraId="0C20F53E" w14:textId="1C14C4FD" w:rsidR="00B41B22" w:rsidRPr="00B41B22" w:rsidRDefault="00B41B22" w:rsidP="00B41B22">
      <w:pPr>
        <w:jc w:val="both"/>
        <w:rPr>
          <w:rFonts w:ascii="Arial" w:hAnsi="Arial" w:cs="Arial"/>
          <w:b/>
          <w:bCs/>
          <w:sz w:val="18"/>
          <w:szCs w:val="18"/>
          <w:lang w:val="en-US"/>
        </w:rPr>
      </w:pPr>
    </w:p>
    <w:p w14:paraId="74C8E23F" w14:textId="04433891" w:rsidR="00B41B22" w:rsidRPr="00B41B22" w:rsidRDefault="007F7238" w:rsidP="00B41B22">
      <w:pPr>
        <w:pStyle w:val="Paragraphedeliste"/>
        <w:numPr>
          <w:ilvl w:val="0"/>
          <w:numId w:val="1"/>
        </w:numPr>
        <w:jc w:val="both"/>
        <w:rPr>
          <w:rFonts w:ascii="Arial" w:hAnsi="Arial" w:cs="Arial"/>
          <w:sz w:val="18"/>
          <w:szCs w:val="18"/>
          <w:lang w:val="en-US"/>
        </w:rPr>
      </w:pPr>
      <w:r>
        <w:rPr>
          <w:noProof/>
        </w:rPr>
        <w:drawing>
          <wp:anchor distT="0" distB="0" distL="114300" distR="114300" simplePos="0" relativeHeight="251659264" behindDoc="0" locked="0" layoutInCell="1" allowOverlap="1" wp14:anchorId="54BBEEBE" wp14:editId="12FD25A7">
            <wp:simplePos x="0" y="0"/>
            <wp:positionH relativeFrom="column">
              <wp:posOffset>4894580</wp:posOffset>
            </wp:positionH>
            <wp:positionV relativeFrom="paragraph">
              <wp:posOffset>48260</wp:posOffset>
            </wp:positionV>
            <wp:extent cx="720090" cy="436880"/>
            <wp:effectExtent l="0" t="0" r="3810" b="0"/>
            <wp:wrapThrough wrapText="bothSides">
              <wp:wrapPolygon edited="0">
                <wp:start x="0" y="0"/>
                <wp:lineTo x="0" y="20721"/>
                <wp:lineTo x="21333" y="20721"/>
                <wp:lineTo x="21333" y="0"/>
                <wp:lineTo x="0" y="0"/>
              </wp:wrapPolygon>
            </wp:wrapThrough>
            <wp:docPr id="29" name="Image 29"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20090" cy="436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0288" behindDoc="0" locked="0" layoutInCell="1" allowOverlap="1" wp14:anchorId="1E94C221" wp14:editId="39EC47B3">
            <wp:simplePos x="0" y="0"/>
            <wp:positionH relativeFrom="column">
              <wp:posOffset>5723520</wp:posOffset>
            </wp:positionH>
            <wp:positionV relativeFrom="paragraph">
              <wp:posOffset>3175</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6"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sidR="00B41B22" w:rsidRPr="00B41B22">
        <w:rPr>
          <w:rFonts w:ascii="Arial" w:hAnsi="Arial" w:cs="Arial"/>
          <w:b/>
          <w:bCs/>
          <w:sz w:val="18"/>
          <w:szCs w:val="18"/>
          <w:lang w:val="en-US"/>
        </w:rPr>
        <w:t>DALI multi-sensor</w:t>
      </w:r>
      <w:r w:rsidR="00B41B22" w:rsidRPr="00B41B22">
        <w:rPr>
          <w:rFonts w:ascii="Arial" w:hAnsi="Arial" w:cs="Arial"/>
          <w:sz w:val="18"/>
          <w:szCs w:val="18"/>
          <w:lang w:val="en-US"/>
        </w:rPr>
        <w:t xml:space="preserve"> type </w:t>
      </w:r>
      <w:r w:rsidR="00B41B22" w:rsidRPr="00B41B22">
        <w:rPr>
          <w:rFonts w:ascii="Arial" w:hAnsi="Arial" w:cs="Arial"/>
          <w:b/>
          <w:bCs/>
          <w:sz w:val="18"/>
          <w:szCs w:val="18"/>
          <w:lang w:val="en-US"/>
        </w:rPr>
        <w:t>PD4N-DALILINK-F</w:t>
      </w:r>
      <w:r w:rsidR="00B41B22">
        <w:rPr>
          <w:rFonts w:ascii="Arial" w:hAnsi="Arial" w:cs="Arial"/>
          <w:b/>
          <w:bCs/>
          <w:sz w:val="18"/>
          <w:szCs w:val="18"/>
          <w:lang w:val="en-US"/>
        </w:rPr>
        <w:t>C</w:t>
      </w:r>
    </w:p>
    <w:p w14:paraId="6BD1E813" w14:textId="0193CE4C" w:rsidR="00B41B22" w:rsidRDefault="00B41B22" w:rsidP="00B41B22">
      <w:pPr>
        <w:pStyle w:val="Paragraphedeliste"/>
        <w:ind w:left="360"/>
        <w:jc w:val="both"/>
        <w:rPr>
          <w:rFonts w:ascii="Arial" w:hAnsi="Arial" w:cs="Arial"/>
          <w:sz w:val="18"/>
          <w:szCs w:val="18"/>
          <w:lang w:val="en-US"/>
        </w:rPr>
      </w:pPr>
      <w:r w:rsidRPr="00B41B22">
        <w:rPr>
          <w:rFonts w:ascii="Arial" w:hAnsi="Arial" w:cs="Arial"/>
          <w:sz w:val="18"/>
          <w:szCs w:val="18"/>
          <w:lang w:val="en-US"/>
        </w:rPr>
        <w:t>Power supply and communication via DALI BUS 16V DC</w:t>
      </w:r>
    </w:p>
    <w:p w14:paraId="75392E02" w14:textId="659ACD49" w:rsidR="00B41B22" w:rsidRDefault="00B41B22" w:rsidP="00B41B22">
      <w:pPr>
        <w:pStyle w:val="Paragraphedeliste"/>
        <w:ind w:left="360"/>
        <w:jc w:val="both"/>
        <w:rPr>
          <w:rFonts w:ascii="Arial" w:hAnsi="Arial" w:cs="Arial"/>
          <w:sz w:val="18"/>
          <w:szCs w:val="18"/>
          <w:lang w:val="en-US"/>
        </w:rPr>
      </w:pPr>
      <w:r w:rsidRPr="00B41B22">
        <w:rPr>
          <w:rFonts w:ascii="Arial" w:hAnsi="Arial" w:cs="Arial"/>
          <w:sz w:val="18"/>
          <w:szCs w:val="18"/>
          <w:lang w:val="en-US"/>
        </w:rPr>
        <w:t xml:space="preserve">Detection </w:t>
      </w:r>
      <w:r>
        <w:rPr>
          <w:rFonts w:ascii="Arial" w:hAnsi="Arial" w:cs="Arial"/>
          <w:sz w:val="18"/>
          <w:szCs w:val="18"/>
          <w:lang w:val="en-US"/>
        </w:rPr>
        <w:t>area</w:t>
      </w:r>
      <w:r w:rsidRPr="00B41B22">
        <w:rPr>
          <w:rFonts w:ascii="Arial" w:hAnsi="Arial" w:cs="Arial"/>
          <w:sz w:val="18"/>
          <w:szCs w:val="18"/>
          <w:lang w:val="en-US"/>
        </w:rPr>
        <w:t xml:space="preserve"> h=2.50m: Ø</w:t>
      </w:r>
      <w:r>
        <w:rPr>
          <w:rFonts w:ascii="Arial" w:hAnsi="Arial" w:cs="Arial"/>
          <w:sz w:val="18"/>
          <w:szCs w:val="18"/>
          <w:lang w:val="en-US"/>
        </w:rPr>
        <w:t xml:space="preserve"> </w:t>
      </w:r>
      <w:r w:rsidRPr="00B41B22">
        <w:rPr>
          <w:rFonts w:ascii="Arial" w:hAnsi="Arial" w:cs="Arial"/>
          <w:sz w:val="18"/>
          <w:szCs w:val="18"/>
          <w:lang w:val="en-US"/>
        </w:rPr>
        <w:t xml:space="preserve">24 m </w:t>
      </w:r>
      <w:r>
        <w:rPr>
          <w:rFonts w:ascii="Arial" w:hAnsi="Arial" w:cs="Arial"/>
          <w:sz w:val="18"/>
          <w:szCs w:val="18"/>
          <w:lang w:val="en-US"/>
        </w:rPr>
        <w:t>across</w:t>
      </w:r>
      <w:r w:rsidRPr="00B41B22">
        <w:rPr>
          <w:rFonts w:ascii="Arial" w:hAnsi="Arial" w:cs="Arial"/>
          <w:sz w:val="18"/>
          <w:szCs w:val="18"/>
          <w:lang w:val="en-US"/>
        </w:rPr>
        <w:t xml:space="preserve">, Ø8 m </w:t>
      </w:r>
      <w:r w:rsidR="007E54E4">
        <w:rPr>
          <w:rFonts w:ascii="Arial" w:hAnsi="Arial" w:cs="Arial"/>
          <w:sz w:val="18"/>
          <w:szCs w:val="18"/>
          <w:lang w:val="en-US"/>
        </w:rPr>
        <w:t>towards</w:t>
      </w:r>
      <w:r w:rsidRPr="00B41B22">
        <w:rPr>
          <w:rFonts w:ascii="Arial" w:hAnsi="Arial" w:cs="Arial"/>
          <w:sz w:val="18"/>
          <w:szCs w:val="18"/>
          <w:lang w:val="en-US"/>
        </w:rPr>
        <w:t xml:space="preserve">, Ø6.4 m </w:t>
      </w:r>
      <w:r w:rsidR="007E54E4">
        <w:rPr>
          <w:rFonts w:ascii="Arial" w:hAnsi="Arial" w:cs="Arial"/>
          <w:sz w:val="18"/>
          <w:szCs w:val="18"/>
          <w:lang w:val="en-US"/>
        </w:rPr>
        <w:t>seated</w:t>
      </w:r>
      <w:r w:rsidRPr="00B41B22">
        <w:rPr>
          <w:rFonts w:ascii="Arial" w:hAnsi="Arial" w:cs="Arial"/>
          <w:sz w:val="18"/>
          <w:szCs w:val="18"/>
          <w:lang w:val="en-US"/>
        </w:rPr>
        <w:t xml:space="preserve"> </w:t>
      </w:r>
    </w:p>
    <w:p w14:paraId="6E5B631D" w14:textId="692774F1" w:rsidR="00B41B22" w:rsidRPr="00B41B22" w:rsidRDefault="00B41B22" w:rsidP="00B41B22">
      <w:pPr>
        <w:pStyle w:val="Paragraphedeliste"/>
        <w:ind w:left="360"/>
        <w:jc w:val="both"/>
        <w:rPr>
          <w:rFonts w:ascii="Arial" w:hAnsi="Arial" w:cs="Arial"/>
          <w:sz w:val="18"/>
          <w:szCs w:val="18"/>
          <w:lang w:val="en-US"/>
        </w:rPr>
      </w:pPr>
      <w:r w:rsidRPr="00B41B22">
        <w:rPr>
          <w:rFonts w:ascii="Arial" w:hAnsi="Arial" w:cs="Arial"/>
          <w:sz w:val="18"/>
          <w:szCs w:val="18"/>
          <w:lang w:val="en-US"/>
        </w:rPr>
        <w:t>Protection class</w:t>
      </w:r>
      <w:r>
        <w:rPr>
          <w:rFonts w:ascii="Arial" w:hAnsi="Arial" w:cs="Arial"/>
          <w:sz w:val="18"/>
          <w:szCs w:val="18"/>
          <w:lang w:val="en-US"/>
        </w:rPr>
        <w:t>:</w:t>
      </w:r>
      <w:r w:rsidRPr="00B41B22">
        <w:rPr>
          <w:rFonts w:ascii="Arial" w:hAnsi="Arial" w:cs="Arial"/>
          <w:sz w:val="18"/>
          <w:szCs w:val="18"/>
          <w:lang w:val="en-US"/>
        </w:rPr>
        <w:t xml:space="preserve"> IP20/Class 2/CE</w:t>
      </w:r>
    </w:p>
    <w:p w14:paraId="0F103677" w14:textId="1510C01E" w:rsidR="00B41B22" w:rsidRDefault="00B41B22" w:rsidP="00B41B22">
      <w:pPr>
        <w:jc w:val="both"/>
        <w:rPr>
          <w:rFonts w:ascii="Arial" w:hAnsi="Arial" w:cs="Arial"/>
          <w:sz w:val="18"/>
          <w:szCs w:val="18"/>
          <w:lang w:val="en-US"/>
        </w:rPr>
      </w:pPr>
    </w:p>
    <w:p w14:paraId="488A8CA0" w14:textId="5768340B" w:rsidR="00B41B22" w:rsidRPr="00B41B22" w:rsidRDefault="007F7238" w:rsidP="00B41B22">
      <w:pPr>
        <w:pStyle w:val="Paragraphedeliste"/>
        <w:numPr>
          <w:ilvl w:val="0"/>
          <w:numId w:val="1"/>
        </w:numPr>
        <w:jc w:val="both"/>
        <w:rPr>
          <w:rFonts w:ascii="Arial" w:hAnsi="Arial" w:cs="Arial"/>
          <w:sz w:val="18"/>
          <w:szCs w:val="18"/>
          <w:lang w:val="en-US"/>
        </w:rPr>
      </w:pPr>
      <w:r w:rsidRPr="00236C7C">
        <w:rPr>
          <w:noProof/>
        </w:rPr>
        <w:drawing>
          <wp:anchor distT="0" distB="0" distL="114300" distR="114300" simplePos="0" relativeHeight="251661312" behindDoc="0" locked="0" layoutInCell="1" allowOverlap="1" wp14:anchorId="67AAAA81" wp14:editId="719F78FD">
            <wp:simplePos x="0" y="0"/>
            <wp:positionH relativeFrom="column">
              <wp:posOffset>6415539</wp:posOffset>
            </wp:positionH>
            <wp:positionV relativeFrom="paragraph">
              <wp:posOffset>115061</wp:posOffset>
            </wp:positionV>
            <wp:extent cx="541710" cy="522000"/>
            <wp:effectExtent l="0" t="0" r="4445" b="0"/>
            <wp:wrapThrough wrapText="bothSides">
              <wp:wrapPolygon edited="0">
                <wp:start x="0" y="0"/>
                <wp:lineTo x="0" y="21022"/>
                <wp:lineTo x="21271" y="21022"/>
                <wp:lineTo x="21271" y="0"/>
                <wp:lineTo x="0" y="0"/>
              </wp:wrapPolygon>
            </wp:wrapThrough>
            <wp:docPr id="4" name="Image 4" descr="Une image contenant texte&#10;&#10;Description générée automatiquement">
              <a:extLst xmlns:a="http://schemas.openxmlformats.org/drawingml/2006/main">
                <a:ext uri="{FF2B5EF4-FFF2-40B4-BE49-F238E27FC236}">
                  <a16:creationId xmlns:a16="http://schemas.microsoft.com/office/drawing/2014/main" id="{943636C3-57F2-4479-84D2-24FAB2CEF0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a:extLst>
                        <a:ext uri="{FF2B5EF4-FFF2-40B4-BE49-F238E27FC236}">
                          <a16:creationId xmlns:a16="http://schemas.microsoft.com/office/drawing/2014/main" id="{943636C3-57F2-4479-84D2-24FAB2CEF030}"/>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a:xfrm>
                      <a:off x="0" y="0"/>
                      <a:ext cx="541710" cy="522000"/>
                    </a:xfrm>
                    <a:prstGeom prst="rect">
                      <a:avLst/>
                    </a:prstGeom>
                  </pic:spPr>
                </pic:pic>
              </a:graphicData>
            </a:graphic>
            <wp14:sizeRelH relativeFrom="page">
              <wp14:pctWidth>0</wp14:pctWidth>
            </wp14:sizeRelH>
            <wp14:sizeRelV relativeFrom="page">
              <wp14:pctHeight>0</wp14:pctHeight>
            </wp14:sizeRelV>
          </wp:anchor>
        </w:drawing>
      </w:r>
      <w:r w:rsidR="00B41B22" w:rsidRPr="00B41B22">
        <w:rPr>
          <w:rFonts w:ascii="Arial" w:hAnsi="Arial" w:cs="Arial"/>
          <w:b/>
          <w:bCs/>
          <w:sz w:val="18"/>
          <w:szCs w:val="18"/>
          <w:lang w:val="en-US"/>
        </w:rPr>
        <w:t>PB DALI interface</w:t>
      </w:r>
      <w:r w:rsidR="00B41B22" w:rsidRPr="00B41B22">
        <w:rPr>
          <w:rFonts w:ascii="Arial" w:hAnsi="Arial" w:cs="Arial"/>
          <w:sz w:val="18"/>
          <w:szCs w:val="18"/>
          <w:lang w:val="en-US"/>
        </w:rPr>
        <w:t xml:space="preserve"> type </w:t>
      </w:r>
      <w:r w:rsidR="00B41B22" w:rsidRPr="00B41B22">
        <w:rPr>
          <w:rFonts w:ascii="Arial" w:hAnsi="Arial" w:cs="Arial"/>
          <w:b/>
          <w:bCs/>
          <w:sz w:val="18"/>
          <w:szCs w:val="18"/>
          <w:lang w:val="en-US"/>
        </w:rPr>
        <w:t>PBM-DALILINK-4W-BLE</w:t>
      </w:r>
    </w:p>
    <w:p w14:paraId="6A8BDFF5" w14:textId="27C5E9D8" w:rsidR="00B41B22" w:rsidRDefault="00B41B22" w:rsidP="00B41B22">
      <w:pPr>
        <w:pStyle w:val="Paragraphedeliste"/>
        <w:ind w:left="360"/>
        <w:jc w:val="both"/>
        <w:rPr>
          <w:rFonts w:ascii="Arial" w:hAnsi="Arial" w:cs="Arial"/>
          <w:sz w:val="18"/>
          <w:szCs w:val="18"/>
          <w:lang w:val="en-US"/>
        </w:rPr>
      </w:pPr>
      <w:r w:rsidRPr="00B41B22">
        <w:rPr>
          <w:rFonts w:ascii="Arial" w:hAnsi="Arial" w:cs="Arial"/>
          <w:sz w:val="18"/>
          <w:szCs w:val="18"/>
          <w:lang w:val="en-US"/>
        </w:rPr>
        <w:t>Power supply and communication via DALI BUS 16V DC</w:t>
      </w:r>
    </w:p>
    <w:p w14:paraId="5D889837" w14:textId="2D286488" w:rsidR="00B41B22" w:rsidRDefault="00B41B22" w:rsidP="00B41B22">
      <w:pPr>
        <w:pStyle w:val="Paragraphedeliste"/>
        <w:ind w:left="360"/>
        <w:jc w:val="both"/>
        <w:rPr>
          <w:rFonts w:ascii="Arial" w:hAnsi="Arial" w:cs="Arial"/>
          <w:sz w:val="18"/>
          <w:szCs w:val="18"/>
          <w:lang w:val="en-US"/>
        </w:rPr>
      </w:pPr>
      <w:r w:rsidRPr="00B41B22">
        <w:rPr>
          <w:rFonts w:ascii="Arial" w:hAnsi="Arial" w:cs="Arial"/>
          <w:sz w:val="18"/>
          <w:szCs w:val="18"/>
          <w:lang w:val="en-US"/>
        </w:rPr>
        <w:t xml:space="preserve">Bluetooth communication for </w:t>
      </w:r>
      <w:r>
        <w:rPr>
          <w:rFonts w:ascii="Arial" w:hAnsi="Arial" w:cs="Arial"/>
          <w:sz w:val="18"/>
          <w:szCs w:val="18"/>
          <w:lang w:val="en-US"/>
        </w:rPr>
        <w:t>parameterization</w:t>
      </w:r>
    </w:p>
    <w:p w14:paraId="34CE7585" w14:textId="6EC9824E" w:rsidR="00B41B22" w:rsidRDefault="00B41B22" w:rsidP="00B41B22">
      <w:pPr>
        <w:pStyle w:val="Paragraphedeliste"/>
        <w:ind w:left="360"/>
        <w:jc w:val="both"/>
        <w:rPr>
          <w:rFonts w:ascii="Arial" w:hAnsi="Arial" w:cs="Arial"/>
          <w:sz w:val="18"/>
          <w:szCs w:val="18"/>
          <w:lang w:val="en-US"/>
        </w:rPr>
      </w:pPr>
      <w:r w:rsidRPr="00B41B22">
        <w:rPr>
          <w:rFonts w:ascii="Arial" w:hAnsi="Arial" w:cs="Arial"/>
          <w:sz w:val="18"/>
          <w:szCs w:val="18"/>
          <w:lang w:val="en-US"/>
        </w:rPr>
        <w:t>4 binary inputs can be interfaced independently</w:t>
      </w:r>
    </w:p>
    <w:p w14:paraId="77D131AC" w14:textId="3EAC14FE" w:rsidR="00B41B22" w:rsidRDefault="00B41B22" w:rsidP="00B41B22">
      <w:pPr>
        <w:pStyle w:val="Paragraphedeliste"/>
        <w:ind w:left="360"/>
        <w:jc w:val="both"/>
        <w:rPr>
          <w:rFonts w:ascii="Arial" w:hAnsi="Arial" w:cs="Arial"/>
          <w:sz w:val="18"/>
          <w:szCs w:val="18"/>
          <w:lang w:val="en-US"/>
        </w:rPr>
      </w:pPr>
      <w:r w:rsidRPr="00B41B22">
        <w:rPr>
          <w:rFonts w:ascii="Arial" w:hAnsi="Arial" w:cs="Arial"/>
          <w:sz w:val="18"/>
          <w:szCs w:val="18"/>
          <w:lang w:val="en-US"/>
        </w:rPr>
        <w:t>Can be combined with pushbuttons from all manufacturers</w:t>
      </w:r>
    </w:p>
    <w:p w14:paraId="7040FEDD" w14:textId="366073FF" w:rsidR="00B41B22" w:rsidRDefault="00B41B22" w:rsidP="00B41B22">
      <w:pPr>
        <w:pStyle w:val="Paragraphedeliste"/>
        <w:ind w:left="360"/>
        <w:jc w:val="both"/>
        <w:rPr>
          <w:rFonts w:ascii="Arial" w:hAnsi="Arial" w:cs="Arial"/>
          <w:sz w:val="18"/>
          <w:szCs w:val="18"/>
          <w:lang w:val="en-US"/>
        </w:rPr>
      </w:pPr>
      <w:r w:rsidRPr="00B41B22">
        <w:rPr>
          <w:rFonts w:ascii="Arial" w:hAnsi="Arial" w:cs="Arial"/>
          <w:sz w:val="18"/>
          <w:szCs w:val="18"/>
          <w:lang w:val="en-US"/>
        </w:rPr>
        <w:t xml:space="preserve">Version without Bluetooth: </w:t>
      </w:r>
      <w:r w:rsidRPr="007F7238">
        <w:rPr>
          <w:rFonts w:ascii="Arial" w:hAnsi="Arial" w:cs="Arial"/>
          <w:b/>
          <w:bCs/>
          <w:sz w:val="18"/>
          <w:szCs w:val="18"/>
          <w:lang w:val="en-US"/>
        </w:rPr>
        <w:t>PBM-DALILINK-4W</w:t>
      </w:r>
    </w:p>
    <w:p w14:paraId="05F639AC" w14:textId="0F83BC5A" w:rsidR="007F7238" w:rsidRPr="007F7238" w:rsidRDefault="007F7238" w:rsidP="007F7238">
      <w:pPr>
        <w:rPr>
          <w:lang w:val="en-US"/>
        </w:rPr>
      </w:pPr>
      <w:r>
        <w:rPr>
          <w:noProof/>
        </w:rPr>
        <w:drawing>
          <wp:anchor distT="0" distB="0" distL="114300" distR="114300" simplePos="0" relativeHeight="251663360" behindDoc="0" locked="0" layoutInCell="1" allowOverlap="1" wp14:anchorId="6B9C2AC7" wp14:editId="286E3A52">
            <wp:simplePos x="0" y="0"/>
            <wp:positionH relativeFrom="column">
              <wp:posOffset>3708585</wp:posOffset>
            </wp:positionH>
            <wp:positionV relativeFrom="paragraph">
              <wp:posOffset>165475</wp:posOffset>
            </wp:positionV>
            <wp:extent cx="2800350" cy="1872903"/>
            <wp:effectExtent l="0" t="0" r="0" b="0"/>
            <wp:wrapThrough wrapText="bothSides">
              <wp:wrapPolygon edited="0">
                <wp:start x="0" y="0"/>
                <wp:lineTo x="0" y="21388"/>
                <wp:lineTo x="21453" y="21388"/>
                <wp:lineTo x="21453"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0350" cy="18729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CEE478" w14:textId="082BEEDE" w:rsidR="007F7238" w:rsidRDefault="007F7238" w:rsidP="007F7238">
      <w:pPr>
        <w:tabs>
          <w:tab w:val="left" w:pos="1020"/>
        </w:tabs>
        <w:rPr>
          <w:lang w:val="en-US"/>
        </w:rPr>
      </w:pPr>
      <w:r w:rsidRPr="0058351A">
        <w:rPr>
          <w:noProof/>
        </w:rPr>
        <w:drawing>
          <wp:anchor distT="0" distB="0" distL="114300" distR="114300" simplePos="0" relativeHeight="251662336" behindDoc="0" locked="0" layoutInCell="1" allowOverlap="1" wp14:anchorId="68D6EA13" wp14:editId="53D4A64B">
            <wp:simplePos x="0" y="0"/>
            <wp:positionH relativeFrom="column">
              <wp:posOffset>474072</wp:posOffset>
            </wp:positionH>
            <wp:positionV relativeFrom="paragraph">
              <wp:posOffset>185588</wp:posOffset>
            </wp:positionV>
            <wp:extent cx="2934970" cy="1614805"/>
            <wp:effectExtent l="0" t="0" r="0" b="0"/>
            <wp:wrapThrough wrapText="bothSides">
              <wp:wrapPolygon edited="0">
                <wp:start x="0" y="0"/>
                <wp:lineTo x="0" y="21405"/>
                <wp:lineTo x="21497" y="21405"/>
                <wp:lineTo x="21497" y="0"/>
                <wp:lineTo x="0" y="0"/>
              </wp:wrapPolygon>
            </wp:wrapThrough>
            <wp:docPr id="10" name="Image 25" descr="Une image contenant texte, équipement électronique&#10;&#10;Description générée automatiquement">
              <a:extLst xmlns:a="http://schemas.openxmlformats.org/drawingml/2006/main">
                <a:ext uri="{FF2B5EF4-FFF2-40B4-BE49-F238E27FC236}">
                  <a16:creationId xmlns:a16="http://schemas.microsoft.com/office/drawing/2014/main" id="{CC481F31-24D7-4DF8-9FA6-E8C402CEF1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25" descr="Une image contenant texte, équipement électronique&#10;&#10;Description générée automatiquement">
                      <a:extLst>
                        <a:ext uri="{FF2B5EF4-FFF2-40B4-BE49-F238E27FC236}">
                          <a16:creationId xmlns:a16="http://schemas.microsoft.com/office/drawing/2014/main" id="{CC481F31-24D7-4DF8-9FA6-E8C402CEF144}"/>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2934970" cy="1614805"/>
                    </a:xfrm>
                    <a:prstGeom prst="rect">
                      <a:avLst/>
                    </a:prstGeom>
                  </pic:spPr>
                </pic:pic>
              </a:graphicData>
            </a:graphic>
            <wp14:sizeRelH relativeFrom="page">
              <wp14:pctWidth>0</wp14:pctWidth>
            </wp14:sizeRelH>
            <wp14:sizeRelV relativeFrom="page">
              <wp14:pctHeight>0</wp14:pctHeight>
            </wp14:sizeRelV>
          </wp:anchor>
        </w:drawing>
      </w:r>
      <w:r>
        <w:rPr>
          <w:lang w:val="en-US"/>
        </w:rPr>
        <w:tab/>
      </w:r>
    </w:p>
    <w:p w14:paraId="3FEEDBEE" w14:textId="025B7434" w:rsidR="007F7238" w:rsidRPr="0097714B" w:rsidRDefault="007F7238" w:rsidP="007F7238">
      <w:pPr>
        <w:tabs>
          <w:tab w:val="left" w:pos="1020"/>
        </w:tabs>
        <w:rPr>
          <w:noProof/>
          <w:lang w:val="en-US"/>
        </w:rPr>
      </w:pPr>
      <w:r>
        <w:rPr>
          <w:lang w:val="en-US"/>
        </w:rPr>
        <w:tab/>
      </w:r>
    </w:p>
    <w:p w14:paraId="0F498858" w14:textId="77A34215" w:rsidR="007F7238" w:rsidRPr="007F7238" w:rsidRDefault="007F7238" w:rsidP="007F7238">
      <w:pPr>
        <w:rPr>
          <w:lang w:val="en-US"/>
        </w:rPr>
      </w:pPr>
    </w:p>
    <w:p w14:paraId="0FC24A6A" w14:textId="2BAD77FC" w:rsidR="007F7238" w:rsidRPr="007F7238" w:rsidRDefault="007F7238" w:rsidP="007F7238">
      <w:pPr>
        <w:rPr>
          <w:lang w:val="en-US"/>
        </w:rPr>
      </w:pPr>
    </w:p>
    <w:p w14:paraId="38E0D038" w14:textId="23A0CDBC" w:rsidR="007F7238" w:rsidRPr="007F7238" w:rsidRDefault="007F7238" w:rsidP="007F7238">
      <w:pPr>
        <w:rPr>
          <w:lang w:val="en-US"/>
        </w:rPr>
      </w:pPr>
    </w:p>
    <w:p w14:paraId="6B017385" w14:textId="31B9A76F" w:rsidR="007F7238" w:rsidRPr="007F7238" w:rsidRDefault="007F7238" w:rsidP="007F7238">
      <w:pPr>
        <w:rPr>
          <w:lang w:val="en-US"/>
        </w:rPr>
      </w:pPr>
    </w:p>
    <w:p w14:paraId="3A591961" w14:textId="072F5FBB" w:rsidR="007F7238" w:rsidRPr="007F7238" w:rsidRDefault="007F7238" w:rsidP="007F7238">
      <w:pPr>
        <w:rPr>
          <w:lang w:val="en-US"/>
        </w:rPr>
      </w:pPr>
    </w:p>
    <w:p w14:paraId="3F7832F8" w14:textId="01482A1E" w:rsidR="007F7238" w:rsidRPr="007F7238" w:rsidRDefault="007F7238" w:rsidP="007F7238">
      <w:pPr>
        <w:rPr>
          <w:lang w:val="en-US"/>
        </w:rPr>
      </w:pPr>
    </w:p>
    <w:p w14:paraId="48846217" w14:textId="19B3F81B" w:rsidR="007F7238" w:rsidRPr="007F7238" w:rsidRDefault="007F7238" w:rsidP="007F7238">
      <w:pPr>
        <w:rPr>
          <w:lang w:val="en-US"/>
        </w:rPr>
      </w:pPr>
    </w:p>
    <w:p w14:paraId="2841EA65" w14:textId="03C9DC38" w:rsidR="007F7238" w:rsidRPr="007F7238" w:rsidRDefault="007F7238" w:rsidP="007F7238">
      <w:pPr>
        <w:rPr>
          <w:lang w:val="en-US"/>
        </w:rPr>
      </w:pPr>
    </w:p>
    <w:p w14:paraId="7211F44E" w14:textId="35D65BBB" w:rsidR="007F7238" w:rsidRPr="007F7238" w:rsidRDefault="007F7238" w:rsidP="007F7238">
      <w:pPr>
        <w:rPr>
          <w:lang w:val="en-US"/>
        </w:rPr>
      </w:pPr>
    </w:p>
    <w:p w14:paraId="7B89F776" w14:textId="76E76499" w:rsidR="007F7238" w:rsidRPr="007F7238" w:rsidRDefault="007F7238" w:rsidP="007F7238">
      <w:pPr>
        <w:rPr>
          <w:lang w:val="en-US"/>
        </w:rPr>
      </w:pPr>
    </w:p>
    <w:p w14:paraId="260B2FCE" w14:textId="1635ACCF" w:rsidR="007F7238" w:rsidRPr="007F7238" w:rsidRDefault="007F7238" w:rsidP="007F7238">
      <w:pPr>
        <w:rPr>
          <w:lang w:val="en-US"/>
        </w:rPr>
      </w:pPr>
    </w:p>
    <w:p w14:paraId="243332CE" w14:textId="18C409EA" w:rsidR="007F7238" w:rsidRPr="007F7238" w:rsidRDefault="007F7238" w:rsidP="007F7238">
      <w:pPr>
        <w:rPr>
          <w:lang w:val="en-US"/>
        </w:rPr>
      </w:pPr>
    </w:p>
    <w:p w14:paraId="791F4A70" w14:textId="35761EAE" w:rsidR="007F7238" w:rsidRPr="0097714B" w:rsidRDefault="007F7238" w:rsidP="007F7238">
      <w:pPr>
        <w:rPr>
          <w:noProof/>
          <w:lang w:val="en-US"/>
        </w:rPr>
      </w:pPr>
    </w:p>
    <w:p w14:paraId="46BEE2C9" w14:textId="11F32A3D" w:rsidR="007F7238" w:rsidRPr="007F7238" w:rsidRDefault="007F7238" w:rsidP="007F7238">
      <w:pPr>
        <w:tabs>
          <w:tab w:val="left" w:pos="2050"/>
        </w:tabs>
        <w:rPr>
          <w:lang w:val="en-US"/>
        </w:rPr>
      </w:pPr>
      <w:r>
        <w:rPr>
          <w:lang w:val="en-US"/>
        </w:rPr>
        <w:tab/>
      </w:r>
    </w:p>
    <w:sectPr w:rsidR="007F7238" w:rsidRPr="007F7238" w:rsidSect="004E3112">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C4694" w14:textId="77777777" w:rsidR="00583924" w:rsidRDefault="00583924" w:rsidP="004E3112">
      <w:r>
        <w:separator/>
      </w:r>
    </w:p>
  </w:endnote>
  <w:endnote w:type="continuationSeparator" w:id="0">
    <w:p w14:paraId="0D6B32B1" w14:textId="77777777" w:rsidR="00583924" w:rsidRDefault="00583924" w:rsidP="004E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457EE" w14:textId="77777777" w:rsidR="00583924" w:rsidRDefault="00583924" w:rsidP="004E3112">
      <w:r>
        <w:separator/>
      </w:r>
    </w:p>
  </w:footnote>
  <w:footnote w:type="continuationSeparator" w:id="0">
    <w:p w14:paraId="08BC84BA" w14:textId="77777777" w:rsidR="00583924" w:rsidRDefault="00583924" w:rsidP="004E3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B98A" w14:textId="7A2BFC72" w:rsidR="004E3112" w:rsidRPr="004E3112" w:rsidRDefault="004E3112" w:rsidP="004E3112">
    <w:pPr>
      <w:pStyle w:val="En-tte"/>
      <w:jc w:val="center"/>
      <w:rPr>
        <w:rFonts w:ascii="Arial" w:hAnsi="Arial" w:cs="Arial"/>
        <w:sz w:val="28"/>
        <w:szCs w:val="28"/>
        <w:lang w:val="en-US"/>
      </w:rPr>
    </w:pPr>
    <w:r w:rsidRPr="006A71A1">
      <w:rPr>
        <w:rFonts w:ascii="Arial" w:hAnsi="Arial" w:cs="Arial"/>
        <w:sz w:val="28"/>
        <w:szCs w:val="28"/>
        <w:lang w:val="en-US"/>
      </w:rPr>
      <w:t xml:space="preserve">CCTP Type: </w:t>
    </w:r>
    <w:r w:rsidR="0097714B">
      <w:rPr>
        <w:rFonts w:ascii="Arial" w:hAnsi="Arial" w:cs="Arial"/>
        <w:b/>
        <w:bCs/>
        <w:sz w:val="28"/>
        <w:szCs w:val="28"/>
        <w:lang w:val="en-US"/>
      </w:rPr>
      <w:t>AMPHITHEATER</w:t>
    </w:r>
    <w:r w:rsidRPr="006A71A1">
      <w:rPr>
        <w:rFonts w:ascii="Arial" w:hAnsi="Arial" w:cs="Arial"/>
        <w:b/>
        <w:bCs/>
        <w:sz w:val="28"/>
        <w:szCs w:val="28"/>
        <w:lang w:val="en-US"/>
      </w:rPr>
      <w:t>- "BROADCAST" Solutions</w:t>
    </w:r>
  </w:p>
  <w:p w14:paraId="10318226" w14:textId="77777777" w:rsidR="004E3112" w:rsidRPr="004E3112" w:rsidRDefault="004E3112">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6E08"/>
    <w:multiLevelType w:val="hybridMultilevel"/>
    <w:tmpl w:val="F80A2944"/>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112"/>
    <w:rsid w:val="00301F5E"/>
    <w:rsid w:val="004833BC"/>
    <w:rsid w:val="004E3112"/>
    <w:rsid w:val="00583924"/>
    <w:rsid w:val="007E54E4"/>
    <w:rsid w:val="007F7238"/>
    <w:rsid w:val="0097714B"/>
    <w:rsid w:val="00B41B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C124"/>
  <w15:chartTrackingRefBased/>
  <w15:docId w15:val="{E15DCF37-01FB-5D4E-A2AA-FDD049FE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3112"/>
    <w:pPr>
      <w:tabs>
        <w:tab w:val="center" w:pos="4536"/>
        <w:tab w:val="right" w:pos="9072"/>
      </w:tabs>
    </w:pPr>
  </w:style>
  <w:style w:type="character" w:customStyle="1" w:styleId="En-tteCar">
    <w:name w:val="En-tête Car"/>
    <w:basedOn w:val="Policepardfaut"/>
    <w:link w:val="En-tte"/>
    <w:uiPriority w:val="99"/>
    <w:rsid w:val="004E3112"/>
  </w:style>
  <w:style w:type="paragraph" w:styleId="Pieddepage">
    <w:name w:val="footer"/>
    <w:basedOn w:val="Normal"/>
    <w:link w:val="PieddepageCar"/>
    <w:uiPriority w:val="99"/>
    <w:unhideWhenUsed/>
    <w:rsid w:val="004E3112"/>
    <w:pPr>
      <w:tabs>
        <w:tab w:val="center" w:pos="4536"/>
        <w:tab w:val="right" w:pos="9072"/>
      </w:tabs>
    </w:pPr>
  </w:style>
  <w:style w:type="character" w:customStyle="1" w:styleId="PieddepageCar">
    <w:name w:val="Pied de page Car"/>
    <w:basedOn w:val="Policepardfaut"/>
    <w:link w:val="Pieddepage"/>
    <w:uiPriority w:val="99"/>
    <w:rsid w:val="004E3112"/>
  </w:style>
  <w:style w:type="paragraph" w:styleId="Paragraphedeliste">
    <w:name w:val="List Paragraph"/>
    <w:basedOn w:val="Normal"/>
    <w:uiPriority w:val="34"/>
    <w:qFormat/>
    <w:rsid w:val="004E3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335</Words>
  <Characters>1848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3</cp:revision>
  <dcterms:created xsi:type="dcterms:W3CDTF">2022-02-28T15:33:00Z</dcterms:created>
  <dcterms:modified xsi:type="dcterms:W3CDTF">2022-03-07T15:29:00Z</dcterms:modified>
</cp:coreProperties>
</file>