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443B" w14:textId="77777777" w:rsidR="00365E73" w:rsidRPr="00365E73" w:rsidRDefault="00365E73" w:rsidP="00365E73">
      <w:pPr>
        <w:rPr>
          <w:rFonts w:ascii="Arial" w:hAnsi="Arial" w:cs="Arial"/>
          <w:b/>
          <w:bCs/>
          <w:sz w:val="18"/>
          <w:szCs w:val="18"/>
        </w:rPr>
      </w:pPr>
      <w:r w:rsidRPr="00365E73">
        <w:rPr>
          <w:rFonts w:ascii="Arial" w:hAnsi="Arial" w:cs="Arial"/>
          <w:b/>
          <w:bCs/>
          <w:sz w:val="18"/>
          <w:szCs w:val="18"/>
        </w:rPr>
        <w:t>CONTROLES DE ILUMINACIÓN</w:t>
      </w:r>
    </w:p>
    <w:p w14:paraId="1D74625B" w14:textId="77777777" w:rsidR="00365E73" w:rsidRPr="00365E73" w:rsidRDefault="00365E73" w:rsidP="00365E73">
      <w:pPr>
        <w:rPr>
          <w:rFonts w:ascii="Arial" w:hAnsi="Arial" w:cs="Arial"/>
          <w:sz w:val="18"/>
          <w:szCs w:val="18"/>
        </w:rPr>
      </w:pPr>
    </w:p>
    <w:p w14:paraId="3C6302E2" w14:textId="07346951" w:rsidR="00365E73" w:rsidRPr="00B92506" w:rsidRDefault="00365E73" w:rsidP="00365E73">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00B8F756" w14:textId="52F5467A" w:rsidR="00365E73" w:rsidRPr="00B92506" w:rsidRDefault="00365E73" w:rsidP="00365E73">
      <w:pPr>
        <w:rPr>
          <w:rFonts w:ascii="Arial" w:hAnsi="Arial" w:cs="Arial"/>
          <w:sz w:val="18"/>
          <w:szCs w:val="18"/>
          <w:lang w:val="es-ES"/>
        </w:rPr>
      </w:pPr>
    </w:p>
    <w:p w14:paraId="0273764C" w14:textId="77777777" w:rsidR="002A2FC8" w:rsidRPr="00B92506" w:rsidRDefault="002A2FC8" w:rsidP="002A2FC8">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228DF4F0" w14:textId="77777777" w:rsidR="002A2FC8" w:rsidRPr="00B92506" w:rsidRDefault="002A2FC8" w:rsidP="002A2FC8">
      <w:pPr>
        <w:rPr>
          <w:rFonts w:ascii="Arial" w:hAnsi="Arial" w:cs="Arial"/>
          <w:sz w:val="18"/>
          <w:szCs w:val="18"/>
          <w:lang w:val="es-ES"/>
        </w:rPr>
      </w:pPr>
    </w:p>
    <w:p w14:paraId="3AFA5EED" w14:textId="198E97B7" w:rsidR="002A2FC8" w:rsidRPr="00B92506" w:rsidRDefault="002A2FC8" w:rsidP="002A2FC8">
      <w:pPr>
        <w:rPr>
          <w:rFonts w:ascii="Arial" w:hAnsi="Arial" w:cs="Arial"/>
          <w:b/>
          <w:bCs/>
          <w:sz w:val="18"/>
          <w:szCs w:val="18"/>
          <w:lang w:val="es-ES"/>
        </w:rPr>
      </w:pPr>
      <w:r w:rsidRPr="00B92506">
        <w:rPr>
          <w:rFonts w:ascii="Arial" w:hAnsi="Arial" w:cs="Arial"/>
          <w:b/>
          <w:bCs/>
          <w:sz w:val="18"/>
          <w:szCs w:val="18"/>
          <w:lang w:val="es-ES"/>
        </w:rPr>
        <w:t xml:space="preserve">1- Gestión de pasillos, escaleras, exteriores, pequeños locales y </w:t>
      </w:r>
      <w:r w:rsidR="00B92506" w:rsidRPr="00B92506">
        <w:rPr>
          <w:rFonts w:ascii="Arial" w:hAnsi="Arial" w:cs="Arial"/>
          <w:b/>
          <w:bCs/>
          <w:sz w:val="18"/>
          <w:szCs w:val="18"/>
          <w:lang w:val="es-ES"/>
        </w:rPr>
        <w:t>aparcamientos:</w:t>
      </w:r>
      <w:r w:rsidRPr="00B92506">
        <w:rPr>
          <w:rFonts w:ascii="Arial" w:hAnsi="Arial" w:cs="Arial"/>
          <w:b/>
          <w:bCs/>
          <w:sz w:val="18"/>
          <w:szCs w:val="18"/>
          <w:lang w:val="es-ES"/>
        </w:rPr>
        <w:t xml:space="preserve"> </w:t>
      </w:r>
    </w:p>
    <w:p w14:paraId="269DA4EB" w14:textId="3BF89D5E" w:rsidR="00365E73" w:rsidRPr="00B92506" w:rsidRDefault="002A2FC8" w:rsidP="00B92B10">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4BB9F4A4" w14:textId="37EB1B15" w:rsidR="002A2FC8" w:rsidRPr="00B92506" w:rsidRDefault="002A2FC8" w:rsidP="002A2FC8">
      <w:pPr>
        <w:rPr>
          <w:rFonts w:ascii="Arial" w:hAnsi="Arial" w:cs="Arial"/>
          <w:color w:val="FF0000"/>
          <w:sz w:val="18"/>
          <w:szCs w:val="18"/>
          <w:lang w:val="es-ES"/>
        </w:rPr>
      </w:pPr>
    </w:p>
    <w:p w14:paraId="517AD6DC" w14:textId="400A3FDD" w:rsidR="002A2FC8" w:rsidRPr="00CD5F3C" w:rsidRDefault="002A2FC8" w:rsidP="00B92B10">
      <w:pPr>
        <w:jc w:val="both"/>
        <w:rPr>
          <w:rFonts w:ascii="Arial" w:hAnsi="Arial" w:cs="Arial"/>
          <w:sz w:val="18"/>
          <w:szCs w:val="18"/>
          <w:lang w:val="es-ES"/>
        </w:rPr>
      </w:pPr>
      <w:r w:rsidRPr="00CD5F3C">
        <w:rPr>
          <w:rFonts w:ascii="Arial" w:hAnsi="Arial" w:cs="Arial"/>
          <w:sz w:val="18"/>
          <w:szCs w:val="18"/>
          <w:lang w:val="es-ES"/>
        </w:rPr>
        <w:t xml:space="preserve">Detector tipo </w:t>
      </w:r>
      <w:r w:rsidRPr="00CD5F3C">
        <w:rPr>
          <w:rFonts w:ascii="Arial" w:hAnsi="Arial" w:cs="Arial"/>
          <w:b/>
          <w:bCs/>
          <w:sz w:val="18"/>
          <w:szCs w:val="18"/>
          <w:lang w:val="es-ES"/>
        </w:rPr>
        <w:t>PD4-M-1C-Corredor + Esclavos</w:t>
      </w:r>
      <w:r w:rsidRPr="00CD5F3C">
        <w:rPr>
          <w:rFonts w:ascii="Arial" w:hAnsi="Arial" w:cs="Arial"/>
          <w:sz w:val="18"/>
          <w:szCs w:val="18"/>
          <w:lang w:val="es-ES"/>
        </w:rPr>
        <w:t xml:space="preserve"> en montaje de techo (empotrado o de superficie dependiendo de la naturaleza del techo) de la marca BEG LUXOMAT o técnicamente equivalente y tendrá las siguientes características</w:t>
      </w:r>
    </w:p>
    <w:p w14:paraId="6440E982" w14:textId="294B1378" w:rsidR="002A2FC8" w:rsidRPr="00B92506" w:rsidRDefault="002A2FC8" w:rsidP="002A2FC8">
      <w:pPr>
        <w:rPr>
          <w:rFonts w:ascii="Arial" w:hAnsi="Arial" w:cs="Arial"/>
          <w:color w:val="FF0000"/>
          <w:sz w:val="18"/>
          <w:szCs w:val="18"/>
          <w:lang w:val="es-ES"/>
        </w:rPr>
      </w:pPr>
    </w:p>
    <w:p w14:paraId="71CC1A49" w14:textId="59C2E8EE" w:rsidR="002A2FC8" w:rsidRPr="00B92506" w:rsidRDefault="00EF65A0" w:rsidP="002A2FC8">
      <w:pPr>
        <w:rPr>
          <w:rFonts w:ascii="Arial" w:hAnsi="Arial" w:cs="Arial"/>
          <w:sz w:val="18"/>
          <w:szCs w:val="18"/>
          <w:lang w:val="es-ES"/>
        </w:rPr>
      </w:pPr>
      <w:r w:rsidRPr="005F58B4">
        <w:rPr>
          <w:noProof/>
        </w:rPr>
        <w:drawing>
          <wp:anchor distT="0" distB="0" distL="114300" distR="114300" simplePos="0" relativeHeight="251659264" behindDoc="0" locked="0" layoutInCell="1" allowOverlap="1" wp14:anchorId="20C4CB5C" wp14:editId="5B0D58B1">
            <wp:simplePos x="0" y="0"/>
            <wp:positionH relativeFrom="column">
              <wp:posOffset>5699342</wp:posOffset>
            </wp:positionH>
            <wp:positionV relativeFrom="paragraph">
              <wp:posOffset>94667</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8240" behindDoc="0" locked="0" layoutInCell="1" allowOverlap="1" wp14:anchorId="26C62441" wp14:editId="3EE80983">
            <wp:simplePos x="0" y="0"/>
            <wp:positionH relativeFrom="column">
              <wp:posOffset>4872590</wp:posOffset>
            </wp:positionH>
            <wp:positionV relativeFrom="paragraph">
              <wp:posOffset>50800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FC8" w:rsidRPr="00B92506">
        <w:rPr>
          <w:rFonts w:ascii="Arial" w:hAnsi="Arial" w:cs="Arial"/>
          <w:sz w:val="18"/>
          <w:szCs w:val="18"/>
          <w:lang w:val="es-ES"/>
        </w:rPr>
        <w:t xml:space="preserve">Clase de protección: </w:t>
      </w:r>
      <w:r w:rsidR="00B92506" w:rsidRPr="00B92506">
        <w:rPr>
          <w:rFonts w:ascii="Arial" w:hAnsi="Arial" w:cs="Arial"/>
          <w:b/>
          <w:bCs/>
          <w:sz w:val="18"/>
          <w:szCs w:val="18"/>
          <w:lang w:val="es-ES"/>
        </w:rPr>
        <w:t>SU</w:t>
      </w:r>
      <w:r w:rsidR="002A2FC8" w:rsidRPr="00B92506">
        <w:rPr>
          <w:rFonts w:ascii="Arial" w:hAnsi="Arial" w:cs="Arial"/>
          <w:b/>
          <w:bCs/>
          <w:sz w:val="18"/>
          <w:szCs w:val="18"/>
          <w:lang w:val="es-ES"/>
        </w:rPr>
        <w:t>: IP54 con base, F</w:t>
      </w:r>
      <w:r w:rsidR="00B92506" w:rsidRPr="00B92506">
        <w:rPr>
          <w:rFonts w:ascii="Arial" w:hAnsi="Arial" w:cs="Arial"/>
          <w:b/>
          <w:bCs/>
          <w:sz w:val="18"/>
          <w:szCs w:val="18"/>
          <w:lang w:val="es-ES"/>
        </w:rPr>
        <w:t>T</w:t>
      </w:r>
      <w:r w:rsidR="002A2FC8" w:rsidRPr="00B92506">
        <w:rPr>
          <w:rFonts w:ascii="Arial" w:hAnsi="Arial" w:cs="Arial"/>
          <w:b/>
          <w:bCs/>
          <w:sz w:val="18"/>
          <w:szCs w:val="18"/>
          <w:lang w:val="es-ES"/>
        </w:rPr>
        <w:t>: IP20/Clase II/CE,</w:t>
      </w:r>
    </w:p>
    <w:p w14:paraId="3E194B32" w14:textId="1CDC82FE" w:rsidR="002A2FC8" w:rsidRPr="00B92506" w:rsidRDefault="00056967" w:rsidP="002A2FC8">
      <w:pPr>
        <w:rPr>
          <w:rFonts w:ascii="Arial" w:hAnsi="Arial" w:cs="Arial"/>
          <w:sz w:val="18"/>
          <w:szCs w:val="18"/>
          <w:lang w:val="es-ES"/>
        </w:rPr>
      </w:pPr>
      <w:r>
        <w:rPr>
          <w:rFonts w:ascii="Arial" w:hAnsi="Arial" w:cs="Arial"/>
          <w:sz w:val="18"/>
          <w:szCs w:val="18"/>
          <w:lang w:val="es-ES"/>
        </w:rPr>
        <w:t xml:space="preserve">Alcance </w:t>
      </w:r>
      <w:r w:rsidR="00A76468">
        <w:rPr>
          <w:rFonts w:ascii="Arial" w:hAnsi="Arial" w:cs="Arial"/>
          <w:sz w:val="18"/>
          <w:szCs w:val="18"/>
          <w:lang w:val="es-ES"/>
        </w:rPr>
        <w:t>a</w:t>
      </w:r>
      <w:r w:rsidR="002A2FC8" w:rsidRPr="00B92506">
        <w:rPr>
          <w:rFonts w:ascii="Arial" w:hAnsi="Arial" w:cs="Arial"/>
          <w:sz w:val="18"/>
          <w:szCs w:val="18"/>
          <w:lang w:val="es-ES"/>
        </w:rPr>
        <w:t xml:space="preserve">=2,50 m: </w:t>
      </w:r>
      <w:r w:rsidR="002A2FC8" w:rsidRPr="00B92506">
        <w:rPr>
          <w:rFonts w:ascii="Arial" w:hAnsi="Arial" w:cs="Arial"/>
          <w:b/>
          <w:bCs/>
          <w:sz w:val="18"/>
          <w:szCs w:val="18"/>
          <w:lang w:val="es-ES"/>
        </w:rPr>
        <w:t xml:space="preserve">40 x 5 m </w:t>
      </w:r>
      <w:r>
        <w:rPr>
          <w:rFonts w:ascii="Arial" w:hAnsi="Arial" w:cs="Arial"/>
          <w:b/>
          <w:bCs/>
          <w:sz w:val="18"/>
          <w:szCs w:val="18"/>
          <w:lang w:val="es-ES"/>
        </w:rPr>
        <w:t>transversal</w:t>
      </w:r>
      <w:r w:rsidR="002A2FC8" w:rsidRPr="00B92506">
        <w:rPr>
          <w:rFonts w:ascii="Arial" w:hAnsi="Arial" w:cs="Arial"/>
          <w:b/>
          <w:bCs/>
          <w:sz w:val="18"/>
          <w:szCs w:val="18"/>
          <w:lang w:val="es-ES"/>
        </w:rPr>
        <w:t xml:space="preserve">, 20 x 3 m </w:t>
      </w:r>
      <w:proofErr w:type="spellStart"/>
      <w:r w:rsidR="002A2FC8" w:rsidRPr="00B92506">
        <w:rPr>
          <w:rFonts w:ascii="Arial" w:hAnsi="Arial" w:cs="Arial"/>
          <w:b/>
          <w:bCs/>
          <w:sz w:val="18"/>
          <w:szCs w:val="18"/>
          <w:lang w:val="es-ES"/>
        </w:rPr>
        <w:t>f</w:t>
      </w:r>
      <w:r>
        <w:rPr>
          <w:rFonts w:ascii="Arial" w:hAnsi="Arial" w:cs="Arial"/>
          <w:b/>
          <w:bCs/>
          <w:sz w:val="18"/>
          <w:szCs w:val="18"/>
          <w:lang w:val="es-ES"/>
        </w:rPr>
        <w:t>frontal</w:t>
      </w:r>
      <w:proofErr w:type="spellEnd"/>
      <w:r w:rsidR="002A2FC8" w:rsidRPr="00B92506">
        <w:rPr>
          <w:rFonts w:ascii="Arial" w:hAnsi="Arial" w:cs="Arial"/>
          <w:b/>
          <w:bCs/>
          <w:sz w:val="18"/>
          <w:szCs w:val="18"/>
          <w:lang w:val="es-ES"/>
        </w:rPr>
        <w:t>, Ø</w:t>
      </w:r>
      <w:r w:rsidR="00B92506" w:rsidRPr="00B92506">
        <w:rPr>
          <w:rFonts w:ascii="Arial" w:hAnsi="Arial" w:cs="Arial"/>
          <w:b/>
          <w:bCs/>
          <w:sz w:val="18"/>
          <w:szCs w:val="18"/>
          <w:lang w:val="es-ES"/>
        </w:rPr>
        <w:t xml:space="preserve"> </w:t>
      </w:r>
      <w:r w:rsidR="002A2FC8" w:rsidRPr="00B92506">
        <w:rPr>
          <w:rFonts w:ascii="Arial" w:hAnsi="Arial" w:cs="Arial"/>
          <w:b/>
          <w:bCs/>
          <w:sz w:val="18"/>
          <w:szCs w:val="18"/>
          <w:lang w:val="es-ES"/>
        </w:rPr>
        <w:t>8 m vertical</w:t>
      </w:r>
    </w:p>
    <w:p w14:paraId="6B668D8F" w14:textId="3823346D" w:rsidR="002A2FC8" w:rsidRPr="00B92506" w:rsidRDefault="002A2FC8" w:rsidP="00B92B10">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 xml:space="preserve">2300W </w:t>
      </w:r>
      <w:r w:rsidR="00B92506" w:rsidRPr="00B92506">
        <w:rPr>
          <w:rFonts w:ascii="Arial" w:hAnsi="Arial" w:cs="Arial"/>
          <w:b/>
          <w:bCs/>
          <w:sz w:val="18"/>
          <w:szCs w:val="18"/>
          <w:lang w:val="es-ES"/>
        </w:rPr>
        <w:t>coz</w:t>
      </w:r>
      <w:r w:rsidRPr="00B92506">
        <w:rPr>
          <w:rFonts w:ascii="Arial" w:hAnsi="Arial" w:cs="Arial"/>
          <w:b/>
          <w:bCs/>
          <w:sz w:val="18"/>
          <w:szCs w:val="18"/>
          <w:lang w:val="es-ES"/>
        </w:rPr>
        <w:t xml:space="preserve"> φ 1/1150VA </w:t>
      </w:r>
      <w:r w:rsidR="00B92506" w:rsidRPr="00B92506">
        <w:rPr>
          <w:rFonts w:ascii="Arial" w:hAnsi="Arial" w:cs="Arial"/>
          <w:b/>
          <w:bCs/>
          <w:sz w:val="18"/>
          <w:szCs w:val="18"/>
          <w:lang w:val="es-ES"/>
        </w:rPr>
        <w:t>coz</w:t>
      </w:r>
      <w:r w:rsidRPr="00B92506">
        <w:rPr>
          <w:rFonts w:ascii="Arial" w:hAnsi="Arial" w:cs="Arial"/>
          <w:b/>
          <w:bCs/>
          <w:sz w:val="18"/>
          <w:szCs w:val="18"/>
          <w:lang w:val="es-ES"/>
        </w:rPr>
        <w:t xml:space="preserve"> φ 0,5, LED 300W máx.</w:t>
      </w:r>
    </w:p>
    <w:p w14:paraId="5851A354" w14:textId="0739B0C9" w:rsidR="002A2FC8" w:rsidRPr="00B92506" w:rsidRDefault="00056967" w:rsidP="002A2FC8">
      <w:pPr>
        <w:rPr>
          <w:rFonts w:ascii="Arial" w:hAnsi="Arial" w:cs="Arial"/>
          <w:sz w:val="18"/>
          <w:szCs w:val="18"/>
          <w:lang w:val="es-ES"/>
        </w:rPr>
      </w:pPr>
      <w:r>
        <w:rPr>
          <w:rFonts w:ascii="Arial" w:hAnsi="Arial" w:cs="Arial"/>
          <w:sz w:val="18"/>
          <w:szCs w:val="18"/>
          <w:lang w:val="es-ES"/>
        </w:rPr>
        <w:t>Temporización</w:t>
      </w:r>
      <w:r w:rsidR="002A2FC8" w:rsidRPr="00B92506">
        <w:rPr>
          <w:rFonts w:ascii="Arial" w:hAnsi="Arial" w:cs="Arial"/>
          <w:sz w:val="18"/>
          <w:szCs w:val="18"/>
          <w:lang w:val="es-ES"/>
        </w:rPr>
        <w:t xml:space="preserve">: </w:t>
      </w:r>
      <w:r w:rsidR="002A2FC8" w:rsidRPr="00B92506">
        <w:rPr>
          <w:rFonts w:ascii="Arial" w:hAnsi="Arial" w:cs="Arial"/>
          <w:b/>
          <w:bCs/>
          <w:sz w:val="18"/>
          <w:szCs w:val="18"/>
          <w:lang w:val="es-ES"/>
        </w:rPr>
        <w:t>de 30 s a 30 min o pulso</w:t>
      </w:r>
      <w:r w:rsidR="002A2FC8" w:rsidRPr="00B92506">
        <w:rPr>
          <w:rFonts w:ascii="Arial" w:hAnsi="Arial" w:cs="Arial"/>
          <w:sz w:val="18"/>
          <w:szCs w:val="18"/>
          <w:lang w:val="es-ES"/>
        </w:rPr>
        <w:t xml:space="preserve"> / </w:t>
      </w:r>
      <w:r>
        <w:rPr>
          <w:rFonts w:ascii="Arial" w:hAnsi="Arial" w:cs="Arial"/>
          <w:sz w:val="18"/>
          <w:szCs w:val="18"/>
          <w:lang w:val="es-ES"/>
        </w:rPr>
        <w:t>Umbral de conmutación</w:t>
      </w:r>
      <w:r w:rsidR="002A2FC8" w:rsidRPr="00B92506">
        <w:rPr>
          <w:rFonts w:ascii="Arial" w:hAnsi="Arial" w:cs="Arial"/>
          <w:sz w:val="18"/>
          <w:szCs w:val="18"/>
          <w:lang w:val="es-ES"/>
        </w:rPr>
        <w:t xml:space="preserve">: de </w:t>
      </w:r>
      <w:r w:rsidR="002A2FC8" w:rsidRPr="00B92506">
        <w:rPr>
          <w:rFonts w:ascii="Arial" w:hAnsi="Arial" w:cs="Arial"/>
          <w:b/>
          <w:bCs/>
          <w:sz w:val="18"/>
          <w:szCs w:val="18"/>
          <w:lang w:val="es-ES"/>
        </w:rPr>
        <w:t>10 a 2000 Lux</w:t>
      </w:r>
    </w:p>
    <w:p w14:paraId="4EF3BB6F" w14:textId="4702F8AE" w:rsidR="002A2FC8" w:rsidRPr="00B92506" w:rsidRDefault="002A2FC8" w:rsidP="002A2FC8">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4036A402" w14:textId="53A6A7C0" w:rsidR="002A2FC8" w:rsidRDefault="002A2FC8" w:rsidP="002A2FC8">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B92506">
        <w:rPr>
          <w:rFonts w:ascii="Arial" w:hAnsi="Arial" w:cs="Arial"/>
          <w:b/>
          <w:bCs/>
          <w:color w:val="00B0F0"/>
          <w:sz w:val="18"/>
          <w:szCs w:val="18"/>
          <w:lang w:val="es-ES"/>
        </w:rPr>
        <w:t xml:space="preserve">Circulación  </w:t>
      </w:r>
    </w:p>
    <w:p w14:paraId="30EA50FF" w14:textId="3D492133" w:rsidR="00EF65A0" w:rsidRDefault="00EF65A0" w:rsidP="002A2FC8">
      <w:pPr>
        <w:rPr>
          <w:rFonts w:ascii="Arial" w:hAnsi="Arial" w:cs="Arial"/>
          <w:b/>
          <w:bCs/>
          <w:color w:val="00B0F0"/>
          <w:sz w:val="18"/>
          <w:szCs w:val="18"/>
          <w:lang w:val="es-ES"/>
        </w:rPr>
      </w:pPr>
    </w:p>
    <w:p w14:paraId="258AC034" w14:textId="7F16231C" w:rsidR="00EF65A0" w:rsidRDefault="00EF65A0" w:rsidP="00B92B10">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0F4DED0D" w14:textId="72AFE098" w:rsidR="00EF65A0" w:rsidRDefault="00EF65A0" w:rsidP="002A2FC8">
      <w:pPr>
        <w:rPr>
          <w:rFonts w:ascii="Arial" w:hAnsi="Arial" w:cs="Arial"/>
          <w:sz w:val="18"/>
          <w:szCs w:val="18"/>
          <w:lang w:val="es-ES"/>
        </w:rPr>
      </w:pPr>
    </w:p>
    <w:p w14:paraId="04F38620" w14:textId="604829F8" w:rsidR="00EF65A0" w:rsidRPr="00EF65A0" w:rsidRDefault="00EF65A0" w:rsidP="00EF65A0">
      <w:pPr>
        <w:rPr>
          <w:rFonts w:ascii="Arial" w:hAnsi="Arial" w:cs="Arial"/>
          <w:sz w:val="18"/>
          <w:szCs w:val="18"/>
          <w:lang w:val="es-ES"/>
        </w:rPr>
      </w:pPr>
      <w:r w:rsidRPr="005F58B4">
        <w:rPr>
          <w:noProof/>
        </w:rPr>
        <w:drawing>
          <wp:anchor distT="0" distB="0" distL="114300" distR="114300" simplePos="0" relativeHeight="251661312" behindDoc="0" locked="0" layoutInCell="1" allowOverlap="1" wp14:anchorId="11D0C168" wp14:editId="01A35C20">
            <wp:simplePos x="0" y="0"/>
            <wp:positionH relativeFrom="column">
              <wp:posOffset>5842635</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0288" behindDoc="0" locked="0" layoutInCell="1" allowOverlap="1" wp14:anchorId="58B9352F" wp14:editId="6663ECA9">
            <wp:simplePos x="0" y="0"/>
            <wp:positionH relativeFrom="column">
              <wp:posOffset>4872355</wp:posOffset>
            </wp:positionH>
            <wp:positionV relativeFrom="paragraph">
              <wp:posOffset>19076</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0D6D2F94" w14:textId="3E1A423B" w:rsidR="00EF65A0" w:rsidRPr="00EF65A0" w:rsidRDefault="00056967" w:rsidP="00EF65A0">
      <w:pPr>
        <w:rPr>
          <w:rFonts w:ascii="Arial" w:hAnsi="Arial" w:cs="Arial"/>
          <w:sz w:val="18"/>
          <w:szCs w:val="18"/>
          <w:lang w:val="es-ES"/>
        </w:rPr>
      </w:pPr>
      <w:r>
        <w:rPr>
          <w:rFonts w:ascii="Arial" w:hAnsi="Arial" w:cs="Arial"/>
          <w:sz w:val="18"/>
          <w:szCs w:val="18"/>
          <w:lang w:val="es-ES"/>
        </w:rPr>
        <w:t xml:space="preserve">Alcance </w:t>
      </w:r>
      <w:r w:rsidR="00A76468">
        <w:rPr>
          <w:rFonts w:ascii="Arial" w:hAnsi="Arial" w:cs="Arial"/>
          <w:sz w:val="18"/>
          <w:szCs w:val="18"/>
          <w:lang w:val="es-ES"/>
        </w:rPr>
        <w:t>a</w:t>
      </w:r>
      <w:r w:rsidR="00EF65A0" w:rsidRPr="00EF65A0">
        <w:rPr>
          <w:rFonts w:ascii="Arial" w:hAnsi="Arial" w:cs="Arial"/>
          <w:sz w:val="18"/>
          <w:szCs w:val="18"/>
          <w:lang w:val="es-ES"/>
        </w:rPr>
        <w:t xml:space="preserve">=2,50 m: </w:t>
      </w:r>
      <w:r w:rsidR="00EF65A0" w:rsidRPr="00EF65A0">
        <w:rPr>
          <w:rFonts w:ascii="Arial" w:hAnsi="Arial" w:cs="Arial"/>
          <w:b/>
          <w:bCs/>
          <w:sz w:val="18"/>
          <w:szCs w:val="18"/>
          <w:lang w:val="es-ES"/>
        </w:rPr>
        <w:t xml:space="preserve">16 m oblicua, 9 m </w:t>
      </w:r>
      <w:r>
        <w:rPr>
          <w:rFonts w:ascii="Arial" w:hAnsi="Arial" w:cs="Arial"/>
          <w:b/>
          <w:bCs/>
          <w:sz w:val="18"/>
          <w:szCs w:val="18"/>
          <w:lang w:val="es-ES"/>
        </w:rPr>
        <w:t>frontal</w:t>
      </w:r>
      <w:r w:rsidR="00EF65A0" w:rsidRPr="00EF65A0">
        <w:rPr>
          <w:rFonts w:ascii="Arial" w:hAnsi="Arial" w:cs="Arial"/>
          <w:b/>
          <w:bCs/>
          <w:sz w:val="18"/>
          <w:szCs w:val="18"/>
          <w:lang w:val="es-ES"/>
        </w:rPr>
        <w:t>, 2 m vertical</w:t>
      </w:r>
    </w:p>
    <w:p w14:paraId="30C6EBDA" w14:textId="063D3C18" w:rsidR="00EF65A0" w:rsidRPr="00EF65A0" w:rsidRDefault="00EF65A0" w:rsidP="00B92B10">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5A52CEAE" w14:textId="66C502F0" w:rsidR="00EF65A0" w:rsidRPr="00EF65A0" w:rsidRDefault="00056967" w:rsidP="00EF65A0">
      <w:pPr>
        <w:rPr>
          <w:rFonts w:ascii="Arial" w:hAnsi="Arial" w:cs="Arial"/>
          <w:sz w:val="18"/>
          <w:szCs w:val="18"/>
          <w:lang w:val="es-ES"/>
        </w:rPr>
      </w:pPr>
      <w:r>
        <w:rPr>
          <w:rFonts w:ascii="Arial" w:hAnsi="Arial" w:cs="Arial"/>
          <w:sz w:val="18"/>
          <w:szCs w:val="18"/>
          <w:lang w:val="es-ES"/>
        </w:rPr>
        <w:t>Temporización</w:t>
      </w:r>
      <w:r w:rsidR="00EF65A0" w:rsidRPr="00EF65A0">
        <w:rPr>
          <w:rFonts w:ascii="Arial" w:hAnsi="Arial" w:cs="Arial"/>
          <w:sz w:val="18"/>
          <w:szCs w:val="18"/>
          <w:lang w:val="es-ES"/>
        </w:rPr>
        <w:t xml:space="preserve">: </w:t>
      </w:r>
      <w:r w:rsidR="00EF65A0" w:rsidRPr="00EF65A0">
        <w:rPr>
          <w:rFonts w:ascii="Arial" w:hAnsi="Arial" w:cs="Arial"/>
          <w:b/>
          <w:bCs/>
          <w:sz w:val="18"/>
          <w:szCs w:val="18"/>
          <w:lang w:val="es-ES"/>
        </w:rPr>
        <w:t>de 15 s a 16 min. o pulso</w:t>
      </w:r>
      <w:r w:rsidR="00EF65A0" w:rsidRPr="00EF65A0">
        <w:rPr>
          <w:rFonts w:ascii="Arial" w:hAnsi="Arial" w:cs="Arial"/>
          <w:sz w:val="18"/>
          <w:szCs w:val="18"/>
          <w:lang w:val="es-ES"/>
        </w:rPr>
        <w:t xml:space="preserve"> / </w:t>
      </w:r>
      <w:r>
        <w:rPr>
          <w:rFonts w:ascii="Arial" w:hAnsi="Arial" w:cs="Arial"/>
          <w:sz w:val="18"/>
          <w:szCs w:val="18"/>
          <w:lang w:val="es-ES"/>
        </w:rPr>
        <w:t>Umbral de conmutación</w:t>
      </w:r>
      <w:r w:rsidR="00EF65A0" w:rsidRPr="00EF65A0">
        <w:rPr>
          <w:rFonts w:ascii="Arial" w:hAnsi="Arial" w:cs="Arial"/>
          <w:sz w:val="18"/>
          <w:szCs w:val="18"/>
          <w:lang w:val="es-ES"/>
        </w:rPr>
        <w:t xml:space="preserve">: </w:t>
      </w:r>
      <w:r w:rsidR="00EF65A0" w:rsidRPr="00EF65A0">
        <w:rPr>
          <w:rFonts w:ascii="Arial" w:hAnsi="Arial" w:cs="Arial"/>
          <w:b/>
          <w:bCs/>
          <w:sz w:val="18"/>
          <w:szCs w:val="18"/>
          <w:lang w:val="es-ES"/>
        </w:rPr>
        <w:t>de 2 a 2500 Lux</w:t>
      </w:r>
    </w:p>
    <w:p w14:paraId="7966EDE3" w14:textId="501E9FEC" w:rsidR="00EF65A0" w:rsidRDefault="00EF65A0" w:rsidP="00EF65A0">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 / Exteriores</w:t>
      </w:r>
    </w:p>
    <w:p w14:paraId="41EA0956" w14:textId="3C85B5FD" w:rsidR="00EF65A0" w:rsidRDefault="00EF65A0" w:rsidP="00EF65A0">
      <w:pPr>
        <w:rPr>
          <w:rFonts w:ascii="Arial" w:hAnsi="Arial" w:cs="Arial"/>
          <w:b/>
          <w:bCs/>
          <w:color w:val="00B0F0"/>
          <w:sz w:val="18"/>
          <w:szCs w:val="18"/>
          <w:lang w:val="es-ES"/>
        </w:rPr>
      </w:pPr>
    </w:p>
    <w:p w14:paraId="03654DC2" w14:textId="236A088D" w:rsidR="00EF65A0" w:rsidRPr="00B92B10" w:rsidRDefault="00801299" w:rsidP="00B92B10">
      <w:pPr>
        <w:jc w:val="both"/>
        <w:rPr>
          <w:rFonts w:ascii="Arial" w:hAnsi="Arial" w:cs="Arial"/>
          <w:color w:val="000000" w:themeColor="text1"/>
          <w:sz w:val="18"/>
          <w:szCs w:val="18"/>
          <w:lang w:val="es-ES"/>
        </w:rPr>
      </w:pPr>
      <w:r w:rsidRPr="005F58B4">
        <w:rPr>
          <w:noProof/>
        </w:rPr>
        <w:drawing>
          <wp:anchor distT="0" distB="0" distL="114300" distR="114300" simplePos="0" relativeHeight="251663360" behindDoc="0" locked="0" layoutInCell="1" allowOverlap="1" wp14:anchorId="53A396D9" wp14:editId="116F431A">
            <wp:simplePos x="0" y="0"/>
            <wp:positionH relativeFrom="column">
              <wp:posOffset>5780761</wp:posOffset>
            </wp:positionH>
            <wp:positionV relativeFrom="paragraph">
              <wp:posOffset>208515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24BBA278" wp14:editId="65A1EFA5">
            <wp:simplePos x="0" y="0"/>
            <wp:positionH relativeFrom="column">
              <wp:posOffset>4831106</wp:posOffset>
            </wp:positionH>
            <wp:positionV relativeFrom="paragraph">
              <wp:posOffset>251948</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B10" w:rsidRPr="00B92B10">
        <w:rPr>
          <w:rFonts w:ascii="Arial" w:hAnsi="Arial" w:cs="Arial"/>
          <w:color w:val="000000" w:themeColor="text1"/>
          <w:sz w:val="18"/>
          <w:szCs w:val="18"/>
          <w:lang w:val="es-ES"/>
        </w:rPr>
        <w:t xml:space="preserve">Detector tipo </w:t>
      </w:r>
      <w:r w:rsidR="00B92B10" w:rsidRPr="00B92B10">
        <w:rPr>
          <w:rFonts w:ascii="Arial" w:hAnsi="Arial" w:cs="Arial"/>
          <w:b/>
          <w:bCs/>
          <w:color w:val="000000" w:themeColor="text1"/>
          <w:sz w:val="18"/>
          <w:szCs w:val="18"/>
          <w:lang w:val="es-ES"/>
        </w:rPr>
        <w:t>PD3N-1C</w:t>
      </w:r>
      <w:r w:rsidR="00B92B10" w:rsidRPr="00B92B10">
        <w:rPr>
          <w:rFonts w:ascii="Arial" w:hAnsi="Arial" w:cs="Arial"/>
          <w:color w:val="000000" w:themeColor="text1"/>
          <w:sz w:val="18"/>
          <w:szCs w:val="18"/>
          <w:lang w:val="es-ES"/>
        </w:rPr>
        <w:t xml:space="preserve"> para montaje en techo (empotrado o de superficie según la naturaleza del techo) de la marca </w:t>
      </w:r>
      <w:r w:rsidR="00B92B10" w:rsidRPr="00B92B10">
        <w:rPr>
          <w:rFonts w:ascii="Arial" w:hAnsi="Arial" w:cs="Arial"/>
          <w:b/>
          <w:bCs/>
          <w:color w:val="000000" w:themeColor="text1"/>
          <w:sz w:val="18"/>
          <w:szCs w:val="18"/>
          <w:lang w:val="es-ES"/>
        </w:rPr>
        <w:t>BEG LUXOMAT</w:t>
      </w:r>
      <w:r w:rsidR="00B92B10" w:rsidRPr="00B92B10">
        <w:rPr>
          <w:rFonts w:ascii="Arial" w:hAnsi="Arial" w:cs="Arial"/>
          <w:color w:val="000000" w:themeColor="text1"/>
          <w:sz w:val="18"/>
          <w:szCs w:val="18"/>
          <w:lang w:val="es-ES"/>
        </w:rPr>
        <w:t xml:space="preserve"> o técnicamente equivalente y tendrá las siguientes características</w:t>
      </w:r>
      <w:r w:rsidR="00B92B10">
        <w:rPr>
          <w:rFonts w:ascii="Arial" w:hAnsi="Arial" w:cs="Arial"/>
          <w:color w:val="000000" w:themeColor="text1"/>
          <w:sz w:val="18"/>
          <w:szCs w:val="18"/>
          <w:lang w:val="es-ES"/>
        </w:rPr>
        <w:t>:</w:t>
      </w:r>
    </w:p>
    <w:p w14:paraId="78C426CF" w14:textId="62CCA08F" w:rsidR="00EF65A0" w:rsidRDefault="00EF65A0" w:rsidP="00EF65A0">
      <w:pPr>
        <w:rPr>
          <w:rFonts w:ascii="Arial" w:hAnsi="Arial" w:cs="Arial"/>
          <w:b/>
          <w:bCs/>
          <w:color w:val="00B0F0"/>
          <w:sz w:val="18"/>
          <w:szCs w:val="18"/>
          <w:lang w:val="es-ES"/>
        </w:rPr>
      </w:pPr>
    </w:p>
    <w:p w14:paraId="22500682" w14:textId="35BA54EB" w:rsidR="00B92B10" w:rsidRPr="00B92B10" w:rsidRDefault="00B92B10" w:rsidP="00B92B10">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731677AC" w14:textId="3EA998E3" w:rsidR="00B92B10" w:rsidRPr="00B92B10" w:rsidRDefault="00056967" w:rsidP="00B92B10">
      <w:pPr>
        <w:jc w:val="both"/>
        <w:rPr>
          <w:rFonts w:ascii="Arial" w:hAnsi="Arial" w:cs="Arial"/>
          <w:b/>
          <w:bCs/>
          <w:sz w:val="18"/>
          <w:szCs w:val="18"/>
          <w:lang w:val="es-ES"/>
        </w:rPr>
      </w:pPr>
      <w:r>
        <w:rPr>
          <w:rFonts w:ascii="Arial" w:hAnsi="Arial" w:cs="Arial"/>
          <w:sz w:val="18"/>
          <w:szCs w:val="18"/>
          <w:lang w:val="es-ES"/>
        </w:rPr>
        <w:t xml:space="preserve">Alcance </w:t>
      </w:r>
      <w:r w:rsidR="00345DF9">
        <w:rPr>
          <w:rFonts w:ascii="Arial" w:hAnsi="Arial" w:cs="Arial"/>
          <w:sz w:val="18"/>
          <w:szCs w:val="18"/>
          <w:lang w:val="es-ES"/>
        </w:rPr>
        <w:t>a</w:t>
      </w:r>
      <w:r w:rsidR="00B92B10" w:rsidRPr="00B92B10">
        <w:rPr>
          <w:rFonts w:ascii="Arial" w:hAnsi="Arial" w:cs="Arial"/>
          <w:sz w:val="18"/>
          <w:szCs w:val="18"/>
          <w:lang w:val="es-ES"/>
        </w:rPr>
        <w:t xml:space="preserve">=2,50 m: </w:t>
      </w:r>
      <w:r w:rsidR="00B92B10"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B92B10" w:rsidRPr="00B92B10">
        <w:rPr>
          <w:rFonts w:ascii="Arial" w:hAnsi="Arial" w:cs="Arial"/>
          <w:b/>
          <w:bCs/>
          <w:sz w:val="18"/>
          <w:szCs w:val="18"/>
          <w:lang w:val="es-ES"/>
        </w:rPr>
        <w:t xml:space="preserve">, Ø 6 m </w:t>
      </w:r>
      <w:r>
        <w:rPr>
          <w:rFonts w:ascii="Arial" w:hAnsi="Arial" w:cs="Arial"/>
          <w:b/>
          <w:bCs/>
          <w:sz w:val="18"/>
          <w:szCs w:val="18"/>
          <w:lang w:val="es-ES"/>
        </w:rPr>
        <w:t>frontal</w:t>
      </w:r>
      <w:r w:rsidR="00B92B10"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3FFA0881" w14:textId="5A1E3574" w:rsidR="00B92B10" w:rsidRPr="00B92B10" w:rsidRDefault="00B92B10" w:rsidP="00B92B10">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762522FD" w14:textId="5F2B985B" w:rsidR="00B92B10" w:rsidRPr="00B92B10" w:rsidRDefault="00056967" w:rsidP="00B92B10">
      <w:pPr>
        <w:jc w:val="both"/>
        <w:rPr>
          <w:rFonts w:ascii="Arial" w:hAnsi="Arial" w:cs="Arial"/>
          <w:b/>
          <w:bCs/>
          <w:sz w:val="18"/>
          <w:szCs w:val="18"/>
          <w:lang w:val="es-ES"/>
        </w:rPr>
      </w:pPr>
      <w:r>
        <w:rPr>
          <w:rFonts w:ascii="Arial" w:hAnsi="Arial" w:cs="Arial"/>
          <w:sz w:val="18"/>
          <w:szCs w:val="18"/>
          <w:lang w:val="es-ES"/>
        </w:rPr>
        <w:t>Temporización</w:t>
      </w:r>
      <w:r w:rsidR="00B92B10" w:rsidRPr="00B92B10">
        <w:rPr>
          <w:rFonts w:ascii="Arial" w:hAnsi="Arial" w:cs="Arial"/>
          <w:sz w:val="18"/>
          <w:szCs w:val="18"/>
          <w:lang w:val="es-ES"/>
        </w:rPr>
        <w:t xml:space="preserve">: </w:t>
      </w:r>
      <w:r w:rsidR="00B92B10" w:rsidRPr="00B92B10">
        <w:rPr>
          <w:rFonts w:ascii="Arial" w:hAnsi="Arial" w:cs="Arial"/>
          <w:b/>
          <w:bCs/>
          <w:sz w:val="18"/>
          <w:szCs w:val="18"/>
          <w:lang w:val="es-ES"/>
        </w:rPr>
        <w:t>de 30 s a 30 min o pulso</w:t>
      </w:r>
      <w:r w:rsidR="00B92B10" w:rsidRPr="00B92B10">
        <w:rPr>
          <w:rFonts w:ascii="Arial" w:hAnsi="Arial" w:cs="Arial"/>
          <w:sz w:val="18"/>
          <w:szCs w:val="18"/>
          <w:lang w:val="es-ES"/>
        </w:rPr>
        <w:t xml:space="preserve"> / </w:t>
      </w:r>
      <w:r>
        <w:rPr>
          <w:rFonts w:ascii="Arial" w:hAnsi="Arial" w:cs="Arial"/>
          <w:b/>
          <w:bCs/>
          <w:sz w:val="18"/>
          <w:szCs w:val="18"/>
          <w:lang w:val="es-ES"/>
        </w:rPr>
        <w:t>Umbral de conmutación</w:t>
      </w:r>
      <w:r w:rsidR="00B92B10" w:rsidRPr="00B92B10">
        <w:rPr>
          <w:rFonts w:ascii="Arial" w:hAnsi="Arial" w:cs="Arial"/>
          <w:b/>
          <w:bCs/>
          <w:sz w:val="18"/>
          <w:szCs w:val="18"/>
          <w:lang w:val="es-ES"/>
        </w:rPr>
        <w:t>: de 10 a 2000 Lux</w:t>
      </w:r>
    </w:p>
    <w:p w14:paraId="7FD0BD9C" w14:textId="0E02B05B" w:rsidR="00EF65A0" w:rsidRDefault="00B92B10" w:rsidP="00B92B10">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1966BE7C" w14:textId="3D165EA9" w:rsidR="00801299" w:rsidRDefault="00801299" w:rsidP="00B92B10">
      <w:pPr>
        <w:jc w:val="both"/>
        <w:rPr>
          <w:rFonts w:ascii="Arial" w:hAnsi="Arial" w:cs="Arial"/>
          <w:b/>
          <w:bCs/>
          <w:color w:val="00B0F0"/>
          <w:sz w:val="18"/>
          <w:szCs w:val="18"/>
          <w:lang w:val="es-ES"/>
        </w:rPr>
      </w:pPr>
    </w:p>
    <w:p w14:paraId="2B91B4A6" w14:textId="6F4EC6E2" w:rsidR="00801299" w:rsidRDefault="00801299" w:rsidP="00B92B10">
      <w:pPr>
        <w:jc w:val="both"/>
        <w:rPr>
          <w:rFonts w:ascii="Arial" w:hAnsi="Arial" w:cs="Arial"/>
          <w:sz w:val="18"/>
          <w:szCs w:val="18"/>
          <w:lang w:val="es-ES"/>
        </w:rPr>
      </w:pPr>
      <w:r>
        <w:rPr>
          <w:noProof/>
        </w:rPr>
        <w:drawing>
          <wp:anchor distT="0" distB="0" distL="114300" distR="114300" simplePos="0" relativeHeight="251664384" behindDoc="0" locked="0" layoutInCell="1" allowOverlap="1" wp14:anchorId="46E254B2" wp14:editId="06B78CA2">
            <wp:simplePos x="0" y="0"/>
            <wp:positionH relativeFrom="column">
              <wp:posOffset>4882541</wp:posOffset>
            </wp:positionH>
            <wp:positionV relativeFrom="paragraph">
              <wp:posOffset>230505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99">
        <w:rPr>
          <w:rFonts w:ascii="Arial" w:hAnsi="Arial" w:cs="Arial"/>
          <w:sz w:val="18"/>
          <w:szCs w:val="18"/>
          <w:lang w:val="es-ES"/>
        </w:rPr>
        <w:t xml:space="preserve">Detector tipo </w:t>
      </w:r>
      <w:r w:rsidRPr="00801299">
        <w:rPr>
          <w:rFonts w:ascii="Arial" w:hAnsi="Arial" w:cs="Arial"/>
          <w:b/>
          <w:bCs/>
          <w:sz w:val="18"/>
          <w:szCs w:val="18"/>
          <w:lang w:val="es-ES"/>
        </w:rPr>
        <w:t>PD4N-1C-SU</w:t>
      </w:r>
      <w:r w:rsidRPr="00801299">
        <w:rPr>
          <w:rFonts w:ascii="Arial" w:hAnsi="Arial" w:cs="Arial"/>
          <w:sz w:val="18"/>
          <w:szCs w:val="18"/>
          <w:lang w:val="es-ES"/>
        </w:rPr>
        <w:t xml:space="preserve"> para montaje en superficie en el techo de la marca </w:t>
      </w:r>
      <w:r w:rsidRPr="00801299">
        <w:rPr>
          <w:rFonts w:ascii="Arial" w:hAnsi="Arial" w:cs="Arial"/>
          <w:b/>
          <w:bCs/>
          <w:sz w:val="18"/>
          <w:szCs w:val="18"/>
          <w:lang w:val="es-ES"/>
        </w:rPr>
        <w:t>BEG LUXOMAT</w:t>
      </w:r>
      <w:r w:rsidRPr="00801299">
        <w:rPr>
          <w:rFonts w:ascii="Arial" w:hAnsi="Arial" w:cs="Arial"/>
          <w:sz w:val="18"/>
          <w:szCs w:val="18"/>
          <w:lang w:val="es-ES"/>
        </w:rPr>
        <w:t xml:space="preserve"> o técnicamente equivalente y tendrá las siguientes características:</w:t>
      </w:r>
    </w:p>
    <w:p w14:paraId="1C52AF35" w14:textId="3C30C08A" w:rsidR="00801299" w:rsidRDefault="0067633B" w:rsidP="00B92B10">
      <w:pPr>
        <w:jc w:val="both"/>
        <w:rPr>
          <w:rFonts w:ascii="Arial" w:hAnsi="Arial" w:cs="Arial"/>
          <w:sz w:val="18"/>
          <w:szCs w:val="18"/>
          <w:lang w:val="es-ES"/>
        </w:rPr>
      </w:pPr>
      <w:r w:rsidRPr="005F58B4">
        <w:rPr>
          <w:noProof/>
        </w:rPr>
        <w:drawing>
          <wp:anchor distT="0" distB="0" distL="114300" distR="114300" simplePos="0" relativeHeight="251665408" behindDoc="0" locked="0" layoutInCell="1" allowOverlap="1" wp14:anchorId="1A10609D" wp14:editId="33508CD7">
            <wp:simplePos x="0" y="0"/>
            <wp:positionH relativeFrom="column">
              <wp:posOffset>5678805</wp:posOffset>
            </wp:positionH>
            <wp:positionV relativeFrom="paragraph">
              <wp:posOffset>34925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35A4902E" w14:textId="3CD8D514" w:rsidR="00801299" w:rsidRPr="00801299" w:rsidRDefault="00801299" w:rsidP="00801299">
      <w:pPr>
        <w:jc w:val="both"/>
        <w:rPr>
          <w:rFonts w:ascii="Arial" w:hAnsi="Arial" w:cs="Arial"/>
          <w:sz w:val="18"/>
          <w:szCs w:val="18"/>
          <w:lang w:val="es-ES"/>
        </w:rPr>
      </w:pPr>
      <w:r w:rsidRPr="00801299">
        <w:rPr>
          <w:rFonts w:ascii="Arial" w:hAnsi="Arial" w:cs="Arial"/>
          <w:sz w:val="18"/>
          <w:szCs w:val="18"/>
          <w:lang w:val="es-ES"/>
        </w:rPr>
        <w:t xml:space="preserve">Clase de protección: </w:t>
      </w:r>
      <w:r w:rsidRPr="00801299">
        <w:rPr>
          <w:rFonts w:ascii="Arial" w:hAnsi="Arial" w:cs="Arial"/>
          <w:b/>
          <w:bCs/>
          <w:sz w:val="18"/>
          <w:szCs w:val="18"/>
          <w:lang w:val="es-ES"/>
        </w:rPr>
        <w:t>SU: IP44</w:t>
      </w:r>
    </w:p>
    <w:p w14:paraId="053BF8D3" w14:textId="406DC044" w:rsidR="00801299" w:rsidRPr="00801299" w:rsidRDefault="00056967" w:rsidP="00801299">
      <w:pPr>
        <w:jc w:val="both"/>
        <w:rPr>
          <w:rFonts w:ascii="Arial" w:hAnsi="Arial" w:cs="Arial"/>
          <w:sz w:val="18"/>
          <w:szCs w:val="18"/>
          <w:lang w:val="es-ES"/>
        </w:rPr>
      </w:pPr>
      <w:r>
        <w:rPr>
          <w:rFonts w:ascii="Arial" w:hAnsi="Arial" w:cs="Arial"/>
          <w:sz w:val="18"/>
          <w:szCs w:val="18"/>
          <w:lang w:val="es-ES"/>
        </w:rPr>
        <w:t xml:space="preserve">Alcance </w:t>
      </w:r>
      <w:r w:rsidR="00A76468">
        <w:rPr>
          <w:rFonts w:ascii="Arial" w:hAnsi="Arial" w:cs="Arial"/>
          <w:sz w:val="18"/>
          <w:szCs w:val="18"/>
          <w:lang w:val="es-ES"/>
        </w:rPr>
        <w:t>a</w:t>
      </w:r>
      <w:r w:rsidR="00801299" w:rsidRPr="00801299">
        <w:rPr>
          <w:rFonts w:ascii="Arial" w:hAnsi="Arial" w:cs="Arial"/>
          <w:sz w:val="18"/>
          <w:szCs w:val="18"/>
          <w:lang w:val="es-ES"/>
        </w:rPr>
        <w:t xml:space="preserve">=2,50 m: </w:t>
      </w:r>
      <w:r w:rsidR="00801299" w:rsidRPr="00801299">
        <w:rPr>
          <w:rFonts w:ascii="Arial" w:hAnsi="Arial" w:cs="Arial"/>
          <w:b/>
          <w:bCs/>
          <w:sz w:val="18"/>
          <w:szCs w:val="18"/>
          <w:lang w:val="es-ES"/>
        </w:rPr>
        <w:t xml:space="preserve">Ø 24 m </w:t>
      </w:r>
      <w:r>
        <w:rPr>
          <w:rFonts w:ascii="Arial" w:hAnsi="Arial" w:cs="Arial"/>
          <w:b/>
          <w:bCs/>
          <w:sz w:val="18"/>
          <w:szCs w:val="18"/>
          <w:lang w:val="es-ES"/>
        </w:rPr>
        <w:t>transversal</w:t>
      </w:r>
      <w:r w:rsidR="00801299" w:rsidRPr="00801299">
        <w:rPr>
          <w:rFonts w:ascii="Arial" w:hAnsi="Arial" w:cs="Arial"/>
          <w:b/>
          <w:bCs/>
          <w:sz w:val="18"/>
          <w:szCs w:val="18"/>
          <w:lang w:val="es-ES"/>
        </w:rPr>
        <w:t>, Ø 8 m f</w:t>
      </w:r>
      <w:r>
        <w:rPr>
          <w:rFonts w:ascii="Arial" w:hAnsi="Arial" w:cs="Arial"/>
          <w:b/>
          <w:bCs/>
          <w:sz w:val="18"/>
          <w:szCs w:val="18"/>
          <w:lang w:val="es-ES"/>
        </w:rPr>
        <w:t>rontal</w:t>
      </w:r>
      <w:r w:rsidR="00801299" w:rsidRPr="00801299">
        <w:rPr>
          <w:rFonts w:ascii="Arial" w:hAnsi="Arial" w:cs="Arial"/>
          <w:b/>
          <w:bCs/>
          <w:sz w:val="18"/>
          <w:szCs w:val="18"/>
          <w:lang w:val="es-ES"/>
        </w:rPr>
        <w:t xml:space="preserve">, Ø 6,40 m </w:t>
      </w:r>
      <w:r>
        <w:rPr>
          <w:rFonts w:ascii="Arial" w:hAnsi="Arial" w:cs="Arial"/>
          <w:b/>
          <w:bCs/>
          <w:sz w:val="18"/>
          <w:szCs w:val="18"/>
          <w:lang w:val="es-ES"/>
        </w:rPr>
        <w:t>Actividad sedentaria</w:t>
      </w:r>
    </w:p>
    <w:p w14:paraId="68C56E66" w14:textId="6F303CC7" w:rsidR="00801299" w:rsidRPr="00801299" w:rsidRDefault="00801299" w:rsidP="00801299">
      <w:pPr>
        <w:jc w:val="both"/>
        <w:rPr>
          <w:rFonts w:ascii="Arial" w:hAnsi="Arial" w:cs="Arial"/>
          <w:b/>
          <w:bCs/>
          <w:sz w:val="18"/>
          <w:szCs w:val="18"/>
          <w:lang w:val="es-ES"/>
        </w:rPr>
      </w:pPr>
      <w:r w:rsidRPr="00801299">
        <w:rPr>
          <w:rFonts w:ascii="Arial" w:hAnsi="Arial" w:cs="Arial"/>
          <w:sz w:val="18"/>
          <w:szCs w:val="18"/>
          <w:lang w:val="es-ES"/>
        </w:rPr>
        <w:t xml:space="preserve">Potencia: </w:t>
      </w:r>
      <w:r w:rsidRPr="00801299">
        <w:rPr>
          <w:rFonts w:ascii="Arial" w:hAnsi="Arial" w:cs="Arial"/>
          <w:b/>
          <w:bCs/>
          <w:sz w:val="18"/>
          <w:szCs w:val="18"/>
          <w:lang w:val="es-ES"/>
        </w:rPr>
        <w:t xml:space="preserve">2300W coz φ 1/1150VA coz φ 0,5, LED 300W máx. </w:t>
      </w:r>
    </w:p>
    <w:p w14:paraId="79291E49" w14:textId="34CDB487" w:rsidR="00801299" w:rsidRPr="00801299" w:rsidRDefault="00056967" w:rsidP="00801299">
      <w:pPr>
        <w:jc w:val="both"/>
        <w:rPr>
          <w:rFonts w:ascii="Arial" w:hAnsi="Arial" w:cs="Arial"/>
          <w:b/>
          <w:bCs/>
          <w:sz w:val="18"/>
          <w:szCs w:val="18"/>
          <w:lang w:val="es-ES"/>
        </w:rPr>
      </w:pPr>
      <w:r>
        <w:rPr>
          <w:rFonts w:ascii="Arial" w:hAnsi="Arial" w:cs="Arial"/>
          <w:sz w:val="18"/>
          <w:szCs w:val="18"/>
          <w:lang w:val="es-ES"/>
        </w:rPr>
        <w:t>Temporización</w:t>
      </w:r>
      <w:r w:rsidR="00801299" w:rsidRPr="00801299">
        <w:rPr>
          <w:rFonts w:ascii="Arial" w:hAnsi="Arial" w:cs="Arial"/>
          <w:sz w:val="18"/>
          <w:szCs w:val="18"/>
          <w:lang w:val="es-ES"/>
        </w:rPr>
        <w:t xml:space="preserve">: </w:t>
      </w:r>
      <w:r w:rsidR="00801299" w:rsidRPr="00801299">
        <w:rPr>
          <w:rFonts w:ascii="Arial" w:hAnsi="Arial" w:cs="Arial"/>
          <w:b/>
          <w:bCs/>
          <w:sz w:val="18"/>
          <w:szCs w:val="18"/>
          <w:lang w:val="es-ES"/>
        </w:rPr>
        <w:t>de 30 s a 30 min o pulso</w:t>
      </w:r>
      <w:r w:rsidR="00801299" w:rsidRPr="00801299">
        <w:rPr>
          <w:rFonts w:ascii="Arial" w:hAnsi="Arial" w:cs="Arial"/>
          <w:sz w:val="18"/>
          <w:szCs w:val="18"/>
          <w:lang w:val="es-ES"/>
        </w:rPr>
        <w:t xml:space="preserve"> / </w:t>
      </w:r>
      <w:r>
        <w:rPr>
          <w:rFonts w:ascii="Arial" w:hAnsi="Arial" w:cs="Arial"/>
          <w:sz w:val="18"/>
          <w:szCs w:val="18"/>
          <w:lang w:val="es-ES"/>
        </w:rPr>
        <w:t>Umbral de conmutación</w:t>
      </w:r>
      <w:r w:rsidR="00801299" w:rsidRPr="00801299">
        <w:rPr>
          <w:rFonts w:ascii="Arial" w:hAnsi="Arial" w:cs="Arial"/>
          <w:sz w:val="18"/>
          <w:szCs w:val="18"/>
          <w:lang w:val="es-ES"/>
        </w:rPr>
        <w:t xml:space="preserve">: de </w:t>
      </w:r>
      <w:r w:rsidR="00801299" w:rsidRPr="00801299">
        <w:rPr>
          <w:rFonts w:ascii="Arial" w:hAnsi="Arial" w:cs="Arial"/>
          <w:b/>
          <w:bCs/>
          <w:sz w:val="18"/>
          <w:szCs w:val="18"/>
          <w:lang w:val="es-ES"/>
        </w:rPr>
        <w:t>10 a 2000 Lux</w:t>
      </w:r>
    </w:p>
    <w:p w14:paraId="5D7D5751" w14:textId="6FC76F9B" w:rsidR="00801299" w:rsidRDefault="00801299" w:rsidP="00801299">
      <w:pPr>
        <w:jc w:val="both"/>
        <w:rPr>
          <w:rFonts w:ascii="Arial" w:hAnsi="Arial" w:cs="Arial"/>
          <w:b/>
          <w:bCs/>
          <w:color w:val="00B0F0"/>
          <w:sz w:val="18"/>
          <w:szCs w:val="18"/>
          <w:lang w:val="es-ES"/>
        </w:rPr>
      </w:pPr>
      <w:r w:rsidRPr="00801299">
        <w:rPr>
          <w:rFonts w:ascii="Arial" w:hAnsi="Arial" w:cs="Arial"/>
          <w:sz w:val="18"/>
          <w:szCs w:val="18"/>
          <w:lang w:val="es-ES"/>
        </w:rPr>
        <w:t xml:space="preserve">Aplicaciones: </w:t>
      </w:r>
      <w:r w:rsidRPr="00801299">
        <w:rPr>
          <w:rFonts w:ascii="Arial" w:hAnsi="Arial" w:cs="Arial"/>
          <w:b/>
          <w:bCs/>
          <w:color w:val="00B0F0"/>
          <w:sz w:val="18"/>
          <w:szCs w:val="18"/>
          <w:lang w:val="es-ES"/>
        </w:rPr>
        <w:t>Aparcamiento</w:t>
      </w:r>
    </w:p>
    <w:p w14:paraId="5BE8706C" w14:textId="5D1307ED" w:rsidR="00801299" w:rsidRDefault="00801299" w:rsidP="00801299">
      <w:pPr>
        <w:jc w:val="both"/>
        <w:rPr>
          <w:rFonts w:ascii="Arial" w:hAnsi="Arial" w:cs="Arial"/>
          <w:b/>
          <w:bCs/>
          <w:color w:val="00B0F0"/>
          <w:sz w:val="18"/>
          <w:szCs w:val="18"/>
          <w:lang w:val="es-ES"/>
        </w:rPr>
      </w:pPr>
    </w:p>
    <w:p w14:paraId="0D25170A" w14:textId="516C3469" w:rsidR="0067633B" w:rsidRPr="0067633B" w:rsidRDefault="0067633B" w:rsidP="0067633B">
      <w:pPr>
        <w:jc w:val="both"/>
        <w:rPr>
          <w:rFonts w:ascii="Arial" w:hAnsi="Arial" w:cs="Arial"/>
          <w:b/>
          <w:bCs/>
          <w:sz w:val="18"/>
          <w:szCs w:val="18"/>
          <w:lang w:val="es-ES"/>
        </w:rPr>
      </w:pPr>
      <w:r w:rsidRPr="0067633B">
        <w:rPr>
          <w:rFonts w:ascii="Arial" w:hAnsi="Arial" w:cs="Arial"/>
          <w:b/>
          <w:bCs/>
          <w:sz w:val="18"/>
          <w:szCs w:val="18"/>
          <w:lang w:val="es-ES"/>
        </w:rPr>
        <w:t>2- Gestión de oficinas:</w:t>
      </w:r>
    </w:p>
    <w:p w14:paraId="3E23E783" w14:textId="62F193A7" w:rsidR="0067633B" w:rsidRPr="0067633B" w:rsidRDefault="0067633B" w:rsidP="0067633B">
      <w:pPr>
        <w:jc w:val="both"/>
        <w:rPr>
          <w:rFonts w:ascii="Arial" w:hAnsi="Arial" w:cs="Arial"/>
          <w:color w:val="FF0000"/>
          <w:sz w:val="18"/>
          <w:szCs w:val="18"/>
          <w:lang w:val="es-ES"/>
        </w:rPr>
      </w:pPr>
      <w:r w:rsidRPr="0067633B">
        <w:rPr>
          <w:rFonts w:ascii="Arial" w:hAnsi="Arial" w:cs="Arial"/>
          <w:color w:val="FF0000"/>
          <w:sz w:val="18"/>
          <w:szCs w:val="18"/>
          <w:lang w:val="es-ES"/>
        </w:rPr>
        <w:t>Funcionamiento semiautomático por detector de ausencia en luminarias regulables DALI. La iluminación se encenderá de forma manual y voluntaria pulsando un botón. Sólo la regulación, teniendo en cuenta la luz natural, y el apagado serán automáticos. El panel de control también permitirá al usuario controlar manualmente la iluminación, pudiendo forzar temporalmente el encendido, apagado y regulación de las luminarias.</w:t>
      </w:r>
    </w:p>
    <w:p w14:paraId="1BE1F462" w14:textId="3F237616" w:rsidR="00801299" w:rsidRDefault="00801299" w:rsidP="00801299">
      <w:pPr>
        <w:jc w:val="both"/>
        <w:rPr>
          <w:rFonts w:ascii="Arial" w:hAnsi="Arial" w:cs="Arial"/>
          <w:sz w:val="18"/>
          <w:szCs w:val="18"/>
          <w:lang w:val="es-ES"/>
        </w:rPr>
      </w:pPr>
    </w:p>
    <w:p w14:paraId="2AFA2393" w14:textId="0249A3BD" w:rsidR="0067633B" w:rsidRPr="0067633B" w:rsidRDefault="0067633B" w:rsidP="0067633B">
      <w:pPr>
        <w:jc w:val="both"/>
        <w:rPr>
          <w:rFonts w:ascii="Arial" w:hAnsi="Arial" w:cs="Arial"/>
          <w:b/>
          <w:bCs/>
          <w:sz w:val="18"/>
          <w:szCs w:val="18"/>
          <w:lang w:val="es-ES"/>
        </w:rPr>
      </w:pPr>
      <w:r w:rsidRPr="0067633B">
        <w:rPr>
          <w:rFonts w:ascii="Arial" w:hAnsi="Arial" w:cs="Arial"/>
          <w:b/>
          <w:bCs/>
          <w:sz w:val="18"/>
          <w:szCs w:val="18"/>
          <w:lang w:val="es-ES"/>
        </w:rPr>
        <w:t>3- Gestión de bandejas de oficinas:</w:t>
      </w:r>
    </w:p>
    <w:p w14:paraId="4E7610F1" w14:textId="32F2D741" w:rsidR="0067633B" w:rsidRDefault="0067633B" w:rsidP="0067633B">
      <w:pPr>
        <w:jc w:val="both"/>
        <w:rPr>
          <w:rFonts w:ascii="Arial" w:hAnsi="Arial" w:cs="Arial"/>
          <w:color w:val="FF0000"/>
          <w:sz w:val="18"/>
          <w:szCs w:val="18"/>
          <w:lang w:val="es-ES"/>
        </w:rPr>
      </w:pPr>
      <w:r w:rsidRPr="0067633B">
        <w:rPr>
          <w:rFonts w:ascii="Arial" w:hAnsi="Arial" w:cs="Arial"/>
          <w:color w:val="FF0000"/>
          <w:sz w:val="18"/>
          <w:szCs w:val="18"/>
          <w:lang w:val="es-ES"/>
        </w:rPr>
        <w:t>Funcionamiento automático por detector de presencia en luminarias regulables DALI. Un detector por cada rejilla de 13m² en 2 luminarias como máximo, lo que permite la modularidad de las particiones mediante el recableado. Cuando se modifica la partición, a petición del cliente, se puede añadir un comando de anulación local, físicamente instalando un pulsador o suministrando un mini mando a distancia de usuario. Este comando de anulación local permitirá al usuario tomar el control manual de la iluminación, forzando así temporalmente el estado de las luminarias a encenderse, apagarse y regularse.</w:t>
      </w:r>
    </w:p>
    <w:p w14:paraId="2938A7BD" w14:textId="7D87D04D" w:rsidR="0067633B" w:rsidRDefault="0067633B" w:rsidP="0067633B">
      <w:pPr>
        <w:jc w:val="both"/>
        <w:rPr>
          <w:rFonts w:ascii="Arial" w:hAnsi="Arial" w:cs="Arial"/>
          <w:color w:val="FF0000"/>
          <w:sz w:val="18"/>
          <w:szCs w:val="18"/>
          <w:lang w:val="es-ES"/>
        </w:rPr>
      </w:pPr>
    </w:p>
    <w:p w14:paraId="1E11A511" w14:textId="77777777" w:rsidR="0067633B" w:rsidRDefault="0067633B" w:rsidP="0067633B">
      <w:pPr>
        <w:jc w:val="both"/>
        <w:rPr>
          <w:rFonts w:ascii="Arial" w:hAnsi="Arial" w:cs="Arial"/>
          <w:sz w:val="18"/>
          <w:szCs w:val="18"/>
          <w:lang w:val="es-ES"/>
        </w:rPr>
      </w:pPr>
    </w:p>
    <w:p w14:paraId="71678052" w14:textId="77777777" w:rsidR="0067633B" w:rsidRDefault="0067633B" w:rsidP="0067633B">
      <w:pPr>
        <w:jc w:val="both"/>
        <w:rPr>
          <w:rFonts w:ascii="Arial" w:hAnsi="Arial" w:cs="Arial"/>
          <w:sz w:val="18"/>
          <w:szCs w:val="18"/>
          <w:lang w:val="es-ES"/>
        </w:rPr>
      </w:pPr>
    </w:p>
    <w:p w14:paraId="241F1383" w14:textId="77777777" w:rsidR="0067633B" w:rsidRDefault="0067633B" w:rsidP="0067633B">
      <w:pPr>
        <w:jc w:val="both"/>
        <w:rPr>
          <w:rFonts w:ascii="Arial" w:hAnsi="Arial" w:cs="Arial"/>
          <w:sz w:val="18"/>
          <w:szCs w:val="18"/>
          <w:lang w:val="es-ES"/>
        </w:rPr>
      </w:pPr>
    </w:p>
    <w:p w14:paraId="3D8E41B3" w14:textId="77777777" w:rsidR="0067633B" w:rsidRDefault="0067633B" w:rsidP="0067633B">
      <w:pPr>
        <w:jc w:val="both"/>
        <w:rPr>
          <w:rFonts w:ascii="Arial" w:hAnsi="Arial" w:cs="Arial"/>
          <w:sz w:val="18"/>
          <w:szCs w:val="18"/>
          <w:lang w:val="es-ES"/>
        </w:rPr>
      </w:pPr>
    </w:p>
    <w:p w14:paraId="37126CB5" w14:textId="77777777" w:rsidR="0067633B" w:rsidRDefault="0067633B" w:rsidP="0067633B">
      <w:pPr>
        <w:jc w:val="both"/>
        <w:rPr>
          <w:rFonts w:ascii="Arial" w:hAnsi="Arial" w:cs="Arial"/>
          <w:sz w:val="18"/>
          <w:szCs w:val="18"/>
          <w:lang w:val="es-ES"/>
        </w:rPr>
      </w:pPr>
    </w:p>
    <w:p w14:paraId="51F483D9" w14:textId="77777777" w:rsidR="0067633B" w:rsidRDefault="0067633B" w:rsidP="0067633B">
      <w:pPr>
        <w:jc w:val="both"/>
        <w:rPr>
          <w:rFonts w:ascii="Arial" w:hAnsi="Arial" w:cs="Arial"/>
          <w:sz w:val="18"/>
          <w:szCs w:val="18"/>
          <w:lang w:val="es-ES"/>
        </w:rPr>
      </w:pPr>
    </w:p>
    <w:p w14:paraId="52C5E7F4" w14:textId="77777777" w:rsidR="0067633B" w:rsidRDefault="0067633B" w:rsidP="0067633B">
      <w:pPr>
        <w:jc w:val="both"/>
        <w:rPr>
          <w:rFonts w:ascii="Arial" w:hAnsi="Arial" w:cs="Arial"/>
          <w:sz w:val="18"/>
          <w:szCs w:val="18"/>
          <w:lang w:val="es-ES"/>
        </w:rPr>
      </w:pPr>
    </w:p>
    <w:p w14:paraId="47C412ED" w14:textId="77777777" w:rsidR="0067633B" w:rsidRDefault="0067633B" w:rsidP="0067633B">
      <w:pPr>
        <w:jc w:val="both"/>
        <w:rPr>
          <w:rFonts w:ascii="Arial" w:hAnsi="Arial" w:cs="Arial"/>
          <w:sz w:val="18"/>
          <w:szCs w:val="18"/>
          <w:lang w:val="es-ES"/>
        </w:rPr>
      </w:pPr>
    </w:p>
    <w:p w14:paraId="343C77CC" w14:textId="77777777" w:rsidR="0067633B" w:rsidRDefault="0067633B" w:rsidP="0067633B">
      <w:pPr>
        <w:jc w:val="both"/>
        <w:rPr>
          <w:rFonts w:ascii="Arial" w:hAnsi="Arial" w:cs="Arial"/>
          <w:sz w:val="18"/>
          <w:szCs w:val="18"/>
          <w:lang w:val="es-ES"/>
        </w:rPr>
      </w:pPr>
    </w:p>
    <w:p w14:paraId="5E4F2796" w14:textId="15B9B050" w:rsidR="0067633B" w:rsidRDefault="0067633B" w:rsidP="0067633B">
      <w:pPr>
        <w:jc w:val="both"/>
        <w:rPr>
          <w:rFonts w:ascii="Arial" w:hAnsi="Arial" w:cs="Arial"/>
          <w:sz w:val="18"/>
          <w:szCs w:val="18"/>
          <w:lang w:val="es-ES"/>
        </w:rPr>
      </w:pPr>
      <w:r w:rsidRPr="0067633B">
        <w:rPr>
          <w:rFonts w:ascii="Arial" w:hAnsi="Arial" w:cs="Arial"/>
          <w:sz w:val="18"/>
          <w:szCs w:val="18"/>
          <w:lang w:val="es-ES"/>
        </w:rPr>
        <w:lastRenderedPageBreak/>
        <w:t xml:space="preserve">Detector tipo </w:t>
      </w:r>
      <w:r w:rsidRPr="0067633B">
        <w:rPr>
          <w:rFonts w:ascii="Arial" w:hAnsi="Arial" w:cs="Arial"/>
          <w:b/>
          <w:bCs/>
          <w:sz w:val="18"/>
          <w:szCs w:val="18"/>
          <w:lang w:val="es-ES"/>
        </w:rPr>
        <w:t>PD2N-M-DACO-1C-DALI 2</w:t>
      </w:r>
      <w:r w:rsidRPr="0067633B">
        <w:rPr>
          <w:rFonts w:ascii="Arial" w:hAnsi="Arial" w:cs="Arial"/>
          <w:sz w:val="18"/>
          <w:szCs w:val="18"/>
          <w:lang w:val="es-ES"/>
        </w:rPr>
        <w:t xml:space="preserve"> para montaje en techo (empotrado o de superficie según la naturaleza del techo) de la marca </w:t>
      </w:r>
      <w:r w:rsidRPr="0067633B">
        <w:rPr>
          <w:rFonts w:ascii="Arial" w:hAnsi="Arial" w:cs="Arial"/>
          <w:b/>
          <w:bCs/>
          <w:sz w:val="18"/>
          <w:szCs w:val="18"/>
          <w:lang w:val="es-ES"/>
        </w:rPr>
        <w:t>BEG LUXOMAT</w:t>
      </w:r>
      <w:r w:rsidRPr="0067633B">
        <w:rPr>
          <w:rFonts w:ascii="Arial" w:hAnsi="Arial" w:cs="Arial"/>
          <w:sz w:val="18"/>
          <w:szCs w:val="18"/>
          <w:lang w:val="es-ES"/>
        </w:rPr>
        <w:t xml:space="preserve"> o técnicamente equivalente y tendrá las siguientes características</w:t>
      </w:r>
    </w:p>
    <w:p w14:paraId="5A533F49" w14:textId="10365293" w:rsidR="0067633B" w:rsidRDefault="0067633B" w:rsidP="0067633B">
      <w:pPr>
        <w:jc w:val="both"/>
        <w:rPr>
          <w:rFonts w:ascii="Arial" w:hAnsi="Arial" w:cs="Arial"/>
          <w:sz w:val="18"/>
          <w:szCs w:val="18"/>
          <w:lang w:val="es-ES"/>
        </w:rPr>
      </w:pPr>
    </w:p>
    <w:p w14:paraId="2CB6F6DB" w14:textId="0F0A8375" w:rsidR="0067633B" w:rsidRPr="0067633B" w:rsidRDefault="00FC77FD" w:rsidP="0067633B">
      <w:pPr>
        <w:jc w:val="both"/>
        <w:rPr>
          <w:rFonts w:ascii="Arial" w:hAnsi="Arial" w:cs="Arial"/>
          <w:sz w:val="18"/>
          <w:szCs w:val="18"/>
          <w:lang w:val="es-ES"/>
        </w:rPr>
      </w:pPr>
      <w:r w:rsidRPr="005F58B4">
        <w:rPr>
          <w:noProof/>
        </w:rPr>
        <w:drawing>
          <wp:anchor distT="0" distB="0" distL="114300" distR="114300" simplePos="0" relativeHeight="251667456" behindDoc="0" locked="0" layoutInCell="1" allowOverlap="1" wp14:anchorId="6D7D1E63" wp14:editId="4DBDF228">
            <wp:simplePos x="0" y="0"/>
            <wp:positionH relativeFrom="column">
              <wp:posOffset>5875655</wp:posOffset>
            </wp:positionH>
            <wp:positionV relativeFrom="paragraph">
              <wp:posOffset>7196</wp:posOffset>
            </wp:positionV>
            <wp:extent cx="1091565" cy="724041"/>
            <wp:effectExtent l="0" t="0" r="635" b="0"/>
            <wp:wrapThrough wrapText="bothSides">
              <wp:wrapPolygon edited="0">
                <wp:start x="0" y="0"/>
                <wp:lineTo x="0" y="15537"/>
                <wp:lineTo x="5780" y="21221"/>
                <wp:lineTo x="21361" y="21221"/>
                <wp:lineTo x="2136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091565" cy="7240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7102757" wp14:editId="7843CC47">
            <wp:simplePos x="0" y="0"/>
            <wp:positionH relativeFrom="column">
              <wp:posOffset>5063933</wp:posOffset>
            </wp:positionH>
            <wp:positionV relativeFrom="paragraph">
              <wp:posOffset>68580</wp:posOffset>
            </wp:positionV>
            <wp:extent cx="730250" cy="576580"/>
            <wp:effectExtent l="0" t="0" r="6350" b="0"/>
            <wp:wrapThrough wrapText="bothSides">
              <wp:wrapPolygon edited="0">
                <wp:start x="0" y="0"/>
                <wp:lineTo x="0" y="20934"/>
                <wp:lineTo x="21412" y="20934"/>
                <wp:lineTo x="21412"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0250" cy="576580"/>
                    </a:xfrm>
                    <a:prstGeom prst="rect">
                      <a:avLst/>
                    </a:prstGeom>
                  </pic:spPr>
                </pic:pic>
              </a:graphicData>
            </a:graphic>
            <wp14:sizeRelH relativeFrom="page">
              <wp14:pctWidth>0</wp14:pctWidth>
            </wp14:sizeRelH>
            <wp14:sizeRelV relativeFrom="page">
              <wp14:pctHeight>0</wp14:pctHeight>
            </wp14:sizeRelV>
          </wp:anchor>
        </w:drawing>
      </w:r>
      <w:r w:rsidR="0067633B" w:rsidRPr="0067633B">
        <w:rPr>
          <w:rFonts w:ascii="Arial" w:hAnsi="Arial" w:cs="Arial"/>
          <w:sz w:val="18"/>
          <w:szCs w:val="18"/>
          <w:lang w:val="es-ES"/>
        </w:rPr>
        <w:t xml:space="preserve">Clase de protección: </w:t>
      </w:r>
      <w:r w:rsidRPr="00FC77FD">
        <w:rPr>
          <w:rFonts w:ascii="Arial" w:hAnsi="Arial" w:cs="Arial"/>
          <w:b/>
          <w:bCs/>
          <w:sz w:val="18"/>
          <w:szCs w:val="18"/>
          <w:lang w:val="es-ES"/>
        </w:rPr>
        <w:t>SU</w:t>
      </w:r>
      <w:r w:rsidR="0067633B" w:rsidRPr="00FC77FD">
        <w:rPr>
          <w:rFonts w:ascii="Arial" w:hAnsi="Arial" w:cs="Arial"/>
          <w:b/>
          <w:bCs/>
          <w:sz w:val="18"/>
          <w:szCs w:val="18"/>
          <w:lang w:val="es-ES"/>
        </w:rPr>
        <w:t>: IP54 con accesorio de montaje en superficie, F</w:t>
      </w:r>
      <w:r w:rsidRPr="00FC77FD">
        <w:rPr>
          <w:rFonts w:ascii="Arial" w:hAnsi="Arial" w:cs="Arial"/>
          <w:b/>
          <w:bCs/>
          <w:sz w:val="18"/>
          <w:szCs w:val="18"/>
          <w:lang w:val="es-ES"/>
        </w:rPr>
        <w:t>T</w:t>
      </w:r>
      <w:r w:rsidR="0067633B" w:rsidRPr="00FC77FD">
        <w:rPr>
          <w:rFonts w:ascii="Arial" w:hAnsi="Arial" w:cs="Arial"/>
          <w:b/>
          <w:bCs/>
          <w:sz w:val="18"/>
          <w:szCs w:val="18"/>
          <w:lang w:val="es-ES"/>
        </w:rPr>
        <w:t>: IP20/Clase II/CE,</w:t>
      </w:r>
    </w:p>
    <w:p w14:paraId="02290D13" w14:textId="3C12FAB8" w:rsidR="0067633B" w:rsidRPr="0067633B" w:rsidRDefault="00056967" w:rsidP="0067633B">
      <w:pPr>
        <w:jc w:val="both"/>
        <w:rPr>
          <w:rFonts w:ascii="Arial" w:hAnsi="Arial" w:cs="Arial"/>
          <w:sz w:val="18"/>
          <w:szCs w:val="18"/>
          <w:lang w:val="es-ES"/>
        </w:rPr>
      </w:pPr>
      <w:r>
        <w:rPr>
          <w:rFonts w:ascii="Arial" w:hAnsi="Arial" w:cs="Arial"/>
          <w:sz w:val="18"/>
          <w:szCs w:val="18"/>
          <w:lang w:val="es-ES"/>
        </w:rPr>
        <w:t xml:space="preserve">Alcance </w:t>
      </w:r>
      <w:r w:rsidR="00A76468">
        <w:rPr>
          <w:rFonts w:ascii="Arial" w:hAnsi="Arial" w:cs="Arial"/>
          <w:sz w:val="18"/>
          <w:szCs w:val="18"/>
          <w:lang w:val="es-ES"/>
        </w:rPr>
        <w:t>a</w:t>
      </w:r>
      <w:r w:rsidR="0067633B" w:rsidRPr="0067633B">
        <w:rPr>
          <w:rFonts w:ascii="Arial" w:hAnsi="Arial" w:cs="Arial"/>
          <w:sz w:val="18"/>
          <w:szCs w:val="18"/>
          <w:lang w:val="es-ES"/>
        </w:rPr>
        <w:t xml:space="preserve">=2,50 m: </w:t>
      </w:r>
      <w:r w:rsidR="0067633B" w:rsidRPr="00FC77FD">
        <w:rPr>
          <w:rFonts w:ascii="Arial" w:hAnsi="Arial" w:cs="Arial"/>
          <w:b/>
          <w:bCs/>
          <w:sz w:val="18"/>
          <w:szCs w:val="18"/>
          <w:lang w:val="es-ES"/>
        </w:rPr>
        <w:t>Ø</w:t>
      </w:r>
      <w:r w:rsidR="00FC77FD" w:rsidRPr="00FC77FD">
        <w:rPr>
          <w:rFonts w:ascii="Arial" w:hAnsi="Arial" w:cs="Arial"/>
          <w:b/>
          <w:bCs/>
          <w:sz w:val="18"/>
          <w:szCs w:val="18"/>
          <w:lang w:val="es-ES"/>
        </w:rPr>
        <w:t xml:space="preserve"> </w:t>
      </w:r>
      <w:r w:rsidR="0067633B" w:rsidRPr="00FC77FD">
        <w:rPr>
          <w:rFonts w:ascii="Arial" w:hAnsi="Arial" w:cs="Arial"/>
          <w:b/>
          <w:bCs/>
          <w:sz w:val="18"/>
          <w:szCs w:val="18"/>
          <w:lang w:val="es-ES"/>
        </w:rPr>
        <w:t xml:space="preserve">10 m </w:t>
      </w:r>
      <w:r>
        <w:rPr>
          <w:rFonts w:ascii="Arial" w:hAnsi="Arial" w:cs="Arial"/>
          <w:b/>
          <w:bCs/>
          <w:sz w:val="18"/>
          <w:szCs w:val="18"/>
          <w:lang w:val="es-ES"/>
        </w:rPr>
        <w:t>transversal</w:t>
      </w:r>
      <w:r w:rsidR="0067633B" w:rsidRPr="00FC77FD">
        <w:rPr>
          <w:rFonts w:ascii="Arial" w:hAnsi="Arial" w:cs="Arial"/>
          <w:b/>
          <w:bCs/>
          <w:sz w:val="18"/>
          <w:szCs w:val="18"/>
          <w:lang w:val="es-ES"/>
        </w:rPr>
        <w:t>, Ø</w:t>
      </w:r>
      <w:r w:rsidR="00FC77FD" w:rsidRPr="00FC77FD">
        <w:rPr>
          <w:rFonts w:ascii="Arial" w:hAnsi="Arial" w:cs="Arial"/>
          <w:b/>
          <w:bCs/>
          <w:sz w:val="18"/>
          <w:szCs w:val="18"/>
          <w:lang w:val="es-ES"/>
        </w:rPr>
        <w:t xml:space="preserve"> </w:t>
      </w:r>
      <w:r w:rsidR="0067633B" w:rsidRPr="00FC77FD">
        <w:rPr>
          <w:rFonts w:ascii="Arial" w:hAnsi="Arial" w:cs="Arial"/>
          <w:b/>
          <w:bCs/>
          <w:sz w:val="18"/>
          <w:szCs w:val="18"/>
          <w:lang w:val="es-ES"/>
        </w:rPr>
        <w:t xml:space="preserve">6 m </w:t>
      </w:r>
      <w:r>
        <w:rPr>
          <w:rFonts w:ascii="Arial" w:hAnsi="Arial" w:cs="Arial"/>
          <w:b/>
          <w:bCs/>
          <w:sz w:val="18"/>
          <w:szCs w:val="18"/>
          <w:lang w:val="es-ES"/>
        </w:rPr>
        <w:t>frontal</w:t>
      </w:r>
      <w:r w:rsidR="0067633B" w:rsidRPr="00FC77FD">
        <w:rPr>
          <w:rFonts w:ascii="Arial" w:hAnsi="Arial" w:cs="Arial"/>
          <w:b/>
          <w:bCs/>
          <w:sz w:val="18"/>
          <w:szCs w:val="18"/>
          <w:lang w:val="es-ES"/>
        </w:rPr>
        <w:t>, Ø</w:t>
      </w:r>
      <w:r w:rsidR="00FC77FD" w:rsidRPr="00FC77FD">
        <w:rPr>
          <w:rFonts w:ascii="Arial" w:hAnsi="Arial" w:cs="Arial"/>
          <w:b/>
          <w:bCs/>
          <w:sz w:val="18"/>
          <w:szCs w:val="18"/>
          <w:lang w:val="es-ES"/>
        </w:rPr>
        <w:t xml:space="preserve"> </w:t>
      </w:r>
      <w:r w:rsidR="0067633B" w:rsidRPr="00FC77FD">
        <w:rPr>
          <w:rFonts w:ascii="Arial" w:hAnsi="Arial" w:cs="Arial"/>
          <w:b/>
          <w:bCs/>
          <w:sz w:val="18"/>
          <w:szCs w:val="18"/>
          <w:lang w:val="es-ES"/>
        </w:rPr>
        <w:t xml:space="preserve">4 m </w:t>
      </w:r>
      <w:r>
        <w:rPr>
          <w:rFonts w:ascii="Arial" w:hAnsi="Arial" w:cs="Arial"/>
          <w:b/>
          <w:bCs/>
          <w:sz w:val="18"/>
          <w:szCs w:val="18"/>
          <w:lang w:val="es-ES"/>
        </w:rPr>
        <w:t>Actividad sedentaria</w:t>
      </w:r>
    </w:p>
    <w:p w14:paraId="7BE73963" w14:textId="71D03B6A" w:rsidR="0067633B" w:rsidRPr="00FC77FD" w:rsidRDefault="0067633B" w:rsidP="0067633B">
      <w:pPr>
        <w:jc w:val="both"/>
        <w:rPr>
          <w:rFonts w:ascii="Arial" w:hAnsi="Arial" w:cs="Arial"/>
          <w:b/>
          <w:bCs/>
          <w:sz w:val="18"/>
          <w:szCs w:val="18"/>
          <w:lang w:val="es-ES"/>
        </w:rPr>
      </w:pPr>
      <w:r w:rsidRPr="0067633B">
        <w:rPr>
          <w:rFonts w:ascii="Arial" w:hAnsi="Arial" w:cs="Arial"/>
          <w:sz w:val="18"/>
          <w:szCs w:val="18"/>
          <w:lang w:val="es-ES"/>
        </w:rPr>
        <w:t xml:space="preserve">Interfaz: </w:t>
      </w:r>
      <w:r w:rsidRPr="00FC77FD">
        <w:rPr>
          <w:rFonts w:ascii="Arial" w:hAnsi="Arial" w:cs="Arial"/>
          <w:b/>
          <w:bCs/>
          <w:sz w:val="18"/>
          <w:szCs w:val="18"/>
          <w:lang w:val="es-ES"/>
        </w:rPr>
        <w:t>certificado DALI 2, control digital del conductor en modo broadcast</w:t>
      </w:r>
    </w:p>
    <w:p w14:paraId="7091809A" w14:textId="4E2F59B4" w:rsidR="0067633B" w:rsidRPr="0067633B" w:rsidRDefault="0067633B" w:rsidP="0067633B">
      <w:pPr>
        <w:jc w:val="both"/>
        <w:rPr>
          <w:rFonts w:ascii="Arial" w:hAnsi="Arial" w:cs="Arial"/>
          <w:sz w:val="18"/>
          <w:szCs w:val="18"/>
          <w:lang w:val="es-ES"/>
        </w:rPr>
      </w:pPr>
      <w:r w:rsidRPr="0067633B">
        <w:rPr>
          <w:rFonts w:ascii="Arial" w:hAnsi="Arial" w:cs="Arial"/>
          <w:sz w:val="18"/>
          <w:szCs w:val="18"/>
          <w:lang w:val="es-ES"/>
        </w:rPr>
        <w:t xml:space="preserve">Relé integrado: </w:t>
      </w:r>
      <w:r w:rsidRPr="00FC77FD">
        <w:rPr>
          <w:rFonts w:ascii="Arial" w:hAnsi="Arial" w:cs="Arial"/>
          <w:b/>
          <w:bCs/>
          <w:sz w:val="18"/>
          <w:szCs w:val="18"/>
          <w:lang w:val="es-ES"/>
        </w:rPr>
        <w:t>desconexión del conductor en modo de espera, HVAC, función esclava</w:t>
      </w:r>
      <w:r w:rsidRPr="0067633B">
        <w:rPr>
          <w:rFonts w:ascii="Arial" w:hAnsi="Arial" w:cs="Arial"/>
          <w:sz w:val="18"/>
          <w:szCs w:val="18"/>
          <w:lang w:val="es-ES"/>
        </w:rPr>
        <w:t xml:space="preserve"> </w:t>
      </w:r>
    </w:p>
    <w:p w14:paraId="18FF8B9C" w14:textId="7C1228C5" w:rsidR="0067633B" w:rsidRPr="0067633B" w:rsidRDefault="0067633B" w:rsidP="0067633B">
      <w:pPr>
        <w:jc w:val="both"/>
        <w:rPr>
          <w:rFonts w:ascii="Arial" w:hAnsi="Arial" w:cs="Arial"/>
          <w:sz w:val="18"/>
          <w:szCs w:val="18"/>
          <w:lang w:val="es-ES"/>
        </w:rPr>
      </w:pPr>
      <w:r w:rsidRPr="0067633B">
        <w:rPr>
          <w:rFonts w:ascii="Arial" w:hAnsi="Arial" w:cs="Arial"/>
          <w:sz w:val="18"/>
          <w:szCs w:val="18"/>
          <w:lang w:val="es-ES"/>
        </w:rPr>
        <w:t xml:space="preserve">Potencia: </w:t>
      </w:r>
      <w:r w:rsidRPr="00FC77FD">
        <w:rPr>
          <w:rFonts w:ascii="Arial" w:hAnsi="Arial" w:cs="Arial"/>
          <w:b/>
          <w:bCs/>
          <w:sz w:val="18"/>
          <w:szCs w:val="18"/>
          <w:lang w:val="es-ES"/>
        </w:rPr>
        <w:t xml:space="preserve">2300W </w:t>
      </w:r>
      <w:r w:rsidR="00FC77FD" w:rsidRPr="00FC77FD">
        <w:rPr>
          <w:rFonts w:ascii="Arial" w:hAnsi="Arial" w:cs="Arial"/>
          <w:b/>
          <w:bCs/>
          <w:sz w:val="18"/>
          <w:szCs w:val="18"/>
          <w:lang w:val="es-ES"/>
        </w:rPr>
        <w:t>coz</w:t>
      </w:r>
      <w:r w:rsidRPr="00FC77FD">
        <w:rPr>
          <w:rFonts w:ascii="Arial" w:hAnsi="Arial" w:cs="Arial"/>
          <w:b/>
          <w:bCs/>
          <w:sz w:val="18"/>
          <w:szCs w:val="18"/>
          <w:lang w:val="es-ES"/>
        </w:rPr>
        <w:t xml:space="preserve"> φ 1/1150VA </w:t>
      </w:r>
      <w:r w:rsidR="00FC77FD" w:rsidRPr="00FC77FD">
        <w:rPr>
          <w:rFonts w:ascii="Arial" w:hAnsi="Arial" w:cs="Arial"/>
          <w:b/>
          <w:bCs/>
          <w:sz w:val="18"/>
          <w:szCs w:val="18"/>
          <w:lang w:val="es-ES"/>
        </w:rPr>
        <w:t>coz</w:t>
      </w:r>
      <w:r w:rsidRPr="00FC77FD">
        <w:rPr>
          <w:rFonts w:ascii="Arial" w:hAnsi="Arial" w:cs="Arial"/>
          <w:b/>
          <w:bCs/>
          <w:sz w:val="18"/>
          <w:szCs w:val="18"/>
          <w:lang w:val="es-ES"/>
        </w:rPr>
        <w:t xml:space="preserve"> φ 0,5, LED 300W máx.</w:t>
      </w:r>
    </w:p>
    <w:p w14:paraId="1E9B964C" w14:textId="7B864AD1" w:rsidR="0067633B" w:rsidRPr="00FC77FD" w:rsidRDefault="00056967" w:rsidP="0067633B">
      <w:pPr>
        <w:jc w:val="both"/>
        <w:rPr>
          <w:rFonts w:ascii="Arial" w:hAnsi="Arial" w:cs="Arial"/>
          <w:b/>
          <w:bCs/>
          <w:sz w:val="18"/>
          <w:szCs w:val="18"/>
          <w:lang w:val="es-ES"/>
        </w:rPr>
      </w:pPr>
      <w:r>
        <w:rPr>
          <w:rFonts w:ascii="Arial" w:hAnsi="Arial" w:cs="Arial"/>
          <w:sz w:val="18"/>
          <w:szCs w:val="18"/>
          <w:lang w:val="es-ES"/>
        </w:rPr>
        <w:t>Temporización</w:t>
      </w:r>
      <w:r w:rsidR="0067633B" w:rsidRPr="0067633B">
        <w:rPr>
          <w:rFonts w:ascii="Arial" w:hAnsi="Arial" w:cs="Arial"/>
          <w:sz w:val="18"/>
          <w:szCs w:val="18"/>
          <w:lang w:val="es-ES"/>
        </w:rPr>
        <w:t xml:space="preserve">: </w:t>
      </w:r>
      <w:r w:rsidR="0067633B" w:rsidRPr="00FC77FD">
        <w:rPr>
          <w:rFonts w:ascii="Arial" w:hAnsi="Arial" w:cs="Arial"/>
          <w:b/>
          <w:bCs/>
          <w:sz w:val="18"/>
          <w:szCs w:val="18"/>
          <w:lang w:val="es-ES"/>
        </w:rPr>
        <w:t>de 1 a 150 minutos o pulsos</w:t>
      </w:r>
      <w:r w:rsidR="0067633B" w:rsidRPr="0067633B">
        <w:rPr>
          <w:rFonts w:ascii="Arial" w:hAnsi="Arial" w:cs="Arial"/>
          <w:sz w:val="18"/>
          <w:szCs w:val="18"/>
          <w:lang w:val="es-ES"/>
        </w:rPr>
        <w:t xml:space="preserve"> / </w:t>
      </w:r>
      <w:r>
        <w:rPr>
          <w:rFonts w:ascii="Arial" w:hAnsi="Arial" w:cs="Arial"/>
          <w:sz w:val="18"/>
          <w:szCs w:val="18"/>
          <w:lang w:val="es-ES"/>
        </w:rPr>
        <w:t>Umbral de conmutación</w:t>
      </w:r>
      <w:r w:rsidR="0067633B" w:rsidRPr="0067633B">
        <w:rPr>
          <w:rFonts w:ascii="Arial" w:hAnsi="Arial" w:cs="Arial"/>
          <w:sz w:val="18"/>
          <w:szCs w:val="18"/>
          <w:lang w:val="es-ES"/>
        </w:rPr>
        <w:t xml:space="preserve">: </w:t>
      </w:r>
      <w:r w:rsidR="0067633B" w:rsidRPr="00FC77FD">
        <w:rPr>
          <w:rFonts w:ascii="Arial" w:hAnsi="Arial" w:cs="Arial"/>
          <w:b/>
          <w:bCs/>
          <w:sz w:val="18"/>
          <w:szCs w:val="18"/>
          <w:lang w:val="es-ES"/>
        </w:rPr>
        <w:t>de 10 a 2500 Lux</w:t>
      </w:r>
    </w:p>
    <w:p w14:paraId="51E1A50B" w14:textId="38BE4193" w:rsidR="0067633B" w:rsidRPr="00FC77FD" w:rsidRDefault="0067633B" w:rsidP="0067633B">
      <w:pPr>
        <w:jc w:val="both"/>
        <w:rPr>
          <w:rFonts w:ascii="Arial" w:hAnsi="Arial" w:cs="Arial"/>
          <w:b/>
          <w:bCs/>
          <w:sz w:val="18"/>
          <w:szCs w:val="18"/>
          <w:lang w:val="es-ES"/>
        </w:rPr>
      </w:pPr>
      <w:r w:rsidRPr="00FC77FD">
        <w:rPr>
          <w:rFonts w:ascii="Arial" w:hAnsi="Arial" w:cs="Arial"/>
          <w:b/>
          <w:bCs/>
          <w:sz w:val="18"/>
          <w:szCs w:val="18"/>
          <w:lang w:val="es-ES"/>
        </w:rPr>
        <w:t xml:space="preserve">Regulación constante en función de la luz del día / 40 controladores digitales DALI </w:t>
      </w:r>
    </w:p>
    <w:p w14:paraId="5885831E" w14:textId="4765F151" w:rsidR="0067633B" w:rsidRPr="0067633B" w:rsidRDefault="0067633B" w:rsidP="0067633B">
      <w:pPr>
        <w:jc w:val="both"/>
        <w:rPr>
          <w:rFonts w:ascii="Arial" w:hAnsi="Arial" w:cs="Arial"/>
          <w:sz w:val="18"/>
          <w:szCs w:val="18"/>
          <w:lang w:val="es-ES"/>
        </w:rPr>
      </w:pPr>
      <w:r w:rsidRPr="0067633B">
        <w:rPr>
          <w:rFonts w:ascii="Arial" w:hAnsi="Arial" w:cs="Arial"/>
          <w:sz w:val="18"/>
          <w:szCs w:val="18"/>
          <w:lang w:val="es-ES"/>
        </w:rPr>
        <w:t xml:space="preserve">Ajustes: </w:t>
      </w:r>
      <w:r w:rsidRPr="00FC77FD">
        <w:rPr>
          <w:rFonts w:ascii="Arial" w:hAnsi="Arial" w:cs="Arial"/>
          <w:b/>
          <w:bCs/>
          <w:sz w:val="18"/>
          <w:szCs w:val="18"/>
          <w:lang w:val="es-ES"/>
        </w:rPr>
        <w:t xml:space="preserve">a través de la aplicación del </w:t>
      </w:r>
      <w:r w:rsidR="00FC77FD" w:rsidRPr="00FC77FD">
        <w:rPr>
          <w:rFonts w:ascii="Arial" w:hAnsi="Arial" w:cs="Arial"/>
          <w:b/>
          <w:bCs/>
          <w:sz w:val="18"/>
          <w:szCs w:val="18"/>
          <w:lang w:val="es-ES"/>
        </w:rPr>
        <w:t>Smartphone</w:t>
      </w:r>
      <w:r w:rsidRPr="00FC77FD">
        <w:rPr>
          <w:rFonts w:ascii="Arial" w:hAnsi="Arial" w:cs="Arial"/>
          <w:b/>
          <w:bCs/>
          <w:sz w:val="18"/>
          <w:szCs w:val="18"/>
          <w:lang w:val="es-ES"/>
        </w:rPr>
        <w:t xml:space="preserve"> BEG-One bidireccional (lectura/escritura)</w:t>
      </w:r>
    </w:p>
    <w:p w14:paraId="32030C6E" w14:textId="08CFED5A" w:rsidR="0067633B" w:rsidRDefault="0067633B" w:rsidP="0067633B">
      <w:pPr>
        <w:jc w:val="both"/>
        <w:rPr>
          <w:rFonts w:ascii="Arial" w:hAnsi="Arial" w:cs="Arial"/>
          <w:b/>
          <w:bCs/>
          <w:color w:val="00B0F0"/>
          <w:sz w:val="18"/>
          <w:szCs w:val="18"/>
          <w:lang w:val="es-ES"/>
        </w:rPr>
      </w:pPr>
      <w:r w:rsidRPr="0067633B">
        <w:rPr>
          <w:rFonts w:ascii="Arial" w:hAnsi="Arial" w:cs="Arial"/>
          <w:sz w:val="18"/>
          <w:szCs w:val="18"/>
          <w:lang w:val="es-ES"/>
        </w:rPr>
        <w:t xml:space="preserve">Aplicaciones: </w:t>
      </w:r>
      <w:r w:rsidRPr="00FC77FD">
        <w:rPr>
          <w:rFonts w:ascii="Arial" w:hAnsi="Arial" w:cs="Arial"/>
          <w:b/>
          <w:bCs/>
          <w:color w:val="00B0F0"/>
          <w:sz w:val="18"/>
          <w:szCs w:val="18"/>
          <w:lang w:val="es-ES"/>
        </w:rPr>
        <w:t>Oficinas / Edificios de oficinas</w:t>
      </w:r>
    </w:p>
    <w:p w14:paraId="715F4EEB" w14:textId="72B424EA" w:rsidR="00FC77FD" w:rsidRPr="00CB37DA" w:rsidRDefault="00FC77FD" w:rsidP="0067633B">
      <w:pPr>
        <w:jc w:val="both"/>
        <w:rPr>
          <w:rFonts w:ascii="Arial" w:hAnsi="Arial" w:cs="Arial"/>
          <w:color w:val="000000" w:themeColor="text1"/>
          <w:sz w:val="18"/>
          <w:szCs w:val="18"/>
          <w:lang w:val="es-ES"/>
        </w:rPr>
      </w:pPr>
    </w:p>
    <w:p w14:paraId="05911634" w14:textId="4E6D7433" w:rsidR="00CB37DA" w:rsidRPr="00CB37DA" w:rsidRDefault="00CB37DA" w:rsidP="00CB37DA">
      <w:pPr>
        <w:jc w:val="both"/>
        <w:rPr>
          <w:rFonts w:ascii="Arial" w:hAnsi="Arial" w:cs="Arial"/>
          <w:b/>
          <w:bCs/>
          <w:color w:val="000000" w:themeColor="text1"/>
          <w:sz w:val="18"/>
          <w:szCs w:val="18"/>
          <w:lang w:val="es-ES"/>
        </w:rPr>
      </w:pPr>
      <w:r w:rsidRPr="00CB37DA">
        <w:rPr>
          <w:rFonts w:ascii="Arial" w:hAnsi="Arial" w:cs="Arial"/>
          <w:b/>
          <w:bCs/>
          <w:color w:val="000000" w:themeColor="text1"/>
          <w:sz w:val="18"/>
          <w:szCs w:val="18"/>
          <w:lang w:val="es-ES"/>
        </w:rPr>
        <w:t xml:space="preserve">4- Gestión de salas de reuniones: </w:t>
      </w:r>
    </w:p>
    <w:p w14:paraId="03F9298F" w14:textId="12218C0F" w:rsidR="00CB37DA" w:rsidRDefault="00CB37DA" w:rsidP="00CB37DA">
      <w:pPr>
        <w:jc w:val="both"/>
        <w:rPr>
          <w:rFonts w:ascii="Arial" w:hAnsi="Arial" w:cs="Arial"/>
          <w:color w:val="FF0000"/>
          <w:sz w:val="18"/>
          <w:szCs w:val="18"/>
          <w:lang w:val="es-ES"/>
        </w:rPr>
      </w:pPr>
      <w:r w:rsidRPr="00CB37DA">
        <w:rPr>
          <w:rFonts w:ascii="Arial" w:hAnsi="Arial" w:cs="Arial"/>
          <w:color w:val="FF0000"/>
          <w:sz w:val="18"/>
          <w:szCs w:val="18"/>
          <w:lang w:val="es-ES"/>
        </w:rPr>
        <w:t>Funcionamiento semiautomático por detector de ausencia en luminarias regulables DALI. La iluminación situada cerca de las ventanas se controlará independientemente de la iluminación del lado del pasillo para tener en cuenta la luz natural. La iluminación se encenderá de forma manual y voluntaria pulsando el botón. Sólo la variación, teniendo en cuenta la luz natural, y la extinción serán automáticas. El BP también permitirá al usuario controlar manualmente la iluminación, permitiéndole forzar temporalmente el estado de las luminarias para encenderlas, apagarlas y atenuarlas. El sistema también ofrecerá la posibilidad de crear escenarios de iluminación, por ejemplo, para videoconferencias o proyecciones. La puesta en marcha y las modificaciones se llevarán a cabo a través de una aplicación específica para Smartphone en comunicación BLE (Bluetooth) con el sistema. Será responsabilidad del titular del presente lote o de un servicio de puesta en marcha del fabricante.</w:t>
      </w:r>
    </w:p>
    <w:p w14:paraId="2C06D8F8" w14:textId="1DBE5A71" w:rsidR="00CB37DA" w:rsidRDefault="00CB37DA" w:rsidP="00CB37DA">
      <w:pPr>
        <w:jc w:val="both"/>
        <w:rPr>
          <w:rFonts w:ascii="Arial" w:hAnsi="Arial" w:cs="Arial"/>
          <w:color w:val="FF0000"/>
          <w:sz w:val="18"/>
          <w:szCs w:val="18"/>
          <w:lang w:val="es-ES"/>
        </w:rPr>
      </w:pPr>
    </w:p>
    <w:p w14:paraId="2AA06B4E" w14:textId="609F304F" w:rsidR="00CB37DA" w:rsidRPr="00CB37DA" w:rsidRDefault="00CB37DA" w:rsidP="00CB37DA">
      <w:pPr>
        <w:jc w:val="both"/>
        <w:rPr>
          <w:rFonts w:ascii="Arial" w:hAnsi="Arial" w:cs="Arial"/>
          <w:sz w:val="18"/>
          <w:szCs w:val="18"/>
          <w:lang w:val="es-ES"/>
        </w:rPr>
      </w:pPr>
      <w:r w:rsidRPr="00CB37DA">
        <w:rPr>
          <w:rFonts w:ascii="Arial" w:hAnsi="Arial" w:cs="Arial"/>
          <w:sz w:val="18"/>
          <w:szCs w:val="18"/>
          <w:lang w:val="es-ES"/>
        </w:rPr>
        <w:t xml:space="preserve">El principio elegido será el </w:t>
      </w:r>
      <w:r w:rsidRPr="00CB37DA">
        <w:rPr>
          <w:rFonts w:ascii="Arial" w:hAnsi="Arial" w:cs="Arial"/>
          <w:b/>
          <w:bCs/>
          <w:sz w:val="18"/>
          <w:szCs w:val="18"/>
          <w:lang w:val="es-ES"/>
        </w:rPr>
        <w:t>DALI-LINK</w:t>
      </w:r>
      <w:r w:rsidRPr="00CB37DA">
        <w:rPr>
          <w:rFonts w:ascii="Arial" w:hAnsi="Arial" w:cs="Arial"/>
          <w:sz w:val="18"/>
          <w:szCs w:val="18"/>
          <w:lang w:val="es-ES"/>
        </w:rPr>
        <w:t xml:space="preserve"> de la marca </w:t>
      </w:r>
      <w:r w:rsidRPr="00CB37DA">
        <w:rPr>
          <w:rFonts w:ascii="Arial" w:hAnsi="Arial" w:cs="Arial"/>
          <w:b/>
          <w:bCs/>
          <w:sz w:val="18"/>
          <w:szCs w:val="18"/>
          <w:lang w:val="es-ES"/>
        </w:rPr>
        <w:t>BEG LUXOMAT</w:t>
      </w:r>
      <w:r w:rsidRPr="00CB37DA">
        <w:rPr>
          <w:rFonts w:ascii="Arial" w:hAnsi="Arial" w:cs="Arial"/>
          <w:sz w:val="18"/>
          <w:szCs w:val="18"/>
          <w:lang w:val="es-ES"/>
        </w:rPr>
        <w:t xml:space="preserve"> o técnicamente equivalente, compuesto por los siguientes equipos:</w:t>
      </w:r>
    </w:p>
    <w:p w14:paraId="347206A3" w14:textId="04441854" w:rsidR="00FC77FD" w:rsidRDefault="00FC77FD" w:rsidP="0067633B">
      <w:pPr>
        <w:jc w:val="both"/>
        <w:rPr>
          <w:rFonts w:ascii="Arial" w:hAnsi="Arial" w:cs="Arial"/>
          <w:sz w:val="18"/>
          <w:szCs w:val="18"/>
          <w:lang w:val="es-ES"/>
        </w:rPr>
      </w:pPr>
    </w:p>
    <w:p w14:paraId="29945A4B" w14:textId="77777777" w:rsidR="00CB37DA" w:rsidRDefault="00CB37DA" w:rsidP="00CB37DA">
      <w:pPr>
        <w:pStyle w:val="Paragraphedeliste"/>
        <w:numPr>
          <w:ilvl w:val="0"/>
          <w:numId w:val="1"/>
        </w:numPr>
        <w:jc w:val="both"/>
        <w:rPr>
          <w:rFonts w:ascii="Arial" w:hAnsi="Arial" w:cs="Arial"/>
          <w:sz w:val="18"/>
          <w:szCs w:val="18"/>
          <w:lang w:val="es-ES"/>
        </w:rPr>
      </w:pPr>
      <w:r w:rsidRPr="00CB37DA">
        <w:rPr>
          <w:rFonts w:ascii="Arial" w:hAnsi="Arial" w:cs="Arial"/>
          <w:b/>
          <w:bCs/>
          <w:sz w:val="18"/>
          <w:szCs w:val="18"/>
          <w:lang w:val="es-ES"/>
        </w:rPr>
        <w:t>Fuente de alimentación del BUS DALI tipo PS-DALI-LINK-100mA</w:t>
      </w:r>
      <w:r w:rsidRPr="00CB37DA">
        <w:rPr>
          <w:rFonts w:ascii="Arial" w:hAnsi="Arial" w:cs="Arial"/>
          <w:sz w:val="18"/>
          <w:szCs w:val="18"/>
          <w:lang w:val="es-ES"/>
        </w:rPr>
        <w:t xml:space="preserve"> con las siguientes características:</w:t>
      </w:r>
    </w:p>
    <w:p w14:paraId="3B7B2509" w14:textId="3788540C" w:rsidR="00CB37DA" w:rsidRDefault="00A76468" w:rsidP="00CB37DA">
      <w:pPr>
        <w:pStyle w:val="Paragraphedeliste"/>
        <w:ind w:left="360"/>
        <w:jc w:val="both"/>
        <w:rPr>
          <w:rFonts w:ascii="Arial" w:hAnsi="Arial" w:cs="Arial"/>
          <w:sz w:val="18"/>
          <w:szCs w:val="18"/>
          <w:lang w:val="es-ES"/>
        </w:rPr>
      </w:pPr>
      <w:r>
        <w:rPr>
          <w:noProof/>
        </w:rPr>
        <w:drawing>
          <wp:anchor distT="0" distB="0" distL="114300" distR="114300" simplePos="0" relativeHeight="251669504" behindDoc="0" locked="0" layoutInCell="1" allowOverlap="1" wp14:anchorId="1A2AA6B7" wp14:editId="7E84D806">
            <wp:simplePos x="0" y="0"/>
            <wp:positionH relativeFrom="column">
              <wp:posOffset>5399428</wp:posOffset>
            </wp:positionH>
            <wp:positionV relativeFrom="paragraph">
              <wp:posOffset>98328</wp:posOffset>
            </wp:positionV>
            <wp:extent cx="1298575" cy="25844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print">
                      <a:extLst>
                        <a:ext uri="{28A0092B-C50C-407E-A947-70E740481C1C}">
                          <a14:useLocalDpi xmlns:a14="http://schemas.microsoft.com/office/drawing/2010/main" val="0"/>
                        </a:ext>
                      </a:extLst>
                    </a:blip>
                    <a:srcRect/>
                    <a:stretch/>
                  </pic:blipFill>
                  <pic:spPr bwMode="auto">
                    <a:xfrm rot="20628710">
                      <a:off x="0" y="0"/>
                      <a:ext cx="1298575"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7DA" w:rsidRPr="00CB37DA">
        <w:rPr>
          <w:rFonts w:ascii="Arial" w:hAnsi="Arial" w:cs="Arial"/>
          <w:sz w:val="18"/>
          <w:szCs w:val="18"/>
          <w:lang w:val="es-ES"/>
        </w:rPr>
        <w:t xml:space="preserve">Alimentación de la red de 230V AC / Alimentación del BUS DALI 16V DC / 100mA / 300m BUS máx. </w:t>
      </w:r>
    </w:p>
    <w:p w14:paraId="727FACF9" w14:textId="54F78A7A" w:rsidR="00CB37DA" w:rsidRDefault="00CB37DA" w:rsidP="00CB37DA">
      <w:pPr>
        <w:pStyle w:val="Paragraphedeliste"/>
        <w:ind w:left="360"/>
        <w:jc w:val="both"/>
        <w:rPr>
          <w:rFonts w:ascii="Arial" w:hAnsi="Arial" w:cs="Arial"/>
          <w:sz w:val="18"/>
          <w:szCs w:val="18"/>
          <w:lang w:val="es-ES"/>
        </w:rPr>
      </w:pPr>
      <w:r w:rsidRPr="00CB37DA">
        <w:rPr>
          <w:rFonts w:ascii="Arial" w:hAnsi="Arial" w:cs="Arial"/>
          <w:sz w:val="18"/>
          <w:szCs w:val="18"/>
          <w:lang w:val="es-ES"/>
        </w:rPr>
        <w:t xml:space="preserve">Autodirección de los componentes en el BUS </w:t>
      </w:r>
    </w:p>
    <w:p w14:paraId="6690C9EC" w14:textId="243CDEE6" w:rsidR="00CB37DA" w:rsidRDefault="00CB37DA" w:rsidP="00CB37DA">
      <w:pPr>
        <w:pStyle w:val="Paragraphedeliste"/>
        <w:ind w:left="360"/>
        <w:jc w:val="both"/>
        <w:rPr>
          <w:rFonts w:ascii="Arial" w:hAnsi="Arial" w:cs="Arial"/>
          <w:sz w:val="18"/>
          <w:szCs w:val="18"/>
          <w:lang w:val="es-ES"/>
        </w:rPr>
      </w:pPr>
      <w:r w:rsidRPr="00CB37DA">
        <w:rPr>
          <w:rFonts w:ascii="Arial" w:hAnsi="Arial" w:cs="Arial"/>
          <w:sz w:val="18"/>
          <w:szCs w:val="18"/>
          <w:lang w:val="es-ES"/>
        </w:rPr>
        <w:t xml:space="preserve">Control de hasta 25 luminarias DALI y 6 dispositivos de control </w:t>
      </w:r>
    </w:p>
    <w:p w14:paraId="57B943C6" w14:textId="4325BC3B" w:rsidR="00CB37DA" w:rsidRDefault="00CB37DA" w:rsidP="00CB37DA">
      <w:pPr>
        <w:pStyle w:val="Paragraphedeliste"/>
        <w:ind w:left="360"/>
        <w:jc w:val="both"/>
        <w:rPr>
          <w:rFonts w:ascii="Arial" w:hAnsi="Arial" w:cs="Arial"/>
          <w:sz w:val="18"/>
          <w:szCs w:val="18"/>
          <w:lang w:val="es-ES"/>
        </w:rPr>
      </w:pPr>
      <w:r w:rsidRPr="00CB37DA">
        <w:rPr>
          <w:rFonts w:ascii="Arial" w:hAnsi="Arial" w:cs="Arial"/>
          <w:sz w:val="18"/>
          <w:szCs w:val="18"/>
          <w:lang w:val="es-ES"/>
        </w:rPr>
        <w:t>(Multa-sensores/interfaces BP...)</w:t>
      </w:r>
    </w:p>
    <w:p w14:paraId="43660D3B" w14:textId="6B4132D9" w:rsidR="00CB37DA" w:rsidRDefault="00284A77" w:rsidP="00CB37DA">
      <w:pPr>
        <w:pStyle w:val="Paragraphedeliste"/>
        <w:ind w:left="360"/>
        <w:jc w:val="both"/>
        <w:rPr>
          <w:rFonts w:ascii="Arial" w:hAnsi="Arial" w:cs="Arial"/>
          <w:sz w:val="18"/>
          <w:szCs w:val="18"/>
          <w:lang w:val="es-ES"/>
        </w:rPr>
      </w:pPr>
      <w:r w:rsidRPr="00DD6053">
        <w:rPr>
          <w:noProof/>
        </w:rPr>
        <w:drawing>
          <wp:anchor distT="0" distB="0" distL="114300" distR="114300" simplePos="0" relativeHeight="251671552" behindDoc="0" locked="0" layoutInCell="1" allowOverlap="1" wp14:anchorId="7E3F25AE" wp14:editId="6125BABF">
            <wp:simplePos x="0" y="0"/>
            <wp:positionH relativeFrom="column">
              <wp:posOffset>5904819</wp:posOffset>
            </wp:positionH>
            <wp:positionV relativeFrom="paragraph">
              <wp:posOffset>118504</wp:posOffset>
            </wp:positionV>
            <wp:extent cx="1064525" cy="675565"/>
            <wp:effectExtent l="0" t="0" r="2540" b="0"/>
            <wp:wrapThrough wrapText="bothSides">
              <wp:wrapPolygon edited="0">
                <wp:start x="0" y="0"/>
                <wp:lineTo x="0" y="21133"/>
                <wp:lineTo x="21394" y="21133"/>
                <wp:lineTo x="21394" y="0"/>
                <wp:lineTo x="0" y="0"/>
              </wp:wrapPolygon>
            </wp:wrapThrough>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525" cy="67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7DA" w:rsidRPr="00CB37DA">
        <w:rPr>
          <w:rFonts w:ascii="Arial" w:hAnsi="Arial" w:cs="Arial"/>
          <w:sz w:val="18"/>
          <w:szCs w:val="18"/>
          <w:lang w:val="es-ES"/>
        </w:rPr>
        <w:t>Hasta 8 zonas de control por suministro / 16 grupos / 16 escenas</w:t>
      </w:r>
    </w:p>
    <w:p w14:paraId="040B06E4" w14:textId="2934D7A2" w:rsidR="00A76468" w:rsidRDefault="00284A77" w:rsidP="00A76468">
      <w:pPr>
        <w:jc w:val="both"/>
        <w:rPr>
          <w:rFonts w:ascii="Arial" w:hAnsi="Arial" w:cs="Arial"/>
          <w:sz w:val="18"/>
          <w:szCs w:val="18"/>
          <w:lang w:val="es-ES"/>
        </w:rPr>
      </w:pPr>
      <w:r>
        <w:rPr>
          <w:noProof/>
        </w:rPr>
        <w:drawing>
          <wp:anchor distT="0" distB="0" distL="114300" distR="114300" simplePos="0" relativeHeight="251670528" behindDoc="0" locked="0" layoutInCell="1" allowOverlap="1" wp14:anchorId="4088B0B1" wp14:editId="2F2721AB">
            <wp:simplePos x="0" y="0"/>
            <wp:positionH relativeFrom="column">
              <wp:posOffset>4980857</wp:posOffset>
            </wp:positionH>
            <wp:positionV relativeFrom="paragraph">
              <wp:posOffset>46990</wp:posOffset>
            </wp:positionV>
            <wp:extent cx="610621" cy="44362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610621" cy="443620"/>
                    </a:xfrm>
                    <a:prstGeom prst="rect">
                      <a:avLst/>
                    </a:prstGeom>
                  </pic:spPr>
                </pic:pic>
              </a:graphicData>
            </a:graphic>
            <wp14:sizeRelH relativeFrom="page">
              <wp14:pctWidth>0</wp14:pctWidth>
            </wp14:sizeRelH>
            <wp14:sizeRelV relativeFrom="page">
              <wp14:pctHeight>0</wp14:pctHeight>
            </wp14:sizeRelV>
          </wp:anchor>
        </w:drawing>
      </w:r>
    </w:p>
    <w:p w14:paraId="5E756301" w14:textId="3095DEAA" w:rsidR="00A76468" w:rsidRDefault="00A76468" w:rsidP="00A76468">
      <w:pPr>
        <w:pStyle w:val="Paragraphedeliste"/>
        <w:numPr>
          <w:ilvl w:val="0"/>
          <w:numId w:val="1"/>
        </w:numPr>
        <w:jc w:val="both"/>
        <w:rPr>
          <w:rFonts w:ascii="Arial" w:hAnsi="Arial" w:cs="Arial"/>
          <w:sz w:val="18"/>
          <w:szCs w:val="18"/>
          <w:lang w:val="es-ES"/>
        </w:rPr>
      </w:pPr>
      <w:r w:rsidRPr="00A76468">
        <w:rPr>
          <w:rFonts w:ascii="Arial" w:hAnsi="Arial" w:cs="Arial"/>
          <w:b/>
          <w:bCs/>
          <w:sz w:val="18"/>
          <w:szCs w:val="18"/>
          <w:lang w:val="es-ES"/>
        </w:rPr>
        <w:t>Sensores Multa DALI</w:t>
      </w:r>
      <w:r w:rsidRPr="00A76468">
        <w:rPr>
          <w:rFonts w:ascii="Arial" w:hAnsi="Arial" w:cs="Arial"/>
          <w:sz w:val="18"/>
          <w:szCs w:val="18"/>
          <w:lang w:val="es-ES"/>
        </w:rPr>
        <w:t xml:space="preserve"> con las siguientes características:</w:t>
      </w:r>
    </w:p>
    <w:p w14:paraId="48340C29" w14:textId="3DFBA470" w:rsidR="00A76468" w:rsidRDefault="00A76468" w:rsidP="00A76468">
      <w:pPr>
        <w:pStyle w:val="Paragraphedeliste"/>
        <w:ind w:left="360"/>
        <w:jc w:val="both"/>
        <w:rPr>
          <w:rFonts w:ascii="Arial" w:hAnsi="Arial" w:cs="Arial"/>
          <w:sz w:val="18"/>
          <w:szCs w:val="18"/>
          <w:lang w:val="es-ES"/>
        </w:rPr>
      </w:pPr>
      <w:r w:rsidRPr="00A76468">
        <w:rPr>
          <w:rFonts w:ascii="Arial" w:hAnsi="Arial" w:cs="Arial"/>
          <w:sz w:val="18"/>
          <w:szCs w:val="18"/>
          <w:lang w:val="es-ES"/>
        </w:rPr>
        <w:t>Alimentación y comunicación a través de DALI BUS 16V DC</w:t>
      </w:r>
    </w:p>
    <w:p w14:paraId="71EAC2B3" w14:textId="07D02640" w:rsidR="00A76468" w:rsidRDefault="00A76468" w:rsidP="00A76468">
      <w:pPr>
        <w:pStyle w:val="Paragraphedeliste"/>
        <w:ind w:left="360"/>
        <w:jc w:val="both"/>
        <w:rPr>
          <w:rFonts w:ascii="Arial" w:hAnsi="Arial" w:cs="Arial"/>
          <w:b/>
          <w:bCs/>
          <w:sz w:val="18"/>
          <w:szCs w:val="18"/>
          <w:lang w:val="es-ES"/>
        </w:rPr>
      </w:pPr>
      <w:r w:rsidRPr="00A76468">
        <w:rPr>
          <w:rFonts w:ascii="Arial" w:hAnsi="Arial" w:cs="Arial"/>
          <w:sz w:val="18"/>
          <w:szCs w:val="18"/>
          <w:lang w:val="es-ES"/>
        </w:rPr>
        <w:t xml:space="preserve">Clase de protección </w:t>
      </w:r>
      <w:r w:rsidRPr="00A76468">
        <w:rPr>
          <w:rFonts w:ascii="Arial" w:hAnsi="Arial" w:cs="Arial"/>
          <w:b/>
          <w:bCs/>
          <w:sz w:val="18"/>
          <w:szCs w:val="18"/>
          <w:lang w:val="es-ES"/>
        </w:rPr>
        <w:t xml:space="preserve">IP20/Clase 2 </w:t>
      </w:r>
    </w:p>
    <w:p w14:paraId="23F2C9B9" w14:textId="53E7C99A" w:rsidR="00A76468" w:rsidRDefault="00A76468" w:rsidP="00A76468">
      <w:pPr>
        <w:pStyle w:val="Paragraphedeliste"/>
        <w:ind w:left="360"/>
        <w:jc w:val="both"/>
        <w:rPr>
          <w:rFonts w:ascii="Arial" w:hAnsi="Arial" w:cs="Arial"/>
          <w:sz w:val="18"/>
          <w:szCs w:val="18"/>
          <w:lang w:val="es-ES"/>
        </w:rPr>
      </w:pPr>
      <w:r w:rsidRPr="00A76468">
        <w:rPr>
          <w:rFonts w:ascii="Arial" w:hAnsi="Arial" w:cs="Arial"/>
          <w:sz w:val="18"/>
          <w:szCs w:val="18"/>
          <w:lang w:val="es-ES"/>
        </w:rPr>
        <w:t xml:space="preserve">Funciones: Master / </w:t>
      </w:r>
      <w:r>
        <w:rPr>
          <w:rFonts w:ascii="Arial" w:hAnsi="Arial" w:cs="Arial"/>
          <w:sz w:val="18"/>
          <w:szCs w:val="18"/>
          <w:lang w:val="es-ES"/>
        </w:rPr>
        <w:t>Esclavo</w:t>
      </w:r>
      <w:r w:rsidRPr="00A76468">
        <w:rPr>
          <w:rFonts w:ascii="Arial" w:hAnsi="Arial" w:cs="Arial"/>
          <w:sz w:val="18"/>
          <w:szCs w:val="18"/>
          <w:lang w:val="es-ES"/>
        </w:rPr>
        <w:t xml:space="preserve"> / Conmutación o </w:t>
      </w:r>
      <w:r>
        <w:rPr>
          <w:rFonts w:ascii="Arial" w:hAnsi="Arial" w:cs="Arial"/>
          <w:sz w:val="18"/>
          <w:szCs w:val="18"/>
          <w:lang w:val="es-ES"/>
        </w:rPr>
        <w:t>Reglamento</w:t>
      </w:r>
      <w:r w:rsidRPr="00A76468">
        <w:rPr>
          <w:rFonts w:ascii="Arial" w:hAnsi="Arial" w:cs="Arial"/>
          <w:sz w:val="18"/>
          <w:szCs w:val="18"/>
          <w:lang w:val="es-ES"/>
        </w:rPr>
        <w:t xml:space="preserve"> / Sensor de luz </w:t>
      </w:r>
    </w:p>
    <w:p w14:paraId="2CD27D83" w14:textId="0379A004" w:rsidR="00A76468" w:rsidRDefault="00087CB9" w:rsidP="00A76468">
      <w:pPr>
        <w:pStyle w:val="Paragraphedeliste"/>
        <w:ind w:left="360"/>
        <w:jc w:val="both"/>
        <w:rPr>
          <w:rFonts w:ascii="Arial" w:hAnsi="Arial" w:cs="Arial"/>
          <w:sz w:val="18"/>
          <w:szCs w:val="18"/>
          <w:lang w:val="es-ES"/>
        </w:rPr>
      </w:pPr>
      <w:r>
        <w:rPr>
          <w:noProof/>
        </w:rPr>
        <w:drawing>
          <wp:anchor distT="0" distB="0" distL="114300" distR="114300" simplePos="0" relativeHeight="251672576" behindDoc="0" locked="0" layoutInCell="1" allowOverlap="1" wp14:anchorId="7B1015C3" wp14:editId="578BC930">
            <wp:simplePos x="0" y="0"/>
            <wp:positionH relativeFrom="column">
              <wp:posOffset>4888920</wp:posOffset>
            </wp:positionH>
            <wp:positionV relativeFrom="paragraph">
              <wp:posOffset>113665</wp:posOffset>
            </wp:positionV>
            <wp:extent cx="783590" cy="474345"/>
            <wp:effectExtent l="0" t="0" r="3810" b="0"/>
            <wp:wrapThrough wrapText="bothSides">
              <wp:wrapPolygon edited="0">
                <wp:start x="0" y="0"/>
                <wp:lineTo x="0" y="20819"/>
                <wp:lineTo x="21355" y="20819"/>
                <wp:lineTo x="21355" y="0"/>
                <wp:lineTo x="0" y="0"/>
              </wp:wrapPolygon>
            </wp:wrapThrough>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83590" cy="474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3600" behindDoc="0" locked="0" layoutInCell="1" allowOverlap="1" wp14:anchorId="3D339C63" wp14:editId="6D5EAA65">
            <wp:simplePos x="0" y="0"/>
            <wp:positionH relativeFrom="column">
              <wp:posOffset>5726968</wp:posOffset>
            </wp:positionH>
            <wp:positionV relativeFrom="paragraph">
              <wp:posOffset>83185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A76468" w:rsidRPr="00A76468">
        <w:rPr>
          <w:rFonts w:ascii="Arial" w:hAnsi="Arial" w:cs="Arial"/>
          <w:sz w:val="18"/>
          <w:szCs w:val="18"/>
          <w:lang w:val="es-ES"/>
        </w:rPr>
        <w:t xml:space="preserve">Tipo </w:t>
      </w:r>
      <w:r w:rsidR="00A76468" w:rsidRPr="00A76468">
        <w:rPr>
          <w:rFonts w:ascii="Arial" w:hAnsi="Arial" w:cs="Arial"/>
          <w:b/>
          <w:bCs/>
          <w:sz w:val="18"/>
          <w:szCs w:val="18"/>
          <w:lang w:val="es-ES"/>
        </w:rPr>
        <w:t>PD11-DALI-LINK</w:t>
      </w:r>
      <w:r w:rsidR="00A76468" w:rsidRPr="00A76468">
        <w:rPr>
          <w:rFonts w:ascii="Arial" w:hAnsi="Arial" w:cs="Arial"/>
          <w:sz w:val="18"/>
          <w:szCs w:val="18"/>
          <w:lang w:val="es-ES"/>
        </w:rPr>
        <w:t xml:space="preserve"> </w:t>
      </w:r>
    </w:p>
    <w:p w14:paraId="2AB81CD9" w14:textId="2B485D67" w:rsidR="00A76468" w:rsidRDefault="00056967" w:rsidP="00A76468">
      <w:pPr>
        <w:pStyle w:val="Paragraphedeliste"/>
        <w:ind w:left="360"/>
        <w:jc w:val="both"/>
        <w:rPr>
          <w:rFonts w:ascii="Arial" w:hAnsi="Arial" w:cs="Arial"/>
          <w:sz w:val="18"/>
          <w:szCs w:val="18"/>
          <w:lang w:val="es-ES"/>
        </w:rPr>
      </w:pPr>
      <w:r>
        <w:rPr>
          <w:rFonts w:ascii="Arial" w:hAnsi="Arial" w:cs="Arial"/>
          <w:sz w:val="18"/>
          <w:szCs w:val="18"/>
          <w:lang w:val="es-ES"/>
        </w:rPr>
        <w:t xml:space="preserve">Alcance </w:t>
      </w:r>
      <w:r w:rsidR="00A76468">
        <w:rPr>
          <w:rFonts w:ascii="Arial" w:hAnsi="Arial" w:cs="Arial"/>
          <w:sz w:val="18"/>
          <w:szCs w:val="18"/>
          <w:lang w:val="es-ES"/>
        </w:rPr>
        <w:t>a</w:t>
      </w:r>
      <w:r w:rsidR="00A76468" w:rsidRPr="00A76468">
        <w:rPr>
          <w:rFonts w:ascii="Arial" w:hAnsi="Arial" w:cs="Arial"/>
          <w:sz w:val="18"/>
          <w:szCs w:val="18"/>
          <w:lang w:val="es-ES"/>
        </w:rPr>
        <w:t xml:space="preserve">=2,50 m: </w:t>
      </w:r>
      <w:r w:rsidR="00A76468" w:rsidRPr="00284A77">
        <w:rPr>
          <w:rFonts w:ascii="Arial" w:hAnsi="Arial" w:cs="Arial"/>
          <w:b/>
          <w:bCs/>
          <w:sz w:val="18"/>
          <w:szCs w:val="18"/>
          <w:lang w:val="es-ES"/>
        </w:rPr>
        <w:t xml:space="preserve">Ø 9 m </w:t>
      </w:r>
      <w:r>
        <w:rPr>
          <w:rFonts w:ascii="Arial" w:hAnsi="Arial" w:cs="Arial"/>
          <w:b/>
          <w:bCs/>
          <w:sz w:val="18"/>
          <w:szCs w:val="18"/>
          <w:lang w:val="es-ES"/>
        </w:rPr>
        <w:t>transversal</w:t>
      </w:r>
      <w:r w:rsidR="00A76468" w:rsidRPr="00284A77">
        <w:rPr>
          <w:rFonts w:ascii="Arial" w:hAnsi="Arial" w:cs="Arial"/>
          <w:b/>
          <w:bCs/>
          <w:sz w:val="18"/>
          <w:szCs w:val="18"/>
          <w:lang w:val="es-ES"/>
        </w:rPr>
        <w:t xml:space="preserve">, Ø 6 m </w:t>
      </w:r>
      <w:r>
        <w:rPr>
          <w:rFonts w:ascii="Arial" w:hAnsi="Arial" w:cs="Arial"/>
          <w:b/>
          <w:bCs/>
          <w:sz w:val="18"/>
          <w:szCs w:val="18"/>
          <w:lang w:val="es-ES"/>
        </w:rPr>
        <w:t>frontal</w:t>
      </w:r>
      <w:r w:rsidR="00A76468" w:rsidRPr="00284A77">
        <w:rPr>
          <w:rFonts w:ascii="Arial" w:hAnsi="Arial" w:cs="Arial"/>
          <w:b/>
          <w:bCs/>
          <w:sz w:val="18"/>
          <w:szCs w:val="18"/>
          <w:lang w:val="es-ES"/>
        </w:rPr>
        <w:t xml:space="preserve">, Ø 3 m </w:t>
      </w:r>
      <w:r>
        <w:rPr>
          <w:rFonts w:ascii="Arial" w:hAnsi="Arial" w:cs="Arial"/>
          <w:b/>
          <w:bCs/>
          <w:sz w:val="18"/>
          <w:szCs w:val="18"/>
          <w:lang w:val="es-ES"/>
        </w:rPr>
        <w:t>Actividad sedentaria</w:t>
      </w:r>
    </w:p>
    <w:p w14:paraId="18DBBA59" w14:textId="24931D09" w:rsidR="00A76468" w:rsidRDefault="00A76468" w:rsidP="00A76468">
      <w:pPr>
        <w:pStyle w:val="Paragraphedeliste"/>
        <w:ind w:left="360"/>
        <w:jc w:val="both"/>
        <w:rPr>
          <w:rFonts w:ascii="Arial" w:hAnsi="Arial" w:cs="Arial"/>
          <w:b/>
          <w:bCs/>
          <w:sz w:val="18"/>
          <w:szCs w:val="18"/>
          <w:lang w:val="es-ES"/>
        </w:rPr>
      </w:pPr>
      <w:r w:rsidRPr="00A76468">
        <w:rPr>
          <w:rFonts w:ascii="Arial" w:hAnsi="Arial" w:cs="Arial"/>
          <w:sz w:val="18"/>
          <w:szCs w:val="18"/>
          <w:lang w:val="es-ES"/>
        </w:rPr>
        <w:t xml:space="preserve">Tipo </w:t>
      </w:r>
      <w:r w:rsidRPr="00A76468">
        <w:rPr>
          <w:rFonts w:ascii="Arial" w:hAnsi="Arial" w:cs="Arial"/>
          <w:b/>
          <w:bCs/>
          <w:sz w:val="18"/>
          <w:szCs w:val="18"/>
          <w:lang w:val="es-ES"/>
        </w:rPr>
        <w:t>PD4N-DALI-LINK</w:t>
      </w:r>
    </w:p>
    <w:p w14:paraId="71E49A2F" w14:textId="732BB9F5" w:rsidR="00A76468" w:rsidRPr="00284A77" w:rsidRDefault="00056967" w:rsidP="00A76468">
      <w:pPr>
        <w:pStyle w:val="Paragraphedeliste"/>
        <w:ind w:left="360"/>
        <w:jc w:val="both"/>
        <w:rPr>
          <w:rFonts w:ascii="Arial" w:hAnsi="Arial" w:cs="Arial"/>
          <w:b/>
          <w:bCs/>
          <w:sz w:val="18"/>
          <w:szCs w:val="18"/>
          <w:lang w:val="es-ES"/>
        </w:rPr>
      </w:pPr>
      <w:r>
        <w:rPr>
          <w:rFonts w:ascii="Arial" w:hAnsi="Arial" w:cs="Arial"/>
          <w:sz w:val="18"/>
          <w:szCs w:val="18"/>
          <w:lang w:val="es-ES"/>
        </w:rPr>
        <w:t xml:space="preserve">Alcance </w:t>
      </w:r>
      <w:r w:rsidR="00A76468">
        <w:rPr>
          <w:rFonts w:ascii="Arial" w:hAnsi="Arial" w:cs="Arial"/>
          <w:sz w:val="18"/>
          <w:szCs w:val="18"/>
          <w:lang w:val="es-ES"/>
        </w:rPr>
        <w:t>a</w:t>
      </w:r>
      <w:r w:rsidR="00A76468" w:rsidRPr="00A76468">
        <w:rPr>
          <w:rFonts w:ascii="Arial" w:hAnsi="Arial" w:cs="Arial"/>
          <w:sz w:val="18"/>
          <w:szCs w:val="18"/>
          <w:lang w:val="es-ES"/>
        </w:rPr>
        <w:t xml:space="preserve">=2,50 m: </w:t>
      </w:r>
      <w:r w:rsidR="00A76468" w:rsidRPr="00284A77">
        <w:rPr>
          <w:rFonts w:ascii="Arial" w:hAnsi="Arial" w:cs="Arial"/>
          <w:b/>
          <w:bCs/>
          <w:sz w:val="18"/>
          <w:szCs w:val="18"/>
          <w:lang w:val="es-ES"/>
        </w:rPr>
        <w:t xml:space="preserve">Ø 24 m </w:t>
      </w:r>
      <w:r>
        <w:rPr>
          <w:rFonts w:ascii="Arial" w:hAnsi="Arial" w:cs="Arial"/>
          <w:b/>
          <w:bCs/>
          <w:sz w:val="18"/>
          <w:szCs w:val="18"/>
          <w:lang w:val="es-ES"/>
        </w:rPr>
        <w:t>transversal</w:t>
      </w:r>
      <w:r w:rsidR="00A76468" w:rsidRPr="00284A77">
        <w:rPr>
          <w:rFonts w:ascii="Arial" w:hAnsi="Arial" w:cs="Arial"/>
          <w:b/>
          <w:bCs/>
          <w:sz w:val="18"/>
          <w:szCs w:val="18"/>
          <w:lang w:val="es-ES"/>
        </w:rPr>
        <w:t xml:space="preserve">, Ø 8 m </w:t>
      </w:r>
      <w:r>
        <w:rPr>
          <w:rFonts w:ascii="Arial" w:hAnsi="Arial" w:cs="Arial"/>
          <w:b/>
          <w:bCs/>
          <w:sz w:val="18"/>
          <w:szCs w:val="18"/>
          <w:lang w:val="es-ES"/>
        </w:rPr>
        <w:t>frontal</w:t>
      </w:r>
      <w:r w:rsidR="00A76468" w:rsidRPr="00284A77">
        <w:rPr>
          <w:rFonts w:ascii="Arial" w:hAnsi="Arial" w:cs="Arial"/>
          <w:b/>
          <w:bCs/>
          <w:sz w:val="18"/>
          <w:szCs w:val="18"/>
          <w:lang w:val="es-ES"/>
        </w:rPr>
        <w:t>, Ø 6,40 m</w:t>
      </w:r>
      <w:r w:rsidR="00284A77" w:rsidRPr="00284A77">
        <w:rPr>
          <w:rFonts w:ascii="Arial" w:hAnsi="Arial" w:cs="Arial"/>
          <w:b/>
          <w:bCs/>
          <w:sz w:val="18"/>
          <w:szCs w:val="18"/>
          <w:lang w:val="es-ES"/>
        </w:rPr>
        <w:t xml:space="preserve"> </w:t>
      </w:r>
      <w:r>
        <w:rPr>
          <w:rFonts w:ascii="Arial" w:hAnsi="Arial" w:cs="Arial"/>
          <w:b/>
          <w:bCs/>
          <w:sz w:val="18"/>
          <w:szCs w:val="18"/>
          <w:lang w:val="es-ES"/>
        </w:rPr>
        <w:t>Actividad sedentaria</w:t>
      </w:r>
    </w:p>
    <w:p w14:paraId="409C3590" w14:textId="65589098" w:rsidR="00CB37DA" w:rsidRDefault="00CB37DA" w:rsidP="00CB37DA">
      <w:pPr>
        <w:jc w:val="both"/>
        <w:rPr>
          <w:rFonts w:ascii="Arial" w:hAnsi="Arial" w:cs="Arial"/>
          <w:sz w:val="18"/>
          <w:szCs w:val="18"/>
          <w:lang w:val="es-ES"/>
        </w:rPr>
      </w:pPr>
    </w:p>
    <w:p w14:paraId="36DABDC1" w14:textId="79E4003A" w:rsidR="00087CB9" w:rsidRDefault="00101D19" w:rsidP="00087CB9">
      <w:pPr>
        <w:pStyle w:val="Paragraphedeliste"/>
        <w:numPr>
          <w:ilvl w:val="0"/>
          <w:numId w:val="1"/>
        </w:numPr>
        <w:jc w:val="both"/>
        <w:rPr>
          <w:rFonts w:ascii="Arial" w:hAnsi="Arial" w:cs="Arial"/>
          <w:sz w:val="18"/>
          <w:szCs w:val="18"/>
          <w:lang w:val="es-ES"/>
        </w:rPr>
      </w:pPr>
      <w:r w:rsidRPr="00236C7C">
        <w:rPr>
          <w:noProof/>
        </w:rPr>
        <w:drawing>
          <wp:anchor distT="0" distB="0" distL="114300" distR="114300" simplePos="0" relativeHeight="251674624" behindDoc="0" locked="0" layoutInCell="1" allowOverlap="1" wp14:anchorId="64E0D8A7" wp14:editId="34E2F558">
            <wp:simplePos x="0" y="0"/>
            <wp:positionH relativeFrom="column">
              <wp:posOffset>5794569</wp:posOffset>
            </wp:positionH>
            <wp:positionV relativeFrom="paragraph">
              <wp:posOffset>86754</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00087CB9" w:rsidRPr="00087CB9">
        <w:rPr>
          <w:rFonts w:ascii="Arial" w:hAnsi="Arial" w:cs="Arial"/>
          <w:sz w:val="18"/>
          <w:szCs w:val="18"/>
          <w:lang w:val="es-ES"/>
        </w:rPr>
        <w:t>Interfaz DALI P</w:t>
      </w:r>
      <w:r w:rsidR="00087CB9">
        <w:rPr>
          <w:rFonts w:ascii="Arial" w:hAnsi="Arial" w:cs="Arial"/>
          <w:sz w:val="18"/>
          <w:szCs w:val="18"/>
          <w:lang w:val="es-ES"/>
        </w:rPr>
        <w:t>B</w:t>
      </w:r>
      <w:r w:rsidR="00087CB9" w:rsidRPr="00087CB9">
        <w:rPr>
          <w:rFonts w:ascii="Arial" w:hAnsi="Arial" w:cs="Arial"/>
          <w:sz w:val="18"/>
          <w:szCs w:val="18"/>
          <w:lang w:val="es-ES"/>
        </w:rPr>
        <w:t xml:space="preserve"> tipo </w:t>
      </w:r>
      <w:r w:rsidR="00087CB9" w:rsidRPr="00087CB9">
        <w:rPr>
          <w:rFonts w:ascii="Arial" w:hAnsi="Arial" w:cs="Arial"/>
          <w:b/>
          <w:bCs/>
          <w:sz w:val="18"/>
          <w:szCs w:val="18"/>
          <w:lang w:val="es-ES"/>
        </w:rPr>
        <w:t>PBM-DALI-LINK-4W-BLE</w:t>
      </w:r>
      <w:r w:rsidR="00087CB9" w:rsidRPr="00087CB9">
        <w:rPr>
          <w:rFonts w:ascii="Arial" w:hAnsi="Arial" w:cs="Arial"/>
          <w:sz w:val="18"/>
          <w:szCs w:val="18"/>
          <w:lang w:val="es-ES"/>
        </w:rPr>
        <w:t xml:space="preserve"> con las siguientes características</w:t>
      </w:r>
    </w:p>
    <w:p w14:paraId="09D63043" w14:textId="650E8A7E" w:rsidR="00087CB9" w:rsidRDefault="00087CB9" w:rsidP="00087CB9">
      <w:pPr>
        <w:pStyle w:val="Paragraphedeliste"/>
        <w:ind w:left="360"/>
        <w:jc w:val="both"/>
        <w:rPr>
          <w:rFonts w:ascii="Arial" w:hAnsi="Arial" w:cs="Arial"/>
          <w:sz w:val="18"/>
          <w:szCs w:val="18"/>
          <w:lang w:val="es-ES"/>
        </w:rPr>
      </w:pPr>
      <w:r w:rsidRPr="00087CB9">
        <w:rPr>
          <w:rFonts w:ascii="Arial" w:hAnsi="Arial" w:cs="Arial"/>
          <w:sz w:val="18"/>
          <w:szCs w:val="18"/>
          <w:lang w:val="es-ES"/>
        </w:rPr>
        <w:t>Alimentación y comunicación vía DALI BUS 16V DC</w:t>
      </w:r>
    </w:p>
    <w:p w14:paraId="1FFB7840" w14:textId="426FE517" w:rsidR="00087CB9" w:rsidRDefault="00087CB9" w:rsidP="00087CB9">
      <w:pPr>
        <w:pStyle w:val="Paragraphedeliste"/>
        <w:ind w:left="360"/>
        <w:jc w:val="both"/>
        <w:rPr>
          <w:rFonts w:ascii="Arial" w:hAnsi="Arial" w:cs="Arial"/>
          <w:sz w:val="18"/>
          <w:szCs w:val="18"/>
          <w:lang w:val="es-ES"/>
        </w:rPr>
      </w:pPr>
      <w:r w:rsidRPr="00087CB9">
        <w:rPr>
          <w:rFonts w:ascii="Arial" w:hAnsi="Arial" w:cs="Arial"/>
          <w:sz w:val="18"/>
          <w:szCs w:val="18"/>
          <w:lang w:val="es-ES"/>
        </w:rPr>
        <w:t>Comunicación por Bluetooth para la configuración</w:t>
      </w:r>
    </w:p>
    <w:p w14:paraId="4D565D6F" w14:textId="77777777" w:rsidR="00101D19" w:rsidRDefault="00087CB9" w:rsidP="00101D19">
      <w:pPr>
        <w:pStyle w:val="Paragraphedeliste"/>
        <w:ind w:left="360"/>
        <w:jc w:val="both"/>
        <w:rPr>
          <w:rFonts w:ascii="Arial" w:hAnsi="Arial" w:cs="Arial"/>
          <w:sz w:val="18"/>
          <w:szCs w:val="18"/>
          <w:lang w:val="es-ES"/>
        </w:rPr>
      </w:pPr>
      <w:r w:rsidRPr="00087CB9">
        <w:rPr>
          <w:rFonts w:ascii="Arial" w:hAnsi="Arial" w:cs="Arial"/>
          <w:sz w:val="18"/>
          <w:szCs w:val="18"/>
          <w:lang w:val="es-ES"/>
        </w:rPr>
        <w:t xml:space="preserve">4 entradas binarias independientemente </w:t>
      </w:r>
      <w:r w:rsidR="00101D19" w:rsidRPr="00087CB9">
        <w:rPr>
          <w:rFonts w:ascii="Arial" w:hAnsi="Arial" w:cs="Arial"/>
          <w:sz w:val="18"/>
          <w:szCs w:val="18"/>
          <w:lang w:val="es-ES"/>
        </w:rPr>
        <w:t>interconectarles</w:t>
      </w:r>
      <w:r w:rsidRPr="00087CB9">
        <w:rPr>
          <w:rFonts w:ascii="Arial" w:hAnsi="Arial" w:cs="Arial"/>
          <w:sz w:val="18"/>
          <w:szCs w:val="18"/>
          <w:lang w:val="es-ES"/>
        </w:rPr>
        <w:t xml:space="preserve"> </w:t>
      </w:r>
    </w:p>
    <w:p w14:paraId="393B1AED" w14:textId="08C4D763" w:rsidR="00101D19" w:rsidRDefault="00087CB9" w:rsidP="00101D19">
      <w:pPr>
        <w:pStyle w:val="Paragraphedeliste"/>
        <w:ind w:left="360"/>
        <w:jc w:val="both"/>
        <w:rPr>
          <w:rFonts w:ascii="Arial" w:hAnsi="Arial" w:cs="Arial"/>
          <w:sz w:val="18"/>
          <w:szCs w:val="18"/>
          <w:lang w:val="es-ES"/>
        </w:rPr>
      </w:pPr>
      <w:r w:rsidRPr="00087CB9">
        <w:rPr>
          <w:rFonts w:ascii="Arial" w:hAnsi="Arial" w:cs="Arial"/>
          <w:sz w:val="18"/>
          <w:szCs w:val="18"/>
          <w:lang w:val="es-ES"/>
        </w:rPr>
        <w:t>Combina</w:t>
      </w:r>
      <w:r w:rsidR="00101D19">
        <w:rPr>
          <w:rFonts w:ascii="Arial" w:hAnsi="Arial" w:cs="Arial"/>
          <w:sz w:val="18"/>
          <w:szCs w:val="18"/>
          <w:lang w:val="es-ES"/>
        </w:rPr>
        <w:t>do</w:t>
      </w:r>
      <w:r w:rsidRPr="00087CB9">
        <w:rPr>
          <w:rFonts w:ascii="Arial" w:hAnsi="Arial" w:cs="Arial"/>
          <w:sz w:val="18"/>
          <w:szCs w:val="18"/>
          <w:lang w:val="es-ES"/>
        </w:rPr>
        <w:t xml:space="preserve"> con pulsadores de todos los fabricantes </w:t>
      </w:r>
    </w:p>
    <w:p w14:paraId="70276485" w14:textId="0287A891" w:rsidR="00CB37DA" w:rsidRDefault="00101D19" w:rsidP="00101D19">
      <w:pPr>
        <w:pStyle w:val="Paragraphedeliste"/>
        <w:ind w:left="360"/>
        <w:jc w:val="both"/>
        <w:rPr>
          <w:rFonts w:ascii="Arial" w:hAnsi="Arial" w:cs="Arial"/>
          <w:b/>
          <w:bCs/>
          <w:sz w:val="18"/>
          <w:szCs w:val="18"/>
          <w:lang w:val="es-ES"/>
        </w:rPr>
      </w:pPr>
      <w:r w:rsidRPr="004D4F84">
        <w:rPr>
          <w:rFonts w:ascii="Arial" w:hAnsi="Arial" w:cs="Arial"/>
          <w:noProof/>
          <w:color w:val="FF0000"/>
          <w:sz w:val="18"/>
          <w:szCs w:val="18"/>
          <w:lang w:val="en-US"/>
        </w:rPr>
        <w:drawing>
          <wp:anchor distT="0" distB="0" distL="114300" distR="114300" simplePos="0" relativeHeight="251678720" behindDoc="1" locked="0" layoutInCell="1" allowOverlap="1" wp14:anchorId="4D974253" wp14:editId="31B8D3AC">
            <wp:simplePos x="0" y="0"/>
            <wp:positionH relativeFrom="column">
              <wp:posOffset>2639463</wp:posOffset>
            </wp:positionH>
            <wp:positionV relativeFrom="paragraph">
              <wp:posOffset>114425</wp:posOffset>
            </wp:positionV>
            <wp:extent cx="4327525" cy="2829560"/>
            <wp:effectExtent l="0" t="0" r="3175" b="2540"/>
            <wp:wrapThrough wrapText="bothSides">
              <wp:wrapPolygon edited="0">
                <wp:start x="0" y="0"/>
                <wp:lineTo x="0" y="21522"/>
                <wp:lineTo x="21552" y="21522"/>
                <wp:lineTo x="21552"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327525" cy="2829560"/>
                    </a:xfrm>
                    <a:prstGeom prst="rect">
                      <a:avLst/>
                    </a:prstGeom>
                  </pic:spPr>
                </pic:pic>
              </a:graphicData>
            </a:graphic>
            <wp14:sizeRelH relativeFrom="page">
              <wp14:pctWidth>0</wp14:pctWidth>
            </wp14:sizeRelH>
            <wp14:sizeRelV relativeFrom="page">
              <wp14:pctHeight>0</wp14:pctHeight>
            </wp14:sizeRelV>
          </wp:anchor>
        </w:drawing>
      </w:r>
      <w:r w:rsidR="00087CB9" w:rsidRPr="00087CB9">
        <w:rPr>
          <w:rFonts w:ascii="Arial" w:hAnsi="Arial" w:cs="Arial"/>
          <w:sz w:val="18"/>
          <w:szCs w:val="18"/>
          <w:lang w:val="es-ES"/>
        </w:rPr>
        <w:t xml:space="preserve">Variante sin Bluetooth: </w:t>
      </w:r>
      <w:r w:rsidR="00087CB9" w:rsidRPr="00101D19">
        <w:rPr>
          <w:rFonts w:ascii="Arial" w:hAnsi="Arial" w:cs="Arial"/>
          <w:b/>
          <w:bCs/>
          <w:sz w:val="18"/>
          <w:szCs w:val="18"/>
          <w:lang w:val="es-ES"/>
        </w:rPr>
        <w:t>PBM-DALI-LINK-4W</w:t>
      </w:r>
    </w:p>
    <w:p w14:paraId="593401FC" w14:textId="2E39936D" w:rsidR="00101D19" w:rsidRDefault="00101D19" w:rsidP="00101D19">
      <w:pPr>
        <w:pStyle w:val="Paragraphedeliste"/>
        <w:ind w:left="360"/>
        <w:jc w:val="both"/>
        <w:rPr>
          <w:rFonts w:ascii="Arial" w:hAnsi="Arial" w:cs="Arial"/>
          <w:b/>
          <w:bCs/>
          <w:sz w:val="18"/>
          <w:szCs w:val="18"/>
          <w:lang w:val="es-ES"/>
        </w:rPr>
      </w:pPr>
      <w:r w:rsidRPr="0058351A">
        <w:rPr>
          <w:noProof/>
        </w:rPr>
        <w:drawing>
          <wp:anchor distT="0" distB="0" distL="114300" distR="114300" simplePos="0" relativeHeight="251676672" behindDoc="0" locked="0" layoutInCell="1" allowOverlap="1" wp14:anchorId="2391C269" wp14:editId="2B5F21BB">
            <wp:simplePos x="0" y="0"/>
            <wp:positionH relativeFrom="column">
              <wp:posOffset>246955</wp:posOffset>
            </wp:positionH>
            <wp:positionV relativeFrom="paragraph">
              <wp:posOffset>136595</wp:posOffset>
            </wp:positionV>
            <wp:extent cx="2146300" cy="1181100"/>
            <wp:effectExtent l="0" t="0" r="6350" b="0"/>
            <wp:wrapNone/>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2146300" cy="1181100"/>
                    </a:xfrm>
                    <a:prstGeom prst="rect">
                      <a:avLst/>
                    </a:prstGeom>
                  </pic:spPr>
                </pic:pic>
              </a:graphicData>
            </a:graphic>
            <wp14:sizeRelH relativeFrom="page">
              <wp14:pctWidth>0</wp14:pctWidth>
            </wp14:sizeRelH>
            <wp14:sizeRelV relativeFrom="page">
              <wp14:pctHeight>0</wp14:pctHeight>
            </wp14:sizeRelV>
          </wp:anchor>
        </w:drawing>
      </w:r>
    </w:p>
    <w:p w14:paraId="2E7C7CCF" w14:textId="3D4A290E" w:rsidR="00101D19" w:rsidRDefault="00101D19" w:rsidP="00101D19">
      <w:pPr>
        <w:pStyle w:val="Paragraphedeliste"/>
        <w:ind w:left="360"/>
        <w:jc w:val="both"/>
        <w:rPr>
          <w:rFonts w:ascii="Arial" w:hAnsi="Arial" w:cs="Arial"/>
          <w:b/>
          <w:bCs/>
          <w:sz w:val="18"/>
          <w:szCs w:val="18"/>
          <w:lang w:val="es-ES"/>
        </w:rPr>
      </w:pPr>
    </w:p>
    <w:p w14:paraId="7AFF7FF5" w14:textId="29BE3E46" w:rsidR="00101D19" w:rsidRPr="00101D19" w:rsidRDefault="00101D19" w:rsidP="00101D19">
      <w:pPr>
        <w:rPr>
          <w:lang w:val="es-ES"/>
        </w:rPr>
      </w:pPr>
    </w:p>
    <w:p w14:paraId="1053B88A" w14:textId="6797AFF3" w:rsidR="00101D19" w:rsidRPr="00101D19" w:rsidRDefault="00101D19" w:rsidP="00101D19">
      <w:pPr>
        <w:rPr>
          <w:lang w:val="es-ES"/>
        </w:rPr>
      </w:pPr>
    </w:p>
    <w:p w14:paraId="5232935F" w14:textId="31AA111C" w:rsidR="00101D19" w:rsidRPr="00101D19" w:rsidRDefault="00101D19" w:rsidP="00101D19">
      <w:pPr>
        <w:rPr>
          <w:lang w:val="es-ES"/>
        </w:rPr>
      </w:pPr>
    </w:p>
    <w:p w14:paraId="0654F8AA" w14:textId="2A631175" w:rsidR="00101D19" w:rsidRPr="00101D19" w:rsidRDefault="00101D19" w:rsidP="00101D19">
      <w:pPr>
        <w:rPr>
          <w:lang w:val="es-ES"/>
        </w:rPr>
      </w:pPr>
    </w:p>
    <w:p w14:paraId="5ECCDC54" w14:textId="4FF45F3F" w:rsidR="00101D19" w:rsidRPr="00101D19" w:rsidRDefault="00101D19" w:rsidP="00101D19">
      <w:pPr>
        <w:rPr>
          <w:lang w:val="es-ES"/>
        </w:rPr>
      </w:pPr>
    </w:p>
    <w:p w14:paraId="0E677C44" w14:textId="3316E47E" w:rsidR="00101D19" w:rsidRPr="00101D19" w:rsidRDefault="00101D19" w:rsidP="00101D19">
      <w:pPr>
        <w:rPr>
          <w:lang w:val="es-ES"/>
        </w:rPr>
      </w:pPr>
    </w:p>
    <w:p w14:paraId="10487A90" w14:textId="4792900C" w:rsidR="00101D19" w:rsidRPr="00101D19" w:rsidRDefault="00101D19" w:rsidP="00101D19">
      <w:pPr>
        <w:rPr>
          <w:lang w:val="es-ES"/>
        </w:rPr>
      </w:pPr>
    </w:p>
    <w:p w14:paraId="5CACFCDE" w14:textId="736DA8B0" w:rsidR="00101D19" w:rsidRPr="00101D19" w:rsidRDefault="00101D19" w:rsidP="00101D19">
      <w:pPr>
        <w:rPr>
          <w:lang w:val="es-ES"/>
        </w:rPr>
      </w:pPr>
    </w:p>
    <w:p w14:paraId="50ED522F" w14:textId="3B76C4CB" w:rsidR="00101D19" w:rsidRPr="00101D19" w:rsidRDefault="00101D19" w:rsidP="00101D19">
      <w:pPr>
        <w:rPr>
          <w:lang w:val="es-ES"/>
        </w:rPr>
      </w:pPr>
    </w:p>
    <w:p w14:paraId="566872EA" w14:textId="000D6CAE" w:rsidR="00101D19" w:rsidRPr="00101D19" w:rsidRDefault="00101D19" w:rsidP="00101D19">
      <w:pPr>
        <w:rPr>
          <w:lang w:val="es-ES"/>
        </w:rPr>
      </w:pPr>
    </w:p>
    <w:p w14:paraId="1E0EF161" w14:textId="3E4EE97C" w:rsidR="00101D19" w:rsidRPr="00101D19" w:rsidRDefault="00101D19" w:rsidP="00101D19">
      <w:pPr>
        <w:rPr>
          <w:lang w:val="es-ES"/>
        </w:rPr>
      </w:pPr>
    </w:p>
    <w:p w14:paraId="746019F4" w14:textId="4BAC9122" w:rsidR="00101D19" w:rsidRPr="00101D19" w:rsidRDefault="00101D19" w:rsidP="00101D19">
      <w:pPr>
        <w:ind w:firstLine="708"/>
        <w:rPr>
          <w:lang w:val="es-ES"/>
        </w:rPr>
      </w:pPr>
    </w:p>
    <w:sectPr w:rsidR="00101D19" w:rsidRPr="00101D19" w:rsidSect="00365E73">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08F1" w14:textId="77777777" w:rsidR="00CE3D98" w:rsidRDefault="00CE3D98" w:rsidP="00365E73">
      <w:r>
        <w:separator/>
      </w:r>
    </w:p>
  </w:endnote>
  <w:endnote w:type="continuationSeparator" w:id="0">
    <w:p w14:paraId="083857AC" w14:textId="77777777" w:rsidR="00CE3D98" w:rsidRDefault="00CE3D98" w:rsidP="0036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86CA" w14:textId="77777777" w:rsidR="00CE3D98" w:rsidRDefault="00CE3D98" w:rsidP="00365E73">
      <w:r>
        <w:separator/>
      </w:r>
    </w:p>
  </w:footnote>
  <w:footnote w:type="continuationSeparator" w:id="0">
    <w:p w14:paraId="54DDBD87" w14:textId="77777777" w:rsidR="00CE3D98" w:rsidRDefault="00CE3D98" w:rsidP="0036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4DF9" w14:textId="66E32857" w:rsidR="00365E73" w:rsidRPr="00365E73" w:rsidRDefault="00365E73" w:rsidP="00365E73">
    <w:pPr>
      <w:pStyle w:val="En-tte"/>
      <w:jc w:val="center"/>
      <w:rPr>
        <w:rFonts w:ascii="Arial" w:hAnsi="Arial" w:cs="Arial"/>
        <w:sz w:val="28"/>
        <w:szCs w:val="28"/>
      </w:rPr>
    </w:pPr>
    <w:r w:rsidRPr="00365E73">
      <w:rPr>
        <w:rFonts w:ascii="Arial" w:hAnsi="Arial" w:cs="Arial"/>
        <w:sz w:val="28"/>
        <w:szCs w:val="28"/>
      </w:rPr>
      <w:t>CCTP T</w:t>
    </w:r>
    <w:r w:rsidR="0023201C">
      <w:rPr>
        <w:rFonts w:ascii="Arial" w:hAnsi="Arial" w:cs="Arial"/>
        <w:sz w:val="28"/>
        <w:szCs w:val="28"/>
      </w:rPr>
      <w:t>i</w:t>
    </w:r>
    <w:r w:rsidRPr="00365E73">
      <w:rPr>
        <w:rFonts w:ascii="Arial" w:hAnsi="Arial" w:cs="Arial"/>
        <w:sz w:val="28"/>
        <w:szCs w:val="28"/>
      </w:rPr>
      <w:t xml:space="preserve">po: </w:t>
    </w:r>
    <w:r w:rsidRPr="00365E73">
      <w:rPr>
        <w:rFonts w:ascii="Arial" w:hAnsi="Arial" w:cs="Arial"/>
        <w:b/>
        <w:bCs/>
        <w:sz w:val="28"/>
        <w:szCs w:val="28"/>
      </w:rPr>
      <w:t>EDIFICIO DE OFICINAS – Soluti</w:t>
    </w:r>
    <w:r w:rsidR="00FD0E78">
      <w:rPr>
        <w:rFonts w:ascii="Arial" w:hAnsi="Arial" w:cs="Arial"/>
        <w:b/>
        <w:bCs/>
        <w:sz w:val="28"/>
        <w:szCs w:val="28"/>
      </w:rPr>
      <w:t>ón</w:t>
    </w:r>
    <w:r w:rsidRPr="00365E73">
      <w:rPr>
        <w:rFonts w:ascii="Arial" w:hAnsi="Arial" w:cs="Arial"/>
        <w:b/>
        <w:bCs/>
        <w:sz w:val="28"/>
        <w:szCs w:val="28"/>
      </w:rPr>
      <w:t xml:space="preserve"> « AUTÓNOMA »</w:t>
    </w:r>
  </w:p>
  <w:p w14:paraId="2C650E16" w14:textId="77777777" w:rsidR="00365E73" w:rsidRPr="00365E73" w:rsidRDefault="00365E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7F9D"/>
    <w:multiLevelType w:val="hybridMultilevel"/>
    <w:tmpl w:val="EFE2318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1313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73"/>
    <w:rsid w:val="00056967"/>
    <w:rsid w:val="00087CB9"/>
    <w:rsid w:val="00101D19"/>
    <w:rsid w:val="00175D22"/>
    <w:rsid w:val="00184276"/>
    <w:rsid w:val="001D081A"/>
    <w:rsid w:val="0023201C"/>
    <w:rsid w:val="00284A77"/>
    <w:rsid w:val="002A2FC8"/>
    <w:rsid w:val="0034535E"/>
    <w:rsid w:val="00345DF9"/>
    <w:rsid w:val="00365E73"/>
    <w:rsid w:val="00414B18"/>
    <w:rsid w:val="00647FF5"/>
    <w:rsid w:val="0067633B"/>
    <w:rsid w:val="007E4587"/>
    <w:rsid w:val="00801299"/>
    <w:rsid w:val="00881046"/>
    <w:rsid w:val="008B5FB0"/>
    <w:rsid w:val="00A76468"/>
    <w:rsid w:val="00AB37FF"/>
    <w:rsid w:val="00B92506"/>
    <w:rsid w:val="00B92B10"/>
    <w:rsid w:val="00C546C4"/>
    <w:rsid w:val="00CB37DA"/>
    <w:rsid w:val="00CD5F3C"/>
    <w:rsid w:val="00CE3D98"/>
    <w:rsid w:val="00D53C0E"/>
    <w:rsid w:val="00EF65A0"/>
    <w:rsid w:val="00FC77FD"/>
    <w:rsid w:val="00FD0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25A9"/>
  <w15:chartTrackingRefBased/>
  <w15:docId w15:val="{01E4BF11-CAB0-F44E-A6DF-2EF1D352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E73"/>
    <w:pPr>
      <w:tabs>
        <w:tab w:val="center" w:pos="4536"/>
        <w:tab w:val="right" w:pos="9072"/>
      </w:tabs>
    </w:pPr>
  </w:style>
  <w:style w:type="character" w:customStyle="1" w:styleId="En-tteCar">
    <w:name w:val="En-tête Car"/>
    <w:basedOn w:val="Policepardfaut"/>
    <w:link w:val="En-tte"/>
    <w:uiPriority w:val="99"/>
    <w:rsid w:val="00365E73"/>
  </w:style>
  <w:style w:type="paragraph" w:styleId="Pieddepage">
    <w:name w:val="footer"/>
    <w:basedOn w:val="Normal"/>
    <w:link w:val="PieddepageCar"/>
    <w:uiPriority w:val="99"/>
    <w:unhideWhenUsed/>
    <w:rsid w:val="00365E73"/>
    <w:pPr>
      <w:tabs>
        <w:tab w:val="center" w:pos="4536"/>
        <w:tab w:val="right" w:pos="9072"/>
      </w:tabs>
    </w:pPr>
  </w:style>
  <w:style w:type="character" w:customStyle="1" w:styleId="PieddepageCar">
    <w:name w:val="Pied de page Car"/>
    <w:basedOn w:val="Policepardfaut"/>
    <w:link w:val="Pieddepage"/>
    <w:uiPriority w:val="99"/>
    <w:rsid w:val="00365E73"/>
  </w:style>
  <w:style w:type="paragraph" w:styleId="Paragraphedeliste">
    <w:name w:val="List Paragraph"/>
    <w:basedOn w:val="Normal"/>
    <w:uiPriority w:val="34"/>
    <w:qFormat/>
    <w:rsid w:val="00CB3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1066</Words>
  <Characters>5864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9</cp:revision>
  <dcterms:created xsi:type="dcterms:W3CDTF">2022-02-24T13:59:00Z</dcterms:created>
  <dcterms:modified xsi:type="dcterms:W3CDTF">2022-03-22T09:21:00Z</dcterms:modified>
</cp:coreProperties>
</file>