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18D5" w14:textId="77777777" w:rsidR="0029465F" w:rsidRPr="00365E73" w:rsidRDefault="0029465F" w:rsidP="0029465F">
      <w:pPr>
        <w:rPr>
          <w:rFonts w:ascii="Arial" w:hAnsi="Arial" w:cs="Arial"/>
          <w:b/>
          <w:bCs/>
          <w:sz w:val="18"/>
          <w:szCs w:val="18"/>
        </w:rPr>
      </w:pPr>
      <w:r w:rsidRPr="00365E73">
        <w:rPr>
          <w:rFonts w:ascii="Arial" w:hAnsi="Arial" w:cs="Arial"/>
          <w:b/>
          <w:bCs/>
          <w:sz w:val="18"/>
          <w:szCs w:val="18"/>
        </w:rPr>
        <w:t>CONTROLES DE ILUMINACIÓN</w:t>
      </w:r>
    </w:p>
    <w:p w14:paraId="23D64ADE" w14:textId="77777777" w:rsidR="0029465F" w:rsidRPr="00365E73" w:rsidRDefault="0029465F" w:rsidP="0029465F">
      <w:pPr>
        <w:rPr>
          <w:rFonts w:ascii="Arial" w:hAnsi="Arial" w:cs="Arial"/>
          <w:sz w:val="18"/>
          <w:szCs w:val="18"/>
        </w:rPr>
      </w:pPr>
    </w:p>
    <w:p w14:paraId="6F02F5EC" w14:textId="1053FB2B" w:rsidR="0029465F" w:rsidRPr="00B92506" w:rsidRDefault="0029465F" w:rsidP="0029465F">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w:t>
      </w:r>
      <w:r w:rsidR="006D736E">
        <w:rPr>
          <w:rFonts w:ascii="Arial" w:hAnsi="Arial" w:cs="Arial"/>
          <w:sz w:val="18"/>
          <w:szCs w:val="18"/>
          <w:lang w:val="es-ES"/>
        </w:rPr>
        <w:t>Umbral de conmutación</w:t>
      </w:r>
      <w:r w:rsidRPr="00B92506">
        <w:rPr>
          <w:rFonts w:ascii="Arial" w:hAnsi="Arial" w:cs="Arial"/>
          <w:sz w:val="18"/>
          <w:szCs w:val="18"/>
          <w:lang w:val="es-ES"/>
        </w:rPr>
        <w:t xml:space="preserve">. El tipo, el número, la </w:t>
      </w:r>
      <w:r w:rsidR="006D736E">
        <w:rPr>
          <w:rFonts w:ascii="Arial" w:hAnsi="Arial" w:cs="Arial"/>
          <w:sz w:val="18"/>
          <w:szCs w:val="18"/>
          <w:lang w:val="es-ES"/>
        </w:rPr>
        <w:t>Umbral de conmutación</w:t>
      </w:r>
      <w:r w:rsidRPr="00B92506">
        <w:rPr>
          <w:rFonts w:ascii="Arial" w:hAnsi="Arial" w:cs="Arial"/>
          <w:sz w:val="18"/>
          <w:szCs w:val="18"/>
          <w:lang w:val="es-ES"/>
        </w:rPr>
        <w:t xml:space="preserve">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5FA13F51" w14:textId="77777777" w:rsidR="0029465F" w:rsidRPr="00B92506" w:rsidRDefault="0029465F" w:rsidP="0029465F">
      <w:pPr>
        <w:rPr>
          <w:rFonts w:ascii="Arial" w:hAnsi="Arial" w:cs="Arial"/>
          <w:sz w:val="18"/>
          <w:szCs w:val="18"/>
          <w:lang w:val="es-ES"/>
        </w:rPr>
      </w:pPr>
    </w:p>
    <w:p w14:paraId="4806E582" w14:textId="77777777" w:rsidR="0029465F" w:rsidRPr="00B92506" w:rsidRDefault="0029465F" w:rsidP="0029465F">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4B9F9952" w14:textId="77777777" w:rsidR="0029465F" w:rsidRPr="00B92506" w:rsidRDefault="0029465F" w:rsidP="0029465F">
      <w:pPr>
        <w:rPr>
          <w:rFonts w:ascii="Arial" w:hAnsi="Arial" w:cs="Arial"/>
          <w:sz w:val="18"/>
          <w:szCs w:val="18"/>
          <w:lang w:val="es-ES"/>
        </w:rPr>
      </w:pPr>
    </w:p>
    <w:p w14:paraId="44C9CA9C" w14:textId="77777777" w:rsidR="0029465F" w:rsidRPr="00B92506" w:rsidRDefault="0029465F" w:rsidP="0029465F">
      <w:pPr>
        <w:rPr>
          <w:rFonts w:ascii="Arial" w:hAnsi="Arial" w:cs="Arial"/>
          <w:b/>
          <w:bCs/>
          <w:sz w:val="18"/>
          <w:szCs w:val="18"/>
          <w:lang w:val="es-ES"/>
        </w:rPr>
      </w:pPr>
      <w:r w:rsidRPr="00B92506">
        <w:rPr>
          <w:rFonts w:ascii="Arial" w:hAnsi="Arial" w:cs="Arial"/>
          <w:b/>
          <w:bCs/>
          <w:sz w:val="18"/>
          <w:szCs w:val="18"/>
          <w:lang w:val="es-ES"/>
        </w:rPr>
        <w:t>1- Gestión</w:t>
      </w:r>
      <w:r w:rsidRPr="00573EFD">
        <w:rPr>
          <w:rFonts w:ascii="Arial" w:hAnsi="Arial" w:cs="Arial"/>
          <w:b/>
          <w:bCs/>
          <w:sz w:val="18"/>
          <w:szCs w:val="18"/>
          <w:lang w:val="es-ES"/>
        </w:rPr>
        <w:t xml:space="preserve"> de la Circulación, Pasillos, Escaleras:</w:t>
      </w:r>
    </w:p>
    <w:p w14:paraId="0C6EAB20" w14:textId="61A7DEE5" w:rsidR="0029465F" w:rsidRDefault="0029465F" w:rsidP="0029465F">
      <w:pPr>
        <w:rPr>
          <w:rFonts w:ascii="Arial" w:hAnsi="Arial" w:cs="Arial"/>
          <w:color w:val="FF0000"/>
          <w:sz w:val="18"/>
          <w:szCs w:val="18"/>
          <w:lang w:val="es-ES"/>
        </w:rPr>
      </w:pPr>
      <w:r w:rsidRPr="00D3574B">
        <w:rPr>
          <w:rFonts w:ascii="Arial" w:hAnsi="Arial" w:cs="Arial"/>
          <w:color w:val="FF0000"/>
          <w:sz w:val="18"/>
          <w:szCs w:val="18"/>
          <w:lang w:val="es-ES"/>
        </w:rPr>
        <w:t xml:space="preserve">Funcionamiento automático por detector de presencia y </w:t>
      </w:r>
      <w:r w:rsidR="006D736E">
        <w:rPr>
          <w:rFonts w:ascii="Arial" w:hAnsi="Arial" w:cs="Arial"/>
          <w:color w:val="FF0000"/>
          <w:sz w:val="18"/>
          <w:szCs w:val="18"/>
          <w:lang w:val="es-ES"/>
        </w:rPr>
        <w:t>Umbral de conmutación</w:t>
      </w:r>
      <w:r w:rsidRPr="00D3574B">
        <w:rPr>
          <w:rFonts w:ascii="Arial" w:hAnsi="Arial" w:cs="Arial"/>
          <w:color w:val="FF0000"/>
          <w:sz w:val="18"/>
          <w:szCs w:val="18"/>
          <w:lang w:val="es-ES"/>
        </w:rPr>
        <w:t xml:space="preserve"> en 2/3 del alumbrado, 1/3 en un sistema de control no accesible al público que permite el cumplimiento de la normativa CE6.1</w:t>
      </w:r>
    </w:p>
    <w:p w14:paraId="0CA7A60C" w14:textId="77777777" w:rsidR="0029465F" w:rsidRPr="00B92506" w:rsidRDefault="0029465F" w:rsidP="0029465F">
      <w:pPr>
        <w:rPr>
          <w:rFonts w:ascii="Arial" w:hAnsi="Arial" w:cs="Arial"/>
          <w:color w:val="FF0000"/>
          <w:sz w:val="18"/>
          <w:szCs w:val="18"/>
          <w:lang w:val="es-ES"/>
        </w:rPr>
      </w:pPr>
    </w:p>
    <w:p w14:paraId="1699CF69" w14:textId="77777777" w:rsidR="0029465F" w:rsidRPr="00B92506" w:rsidRDefault="0029465F" w:rsidP="0029465F">
      <w:pPr>
        <w:jc w:val="both"/>
        <w:rPr>
          <w:rFonts w:ascii="Arial" w:hAnsi="Arial" w:cs="Arial"/>
          <w:color w:val="FF0000"/>
          <w:sz w:val="18"/>
          <w:szCs w:val="18"/>
          <w:lang w:val="es-ES"/>
        </w:rPr>
      </w:pPr>
      <w:r w:rsidRPr="00573EFD">
        <w:rPr>
          <w:rFonts w:ascii="Arial" w:hAnsi="Arial" w:cs="Arial"/>
          <w:sz w:val="18"/>
          <w:szCs w:val="18"/>
          <w:lang w:val="es-ES"/>
        </w:rPr>
        <w:t xml:space="preserve">Detector tipo </w:t>
      </w:r>
      <w:r w:rsidRPr="00B6789C">
        <w:rPr>
          <w:rFonts w:ascii="Arial" w:hAnsi="Arial" w:cs="Arial"/>
          <w:b/>
          <w:bCs/>
          <w:sz w:val="18"/>
          <w:szCs w:val="18"/>
          <w:lang w:val="es-ES"/>
        </w:rPr>
        <w:t>PD4-M-1C-Corredor + Esclavos</w:t>
      </w:r>
      <w:r w:rsidRPr="00573EFD">
        <w:rPr>
          <w:rFonts w:ascii="Arial" w:hAnsi="Arial" w:cs="Arial"/>
          <w:sz w:val="18"/>
          <w:szCs w:val="18"/>
          <w:lang w:val="es-ES"/>
        </w:rPr>
        <w:t xml:space="preserve"> en montaje de techo (empotrado o de superficie dependiendo de la naturaleza del techo) de la marca BEG LUXOMAT o técnicamente equivalente y tendrá las siguientes características</w:t>
      </w:r>
    </w:p>
    <w:p w14:paraId="25B6B9B3" w14:textId="77777777" w:rsidR="0029465F" w:rsidRPr="00B92506" w:rsidRDefault="0029465F" w:rsidP="0029465F">
      <w:pPr>
        <w:rPr>
          <w:rFonts w:ascii="Arial" w:hAnsi="Arial" w:cs="Arial"/>
          <w:color w:val="FF0000"/>
          <w:sz w:val="18"/>
          <w:szCs w:val="18"/>
          <w:lang w:val="es-ES"/>
        </w:rPr>
      </w:pPr>
    </w:p>
    <w:p w14:paraId="6DFED799" w14:textId="77777777" w:rsidR="0029465F" w:rsidRPr="00B92506" w:rsidRDefault="0029465F" w:rsidP="0029465F">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321DE12B" wp14:editId="3F53FCEC">
            <wp:simplePos x="0" y="0"/>
            <wp:positionH relativeFrom="column">
              <wp:posOffset>5050807</wp:posOffset>
            </wp:positionH>
            <wp:positionV relativeFrom="paragraph">
              <wp:posOffset>50800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141ABC75" wp14:editId="60BC9C5C">
            <wp:simplePos x="0" y="0"/>
            <wp:positionH relativeFrom="column">
              <wp:posOffset>5747385</wp:posOffset>
            </wp:positionH>
            <wp:positionV relativeFrom="paragraph">
              <wp:posOffset>94615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64A20509" w14:textId="0C7EF017" w:rsidR="0029465F" w:rsidRPr="00B92506" w:rsidRDefault="006D736E" w:rsidP="0029465F">
      <w:pPr>
        <w:rPr>
          <w:rFonts w:ascii="Arial" w:hAnsi="Arial" w:cs="Arial"/>
          <w:sz w:val="18"/>
          <w:szCs w:val="18"/>
          <w:lang w:val="es-ES"/>
        </w:rPr>
      </w:pPr>
      <w:r>
        <w:rPr>
          <w:rFonts w:ascii="Arial" w:hAnsi="Arial" w:cs="Arial"/>
          <w:sz w:val="18"/>
          <w:szCs w:val="18"/>
          <w:lang w:val="es-ES"/>
        </w:rPr>
        <w:t>Alcance</w:t>
      </w:r>
      <w:r w:rsidR="0029465F" w:rsidRPr="00B92506">
        <w:rPr>
          <w:rFonts w:ascii="Arial" w:hAnsi="Arial" w:cs="Arial"/>
          <w:sz w:val="18"/>
          <w:szCs w:val="18"/>
          <w:lang w:val="es-ES"/>
        </w:rPr>
        <w:t xml:space="preserve"> </w:t>
      </w:r>
      <w:r w:rsidR="0029465F">
        <w:rPr>
          <w:rFonts w:ascii="Arial" w:hAnsi="Arial" w:cs="Arial"/>
          <w:sz w:val="18"/>
          <w:szCs w:val="18"/>
          <w:lang w:val="es-ES"/>
        </w:rPr>
        <w:t>a</w:t>
      </w:r>
      <w:r w:rsidR="0029465F" w:rsidRPr="00B92506">
        <w:rPr>
          <w:rFonts w:ascii="Arial" w:hAnsi="Arial" w:cs="Arial"/>
          <w:sz w:val="18"/>
          <w:szCs w:val="18"/>
          <w:lang w:val="es-ES"/>
        </w:rPr>
        <w:t xml:space="preserve">=2,50 m: </w:t>
      </w:r>
      <w:r w:rsidR="0029465F" w:rsidRPr="00B92506">
        <w:rPr>
          <w:rFonts w:ascii="Arial" w:hAnsi="Arial" w:cs="Arial"/>
          <w:b/>
          <w:bCs/>
          <w:sz w:val="18"/>
          <w:szCs w:val="18"/>
          <w:lang w:val="es-ES"/>
        </w:rPr>
        <w:t xml:space="preserve">40 x 5 m </w:t>
      </w:r>
      <w:r>
        <w:rPr>
          <w:rFonts w:ascii="Arial" w:hAnsi="Arial" w:cs="Arial"/>
          <w:b/>
          <w:bCs/>
          <w:sz w:val="18"/>
          <w:szCs w:val="18"/>
          <w:lang w:val="es-ES"/>
        </w:rPr>
        <w:t>transversal</w:t>
      </w:r>
      <w:r w:rsidR="0029465F" w:rsidRPr="00B92506">
        <w:rPr>
          <w:rFonts w:ascii="Arial" w:hAnsi="Arial" w:cs="Arial"/>
          <w:b/>
          <w:bCs/>
          <w:sz w:val="18"/>
          <w:szCs w:val="18"/>
          <w:lang w:val="es-ES"/>
        </w:rPr>
        <w:t xml:space="preserve">, 20 x 3 m </w:t>
      </w:r>
      <w:r>
        <w:rPr>
          <w:rFonts w:ascii="Arial" w:hAnsi="Arial" w:cs="Arial"/>
          <w:b/>
          <w:bCs/>
          <w:sz w:val="18"/>
          <w:szCs w:val="18"/>
          <w:lang w:val="es-ES"/>
        </w:rPr>
        <w:t>frontal</w:t>
      </w:r>
      <w:r w:rsidR="0029465F" w:rsidRPr="00B92506">
        <w:rPr>
          <w:rFonts w:ascii="Arial" w:hAnsi="Arial" w:cs="Arial"/>
          <w:b/>
          <w:bCs/>
          <w:sz w:val="18"/>
          <w:szCs w:val="18"/>
          <w:lang w:val="es-ES"/>
        </w:rPr>
        <w:t>, Ø 8 m vertical</w:t>
      </w:r>
    </w:p>
    <w:p w14:paraId="36A81F3C" w14:textId="77777777" w:rsidR="0029465F" w:rsidRPr="00B92506" w:rsidRDefault="0029465F" w:rsidP="0029465F">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6AC30907" w14:textId="4CAA6CF1" w:rsidR="0029465F" w:rsidRPr="00B92506" w:rsidRDefault="006D736E" w:rsidP="0029465F">
      <w:pPr>
        <w:rPr>
          <w:rFonts w:ascii="Arial" w:hAnsi="Arial" w:cs="Arial"/>
          <w:sz w:val="18"/>
          <w:szCs w:val="18"/>
          <w:lang w:val="es-ES"/>
        </w:rPr>
      </w:pPr>
      <w:r>
        <w:rPr>
          <w:rFonts w:ascii="Arial" w:hAnsi="Arial" w:cs="Arial"/>
          <w:sz w:val="18"/>
          <w:szCs w:val="18"/>
          <w:lang w:val="es-ES"/>
        </w:rPr>
        <w:t>Temporización de apagado</w:t>
      </w:r>
      <w:r w:rsidR="0029465F" w:rsidRPr="00B92506">
        <w:rPr>
          <w:rFonts w:ascii="Arial" w:hAnsi="Arial" w:cs="Arial"/>
          <w:sz w:val="18"/>
          <w:szCs w:val="18"/>
          <w:lang w:val="es-ES"/>
        </w:rPr>
        <w:t xml:space="preserve">: </w:t>
      </w:r>
      <w:r w:rsidR="0029465F" w:rsidRPr="00B92506">
        <w:rPr>
          <w:rFonts w:ascii="Arial" w:hAnsi="Arial" w:cs="Arial"/>
          <w:b/>
          <w:bCs/>
          <w:sz w:val="18"/>
          <w:szCs w:val="18"/>
          <w:lang w:val="es-ES"/>
        </w:rPr>
        <w:t>de 30 s a 30 min o pulso</w:t>
      </w:r>
      <w:r w:rsidR="0029465F" w:rsidRPr="00B92506">
        <w:rPr>
          <w:rFonts w:ascii="Arial" w:hAnsi="Arial" w:cs="Arial"/>
          <w:sz w:val="18"/>
          <w:szCs w:val="18"/>
          <w:lang w:val="es-ES"/>
        </w:rPr>
        <w:t xml:space="preserve"> / </w:t>
      </w:r>
      <w:r>
        <w:rPr>
          <w:rFonts w:ascii="Arial" w:hAnsi="Arial" w:cs="Arial"/>
          <w:sz w:val="18"/>
          <w:szCs w:val="18"/>
          <w:lang w:val="es-ES"/>
        </w:rPr>
        <w:t>Umbral de conmutación</w:t>
      </w:r>
      <w:r w:rsidR="0029465F" w:rsidRPr="00B92506">
        <w:rPr>
          <w:rFonts w:ascii="Arial" w:hAnsi="Arial" w:cs="Arial"/>
          <w:sz w:val="18"/>
          <w:szCs w:val="18"/>
          <w:lang w:val="es-ES"/>
        </w:rPr>
        <w:t xml:space="preserve">: de </w:t>
      </w:r>
      <w:r w:rsidR="0029465F" w:rsidRPr="00B92506">
        <w:rPr>
          <w:rFonts w:ascii="Arial" w:hAnsi="Arial" w:cs="Arial"/>
          <w:b/>
          <w:bCs/>
          <w:sz w:val="18"/>
          <w:szCs w:val="18"/>
          <w:lang w:val="es-ES"/>
        </w:rPr>
        <w:t>10 a 2000 Lux</w:t>
      </w:r>
    </w:p>
    <w:p w14:paraId="573E2F47" w14:textId="77777777" w:rsidR="0029465F" w:rsidRPr="00B92506" w:rsidRDefault="0029465F" w:rsidP="0029465F">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07A8998D" w14:textId="77777777" w:rsidR="0029465F" w:rsidRDefault="0029465F" w:rsidP="0029465F">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B92506">
        <w:rPr>
          <w:rFonts w:ascii="Arial" w:hAnsi="Arial" w:cs="Arial"/>
          <w:b/>
          <w:bCs/>
          <w:color w:val="00B0F0"/>
          <w:sz w:val="18"/>
          <w:szCs w:val="18"/>
          <w:lang w:val="es-ES"/>
        </w:rPr>
        <w:t xml:space="preserve">Circulación  </w:t>
      </w:r>
    </w:p>
    <w:p w14:paraId="6A177922" w14:textId="77777777" w:rsidR="0029465F" w:rsidRDefault="0029465F" w:rsidP="0029465F">
      <w:pPr>
        <w:rPr>
          <w:rFonts w:ascii="Arial" w:hAnsi="Arial" w:cs="Arial"/>
          <w:b/>
          <w:bCs/>
          <w:color w:val="00B0F0"/>
          <w:sz w:val="18"/>
          <w:szCs w:val="18"/>
          <w:lang w:val="es-ES"/>
        </w:rPr>
      </w:pPr>
    </w:p>
    <w:p w14:paraId="218EEF0F" w14:textId="77777777" w:rsidR="0029465F" w:rsidRPr="00B92506" w:rsidRDefault="0029465F" w:rsidP="0029465F">
      <w:pPr>
        <w:jc w:val="both"/>
        <w:rPr>
          <w:rFonts w:ascii="Arial" w:hAnsi="Arial" w:cs="Arial"/>
          <w:color w:val="FF0000"/>
          <w:sz w:val="18"/>
          <w:szCs w:val="18"/>
          <w:lang w:val="es-ES"/>
        </w:rPr>
      </w:pPr>
      <w:r w:rsidRPr="00573EFD">
        <w:rPr>
          <w:rFonts w:ascii="Arial" w:hAnsi="Arial" w:cs="Arial"/>
          <w:sz w:val="18"/>
          <w:szCs w:val="18"/>
          <w:lang w:val="es-ES"/>
        </w:rPr>
        <w:t xml:space="preserve">Detector tipo </w:t>
      </w:r>
      <w:r w:rsidRPr="00B6789C">
        <w:rPr>
          <w:rFonts w:ascii="Arial" w:hAnsi="Arial" w:cs="Arial"/>
          <w:b/>
          <w:bCs/>
          <w:sz w:val="18"/>
          <w:szCs w:val="18"/>
          <w:lang w:val="es-ES"/>
        </w:rPr>
        <w:t>PD4-M-1C + Esclavos</w:t>
      </w:r>
      <w:r w:rsidRPr="00573EFD">
        <w:rPr>
          <w:rFonts w:ascii="Arial" w:hAnsi="Arial" w:cs="Arial"/>
          <w:sz w:val="18"/>
          <w:szCs w:val="18"/>
          <w:lang w:val="es-ES"/>
        </w:rPr>
        <w:t xml:space="preserve"> en montaje de techo (empotrado o de superficie dependiendo de la naturaleza del techo) de la marca BEG LUXOMAT o técnicamente equivalente y tendrá las siguientes características</w:t>
      </w:r>
    </w:p>
    <w:p w14:paraId="0375E6E6" w14:textId="77777777" w:rsidR="0029465F" w:rsidRPr="00B92506" w:rsidRDefault="0029465F" w:rsidP="0029465F">
      <w:pPr>
        <w:rPr>
          <w:rFonts w:ascii="Arial" w:hAnsi="Arial" w:cs="Arial"/>
          <w:color w:val="FF0000"/>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3EC756AE" wp14:editId="00552236">
            <wp:simplePos x="0" y="0"/>
            <wp:positionH relativeFrom="column">
              <wp:posOffset>5089807</wp:posOffset>
            </wp:positionH>
            <wp:positionV relativeFrom="paragraph">
              <wp:posOffset>70485</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6432" behindDoc="0" locked="0" layoutInCell="1" allowOverlap="1" wp14:anchorId="5D0E32A7" wp14:editId="04BA23FD">
            <wp:simplePos x="0" y="0"/>
            <wp:positionH relativeFrom="column">
              <wp:posOffset>5757545</wp:posOffset>
            </wp:positionH>
            <wp:positionV relativeFrom="paragraph">
              <wp:posOffset>103505</wp:posOffset>
            </wp:positionV>
            <wp:extent cx="1278890" cy="629920"/>
            <wp:effectExtent l="0" t="0" r="3810" b="5080"/>
            <wp:wrapThrough wrapText="bothSides">
              <wp:wrapPolygon edited="0">
                <wp:start x="0" y="0"/>
                <wp:lineTo x="0" y="12629"/>
                <wp:lineTo x="858" y="13935"/>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8890" cy="629920"/>
                    </a:xfrm>
                    <a:prstGeom prst="rect">
                      <a:avLst/>
                    </a:prstGeom>
                  </pic:spPr>
                </pic:pic>
              </a:graphicData>
            </a:graphic>
            <wp14:sizeRelH relativeFrom="page">
              <wp14:pctWidth>0</wp14:pctWidth>
            </wp14:sizeRelH>
            <wp14:sizeRelV relativeFrom="page">
              <wp14:pctHeight>0</wp14:pctHeight>
            </wp14:sizeRelV>
          </wp:anchor>
        </w:drawing>
      </w:r>
    </w:p>
    <w:p w14:paraId="5D27ADDD" w14:textId="77777777" w:rsidR="0029465F" w:rsidRPr="00B92506" w:rsidRDefault="0029465F" w:rsidP="0029465F">
      <w:pPr>
        <w:rPr>
          <w:rFonts w:ascii="Arial" w:hAnsi="Arial" w:cs="Arial"/>
          <w:sz w:val="18"/>
          <w:szCs w:val="18"/>
          <w:lang w:val="es-ES"/>
        </w:rPr>
      </w:pP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5645ECD9" w14:textId="6D14D608" w:rsidR="0029465F" w:rsidRPr="00B92506" w:rsidRDefault="006D736E" w:rsidP="0029465F">
      <w:pPr>
        <w:rPr>
          <w:rFonts w:ascii="Arial" w:hAnsi="Arial" w:cs="Arial"/>
          <w:sz w:val="18"/>
          <w:szCs w:val="18"/>
          <w:lang w:val="es-ES"/>
        </w:rPr>
      </w:pPr>
      <w:r>
        <w:rPr>
          <w:rFonts w:ascii="Arial" w:hAnsi="Arial" w:cs="Arial"/>
          <w:sz w:val="18"/>
          <w:szCs w:val="18"/>
          <w:lang w:val="es-ES"/>
        </w:rPr>
        <w:t>Alcance</w:t>
      </w:r>
      <w:r w:rsidR="0029465F" w:rsidRPr="00B92506">
        <w:rPr>
          <w:rFonts w:ascii="Arial" w:hAnsi="Arial" w:cs="Arial"/>
          <w:sz w:val="18"/>
          <w:szCs w:val="18"/>
          <w:lang w:val="es-ES"/>
        </w:rPr>
        <w:t xml:space="preserve"> </w:t>
      </w:r>
      <w:r w:rsidR="0029465F">
        <w:rPr>
          <w:rFonts w:ascii="Arial" w:hAnsi="Arial" w:cs="Arial"/>
          <w:sz w:val="18"/>
          <w:szCs w:val="18"/>
          <w:lang w:val="es-ES"/>
        </w:rPr>
        <w:t>a</w:t>
      </w:r>
      <w:r w:rsidR="0029465F" w:rsidRPr="00B92506">
        <w:rPr>
          <w:rFonts w:ascii="Arial" w:hAnsi="Arial" w:cs="Arial"/>
          <w:sz w:val="18"/>
          <w:szCs w:val="18"/>
          <w:lang w:val="es-ES"/>
        </w:rPr>
        <w:t xml:space="preserve">=2,50 m: </w:t>
      </w:r>
      <w:r w:rsidR="0029465F" w:rsidRPr="00B92506">
        <w:rPr>
          <w:rFonts w:ascii="Arial" w:hAnsi="Arial" w:cs="Arial"/>
          <w:b/>
          <w:bCs/>
          <w:sz w:val="18"/>
          <w:szCs w:val="18"/>
          <w:lang w:val="es-ES"/>
        </w:rPr>
        <w:t>Ø</w:t>
      </w:r>
      <w:r w:rsidR="0029465F">
        <w:rPr>
          <w:rFonts w:ascii="Arial" w:hAnsi="Arial" w:cs="Arial"/>
          <w:b/>
          <w:bCs/>
          <w:sz w:val="18"/>
          <w:szCs w:val="18"/>
          <w:lang w:val="es-ES"/>
        </w:rPr>
        <w:t xml:space="preserve"> 24 m </w:t>
      </w:r>
      <w:r>
        <w:rPr>
          <w:rFonts w:ascii="Arial" w:hAnsi="Arial" w:cs="Arial"/>
          <w:b/>
          <w:bCs/>
          <w:sz w:val="18"/>
          <w:szCs w:val="18"/>
          <w:lang w:val="es-ES"/>
        </w:rPr>
        <w:t>transversal</w:t>
      </w:r>
      <w:r w:rsidR="0029465F">
        <w:rPr>
          <w:rFonts w:ascii="Arial" w:hAnsi="Arial" w:cs="Arial"/>
          <w:b/>
          <w:bCs/>
          <w:sz w:val="18"/>
          <w:szCs w:val="18"/>
          <w:lang w:val="es-ES"/>
        </w:rPr>
        <w:t xml:space="preserve">, </w:t>
      </w:r>
      <w:r w:rsidR="0029465F" w:rsidRPr="00B92506">
        <w:rPr>
          <w:rFonts w:ascii="Arial" w:hAnsi="Arial" w:cs="Arial"/>
          <w:b/>
          <w:bCs/>
          <w:sz w:val="18"/>
          <w:szCs w:val="18"/>
          <w:lang w:val="es-ES"/>
        </w:rPr>
        <w:t>Ø</w:t>
      </w:r>
      <w:r w:rsidR="0029465F">
        <w:rPr>
          <w:rFonts w:ascii="Arial" w:hAnsi="Arial" w:cs="Arial"/>
          <w:b/>
          <w:bCs/>
          <w:sz w:val="18"/>
          <w:szCs w:val="18"/>
          <w:lang w:val="es-ES"/>
        </w:rPr>
        <w:t xml:space="preserve"> 8 m </w:t>
      </w:r>
      <w:r>
        <w:rPr>
          <w:rFonts w:ascii="Arial" w:hAnsi="Arial" w:cs="Arial"/>
          <w:b/>
          <w:bCs/>
          <w:sz w:val="18"/>
          <w:szCs w:val="18"/>
          <w:lang w:val="es-ES"/>
        </w:rPr>
        <w:t>frontal</w:t>
      </w:r>
      <w:r w:rsidR="0029465F">
        <w:rPr>
          <w:rFonts w:ascii="Arial" w:hAnsi="Arial" w:cs="Arial"/>
          <w:b/>
          <w:bCs/>
          <w:sz w:val="18"/>
          <w:szCs w:val="18"/>
          <w:lang w:val="es-ES"/>
        </w:rPr>
        <w:t>, 6,40 m vertical</w:t>
      </w:r>
    </w:p>
    <w:p w14:paraId="539C1A72" w14:textId="77777777" w:rsidR="0029465F" w:rsidRPr="00B92506" w:rsidRDefault="0029465F" w:rsidP="0029465F">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26AF6A8C" w14:textId="5988F88B" w:rsidR="0029465F" w:rsidRPr="00B92506" w:rsidRDefault="006D736E" w:rsidP="0029465F">
      <w:pPr>
        <w:rPr>
          <w:rFonts w:ascii="Arial" w:hAnsi="Arial" w:cs="Arial"/>
          <w:sz w:val="18"/>
          <w:szCs w:val="18"/>
          <w:lang w:val="es-ES"/>
        </w:rPr>
      </w:pPr>
      <w:r>
        <w:rPr>
          <w:rFonts w:ascii="Arial" w:hAnsi="Arial" w:cs="Arial"/>
          <w:sz w:val="18"/>
          <w:szCs w:val="18"/>
          <w:lang w:val="es-ES"/>
        </w:rPr>
        <w:t>Temporización de apagado</w:t>
      </w:r>
      <w:r w:rsidR="0029465F" w:rsidRPr="00B92506">
        <w:rPr>
          <w:rFonts w:ascii="Arial" w:hAnsi="Arial" w:cs="Arial"/>
          <w:sz w:val="18"/>
          <w:szCs w:val="18"/>
          <w:lang w:val="es-ES"/>
        </w:rPr>
        <w:t xml:space="preserve">: </w:t>
      </w:r>
      <w:r w:rsidR="0029465F" w:rsidRPr="00B92506">
        <w:rPr>
          <w:rFonts w:ascii="Arial" w:hAnsi="Arial" w:cs="Arial"/>
          <w:b/>
          <w:bCs/>
          <w:sz w:val="18"/>
          <w:szCs w:val="18"/>
          <w:lang w:val="es-ES"/>
        </w:rPr>
        <w:t>de 30 s a 30 min o pulso</w:t>
      </w:r>
      <w:r w:rsidR="0029465F" w:rsidRPr="00B92506">
        <w:rPr>
          <w:rFonts w:ascii="Arial" w:hAnsi="Arial" w:cs="Arial"/>
          <w:sz w:val="18"/>
          <w:szCs w:val="18"/>
          <w:lang w:val="es-ES"/>
        </w:rPr>
        <w:t xml:space="preserve"> / </w:t>
      </w:r>
      <w:r>
        <w:rPr>
          <w:rFonts w:ascii="Arial" w:hAnsi="Arial" w:cs="Arial"/>
          <w:sz w:val="18"/>
          <w:szCs w:val="18"/>
          <w:lang w:val="es-ES"/>
        </w:rPr>
        <w:t>Umbral de conmutación</w:t>
      </w:r>
      <w:r w:rsidR="0029465F" w:rsidRPr="00B92506">
        <w:rPr>
          <w:rFonts w:ascii="Arial" w:hAnsi="Arial" w:cs="Arial"/>
          <w:sz w:val="18"/>
          <w:szCs w:val="18"/>
          <w:lang w:val="es-ES"/>
        </w:rPr>
        <w:t xml:space="preserve">: de </w:t>
      </w:r>
      <w:r w:rsidR="0029465F" w:rsidRPr="00B92506">
        <w:rPr>
          <w:rFonts w:ascii="Arial" w:hAnsi="Arial" w:cs="Arial"/>
          <w:b/>
          <w:bCs/>
          <w:sz w:val="18"/>
          <w:szCs w:val="18"/>
          <w:lang w:val="es-ES"/>
        </w:rPr>
        <w:t>10 a 2000 Lux</w:t>
      </w:r>
    </w:p>
    <w:p w14:paraId="32973C40" w14:textId="77777777" w:rsidR="0029465F" w:rsidRPr="00B92506" w:rsidRDefault="0029465F" w:rsidP="0029465F">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6EEF3059" w14:textId="32C13EDB" w:rsidR="0029465F" w:rsidRPr="00F644EF" w:rsidRDefault="0029465F" w:rsidP="0029465F">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00F644EF" w:rsidRPr="00F644EF">
        <w:rPr>
          <w:rFonts w:ascii="Arial" w:hAnsi="Arial" w:cs="Arial"/>
          <w:b/>
          <w:bCs/>
          <w:color w:val="00B0F0"/>
          <w:sz w:val="18"/>
          <w:szCs w:val="18"/>
          <w:lang w:val="es-ES"/>
        </w:rPr>
        <w:t>Pasillos</w:t>
      </w:r>
    </w:p>
    <w:p w14:paraId="691EC303" w14:textId="77777777" w:rsidR="0029465F" w:rsidRDefault="0029465F" w:rsidP="0029465F">
      <w:pPr>
        <w:rPr>
          <w:rFonts w:ascii="Arial" w:hAnsi="Arial" w:cs="Arial"/>
          <w:b/>
          <w:bCs/>
          <w:color w:val="00B0F0"/>
          <w:sz w:val="18"/>
          <w:szCs w:val="18"/>
          <w:lang w:val="es-ES"/>
        </w:rPr>
      </w:pPr>
    </w:p>
    <w:p w14:paraId="5C2C2D85" w14:textId="77777777" w:rsidR="0029465F" w:rsidRDefault="0029465F" w:rsidP="0029465F">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25DB2295" w14:textId="77777777" w:rsidR="0029465F" w:rsidRDefault="0029465F" w:rsidP="0029465F">
      <w:pPr>
        <w:rPr>
          <w:rFonts w:ascii="Arial" w:hAnsi="Arial" w:cs="Arial"/>
          <w:sz w:val="18"/>
          <w:szCs w:val="18"/>
          <w:lang w:val="es-ES"/>
        </w:rPr>
      </w:pPr>
    </w:p>
    <w:p w14:paraId="62CA6ABE" w14:textId="77777777" w:rsidR="0029465F" w:rsidRPr="00EF65A0" w:rsidRDefault="0029465F" w:rsidP="0029465F">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74035150" wp14:editId="3E5350F1">
            <wp:simplePos x="0" y="0"/>
            <wp:positionH relativeFrom="column">
              <wp:posOffset>5122545</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1D54F02A" wp14:editId="5E8E4117">
            <wp:simplePos x="0" y="0"/>
            <wp:positionH relativeFrom="column">
              <wp:posOffset>5896610</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0A6DF935" w14:textId="3848BD68" w:rsidR="0029465F" w:rsidRPr="00EF65A0" w:rsidRDefault="006D736E" w:rsidP="0029465F">
      <w:pPr>
        <w:rPr>
          <w:rFonts w:ascii="Arial" w:hAnsi="Arial" w:cs="Arial"/>
          <w:sz w:val="18"/>
          <w:szCs w:val="18"/>
          <w:lang w:val="es-ES"/>
        </w:rPr>
      </w:pPr>
      <w:r>
        <w:rPr>
          <w:rFonts w:ascii="Arial" w:hAnsi="Arial" w:cs="Arial"/>
          <w:sz w:val="18"/>
          <w:szCs w:val="18"/>
          <w:lang w:val="es-ES"/>
        </w:rPr>
        <w:t>Alcance</w:t>
      </w:r>
      <w:r w:rsidR="0029465F" w:rsidRPr="00EF65A0">
        <w:rPr>
          <w:rFonts w:ascii="Arial" w:hAnsi="Arial" w:cs="Arial"/>
          <w:sz w:val="18"/>
          <w:szCs w:val="18"/>
          <w:lang w:val="es-ES"/>
        </w:rPr>
        <w:t xml:space="preserve"> </w:t>
      </w:r>
      <w:r w:rsidR="0029465F">
        <w:rPr>
          <w:rFonts w:ascii="Arial" w:hAnsi="Arial" w:cs="Arial"/>
          <w:sz w:val="18"/>
          <w:szCs w:val="18"/>
          <w:lang w:val="es-ES"/>
        </w:rPr>
        <w:t>a</w:t>
      </w:r>
      <w:r w:rsidR="0029465F" w:rsidRPr="00EF65A0">
        <w:rPr>
          <w:rFonts w:ascii="Arial" w:hAnsi="Arial" w:cs="Arial"/>
          <w:sz w:val="18"/>
          <w:szCs w:val="18"/>
          <w:lang w:val="es-ES"/>
        </w:rPr>
        <w:t xml:space="preserve">=2,50 m: </w:t>
      </w:r>
      <w:r w:rsidR="0029465F" w:rsidRPr="00EF65A0">
        <w:rPr>
          <w:rFonts w:ascii="Arial" w:hAnsi="Arial" w:cs="Arial"/>
          <w:b/>
          <w:bCs/>
          <w:sz w:val="18"/>
          <w:szCs w:val="18"/>
          <w:lang w:val="es-ES"/>
        </w:rPr>
        <w:t xml:space="preserve">16 m oblicua, 9 m </w:t>
      </w:r>
      <w:r>
        <w:rPr>
          <w:rFonts w:ascii="Arial" w:hAnsi="Arial" w:cs="Arial"/>
          <w:b/>
          <w:bCs/>
          <w:sz w:val="18"/>
          <w:szCs w:val="18"/>
          <w:lang w:val="es-ES"/>
        </w:rPr>
        <w:t>frontal</w:t>
      </w:r>
      <w:r w:rsidR="0029465F" w:rsidRPr="00EF65A0">
        <w:rPr>
          <w:rFonts w:ascii="Arial" w:hAnsi="Arial" w:cs="Arial"/>
          <w:b/>
          <w:bCs/>
          <w:sz w:val="18"/>
          <w:szCs w:val="18"/>
          <w:lang w:val="es-ES"/>
        </w:rPr>
        <w:t>, 2 m vertical</w:t>
      </w:r>
    </w:p>
    <w:p w14:paraId="37FE153C" w14:textId="77777777" w:rsidR="0029465F" w:rsidRPr="00EF65A0" w:rsidRDefault="0029465F" w:rsidP="0029465F">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2981745E" w14:textId="6E530ECB" w:rsidR="0029465F" w:rsidRPr="00EF65A0" w:rsidRDefault="006D736E" w:rsidP="0029465F">
      <w:pPr>
        <w:rPr>
          <w:rFonts w:ascii="Arial" w:hAnsi="Arial" w:cs="Arial"/>
          <w:sz w:val="18"/>
          <w:szCs w:val="18"/>
          <w:lang w:val="es-ES"/>
        </w:rPr>
      </w:pPr>
      <w:r>
        <w:rPr>
          <w:rFonts w:ascii="Arial" w:hAnsi="Arial" w:cs="Arial"/>
          <w:sz w:val="18"/>
          <w:szCs w:val="18"/>
          <w:lang w:val="es-ES"/>
        </w:rPr>
        <w:t>Temporización de apagado</w:t>
      </w:r>
      <w:r w:rsidR="0029465F" w:rsidRPr="00EF65A0">
        <w:rPr>
          <w:rFonts w:ascii="Arial" w:hAnsi="Arial" w:cs="Arial"/>
          <w:sz w:val="18"/>
          <w:szCs w:val="18"/>
          <w:lang w:val="es-ES"/>
        </w:rPr>
        <w:t xml:space="preserve">: </w:t>
      </w:r>
      <w:r w:rsidR="0029465F" w:rsidRPr="00EF65A0">
        <w:rPr>
          <w:rFonts w:ascii="Arial" w:hAnsi="Arial" w:cs="Arial"/>
          <w:b/>
          <w:bCs/>
          <w:sz w:val="18"/>
          <w:szCs w:val="18"/>
          <w:lang w:val="es-ES"/>
        </w:rPr>
        <w:t>de 15 s a 16 min. o pulso</w:t>
      </w:r>
      <w:r w:rsidR="0029465F" w:rsidRPr="00EF65A0">
        <w:rPr>
          <w:rFonts w:ascii="Arial" w:hAnsi="Arial" w:cs="Arial"/>
          <w:sz w:val="18"/>
          <w:szCs w:val="18"/>
          <w:lang w:val="es-ES"/>
        </w:rPr>
        <w:t xml:space="preserve"> / </w:t>
      </w:r>
      <w:r>
        <w:rPr>
          <w:rFonts w:ascii="Arial" w:hAnsi="Arial" w:cs="Arial"/>
          <w:sz w:val="18"/>
          <w:szCs w:val="18"/>
          <w:lang w:val="es-ES"/>
        </w:rPr>
        <w:t>Umbral de conmutación</w:t>
      </w:r>
      <w:r w:rsidR="0029465F" w:rsidRPr="00EF65A0">
        <w:rPr>
          <w:rFonts w:ascii="Arial" w:hAnsi="Arial" w:cs="Arial"/>
          <w:sz w:val="18"/>
          <w:szCs w:val="18"/>
          <w:lang w:val="es-ES"/>
        </w:rPr>
        <w:t xml:space="preserve">: </w:t>
      </w:r>
      <w:r w:rsidR="0029465F" w:rsidRPr="00EF65A0">
        <w:rPr>
          <w:rFonts w:ascii="Arial" w:hAnsi="Arial" w:cs="Arial"/>
          <w:b/>
          <w:bCs/>
          <w:sz w:val="18"/>
          <w:szCs w:val="18"/>
          <w:lang w:val="es-ES"/>
        </w:rPr>
        <w:t>de 2 a 2500 Lux</w:t>
      </w:r>
    </w:p>
    <w:p w14:paraId="6659FE42" w14:textId="2ACA00FF" w:rsidR="0029465F" w:rsidRDefault="0029465F" w:rsidP="0029465F">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w:t>
      </w:r>
    </w:p>
    <w:p w14:paraId="257C0817" w14:textId="77777777" w:rsidR="0029465F" w:rsidRDefault="0029465F" w:rsidP="0029465F">
      <w:pPr>
        <w:rPr>
          <w:rFonts w:ascii="Arial" w:hAnsi="Arial" w:cs="Arial"/>
          <w:b/>
          <w:bCs/>
          <w:color w:val="00B0F0"/>
          <w:sz w:val="18"/>
          <w:szCs w:val="18"/>
          <w:lang w:val="es-ES"/>
        </w:rPr>
      </w:pPr>
    </w:p>
    <w:p w14:paraId="224F133A" w14:textId="77777777" w:rsidR="0029465F" w:rsidRPr="000C4CAC" w:rsidRDefault="0029465F" w:rsidP="0029465F">
      <w:pPr>
        <w:rPr>
          <w:rFonts w:ascii="Arial" w:hAnsi="Arial" w:cs="Arial"/>
          <w:b/>
          <w:bCs/>
          <w:color w:val="000000" w:themeColor="text1"/>
          <w:sz w:val="18"/>
          <w:szCs w:val="18"/>
          <w:lang w:val="es-ES"/>
        </w:rPr>
      </w:pPr>
      <w:r w:rsidRPr="000C4CAC">
        <w:rPr>
          <w:rFonts w:ascii="Arial" w:hAnsi="Arial" w:cs="Arial"/>
          <w:b/>
          <w:bCs/>
          <w:color w:val="000000" w:themeColor="text1"/>
          <w:sz w:val="18"/>
          <w:szCs w:val="18"/>
          <w:lang w:val="es-ES"/>
        </w:rPr>
        <w:t xml:space="preserve">2- Gestión de salas pequeñas:  </w:t>
      </w:r>
    </w:p>
    <w:p w14:paraId="4EA16CBD" w14:textId="3E1165D2" w:rsidR="0029465F" w:rsidRPr="000C4CAC" w:rsidRDefault="0029465F" w:rsidP="0029465F">
      <w:pPr>
        <w:rPr>
          <w:rFonts w:ascii="Arial" w:hAnsi="Arial" w:cs="Arial"/>
          <w:color w:val="FF0000"/>
          <w:sz w:val="18"/>
          <w:szCs w:val="18"/>
          <w:lang w:val="es-ES"/>
        </w:rPr>
      </w:pPr>
      <w:r w:rsidRPr="000C4CAC">
        <w:rPr>
          <w:rFonts w:ascii="Arial" w:hAnsi="Arial" w:cs="Arial"/>
          <w:color w:val="FF0000"/>
          <w:sz w:val="18"/>
          <w:szCs w:val="18"/>
          <w:lang w:val="es-ES"/>
        </w:rPr>
        <w:t xml:space="preserve">Funcionamiento automático por detector de presencia y </w:t>
      </w:r>
      <w:r w:rsidR="006D736E">
        <w:rPr>
          <w:rFonts w:ascii="Arial" w:hAnsi="Arial" w:cs="Arial"/>
          <w:color w:val="FF0000"/>
          <w:sz w:val="18"/>
          <w:szCs w:val="18"/>
          <w:lang w:val="es-ES"/>
        </w:rPr>
        <w:t>Umbral de conmutación</w:t>
      </w:r>
    </w:p>
    <w:p w14:paraId="21D5723E" w14:textId="77777777" w:rsidR="0029465F" w:rsidRDefault="0029465F" w:rsidP="0029465F">
      <w:pPr>
        <w:rPr>
          <w:rFonts w:ascii="Arial" w:hAnsi="Arial" w:cs="Arial"/>
          <w:b/>
          <w:bCs/>
          <w:color w:val="00B0F0"/>
          <w:sz w:val="18"/>
          <w:szCs w:val="18"/>
          <w:lang w:val="es-ES"/>
        </w:rPr>
      </w:pPr>
    </w:p>
    <w:p w14:paraId="148C775D" w14:textId="77777777" w:rsidR="0029465F" w:rsidRPr="00B92B10" w:rsidRDefault="0029465F" w:rsidP="0029465F">
      <w:pPr>
        <w:jc w:val="both"/>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3360" behindDoc="0" locked="0" layoutInCell="1" allowOverlap="1" wp14:anchorId="1263F449" wp14:editId="1F9F61B3">
            <wp:simplePos x="0" y="0"/>
            <wp:positionH relativeFrom="column">
              <wp:posOffset>5008771</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4384" behindDoc="0" locked="0" layoutInCell="1" allowOverlap="1" wp14:anchorId="4073C6F3" wp14:editId="34A43796">
            <wp:simplePos x="0" y="0"/>
            <wp:positionH relativeFrom="column">
              <wp:posOffset>5892817</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6BCBDF28" w14:textId="77777777" w:rsidR="0029465F" w:rsidRDefault="0029465F" w:rsidP="0029465F">
      <w:pPr>
        <w:rPr>
          <w:rFonts w:ascii="Arial" w:hAnsi="Arial" w:cs="Arial"/>
          <w:b/>
          <w:bCs/>
          <w:color w:val="00B0F0"/>
          <w:sz w:val="18"/>
          <w:szCs w:val="18"/>
          <w:lang w:val="es-ES"/>
        </w:rPr>
      </w:pPr>
    </w:p>
    <w:p w14:paraId="073D0077" w14:textId="77777777" w:rsidR="0029465F" w:rsidRPr="00B92B10" w:rsidRDefault="0029465F" w:rsidP="0029465F">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4A477D51" w14:textId="12E9B310" w:rsidR="0029465F" w:rsidRPr="00B92B10" w:rsidRDefault="006D736E" w:rsidP="0029465F">
      <w:pPr>
        <w:jc w:val="both"/>
        <w:rPr>
          <w:rFonts w:ascii="Arial" w:hAnsi="Arial" w:cs="Arial"/>
          <w:b/>
          <w:bCs/>
          <w:sz w:val="18"/>
          <w:szCs w:val="18"/>
          <w:lang w:val="es-ES"/>
        </w:rPr>
      </w:pPr>
      <w:r>
        <w:rPr>
          <w:rFonts w:ascii="Arial" w:hAnsi="Arial" w:cs="Arial"/>
          <w:sz w:val="18"/>
          <w:szCs w:val="18"/>
          <w:lang w:val="es-ES"/>
        </w:rPr>
        <w:t>Alcance</w:t>
      </w:r>
      <w:r w:rsidR="0029465F" w:rsidRPr="00B92B10">
        <w:rPr>
          <w:rFonts w:ascii="Arial" w:hAnsi="Arial" w:cs="Arial"/>
          <w:sz w:val="18"/>
          <w:szCs w:val="18"/>
          <w:lang w:val="es-ES"/>
        </w:rPr>
        <w:t xml:space="preserve"> </w:t>
      </w:r>
      <w:r w:rsidR="0029465F">
        <w:rPr>
          <w:rFonts w:ascii="Arial" w:hAnsi="Arial" w:cs="Arial"/>
          <w:sz w:val="18"/>
          <w:szCs w:val="18"/>
          <w:lang w:val="es-ES"/>
        </w:rPr>
        <w:t>a</w:t>
      </w:r>
      <w:r w:rsidR="0029465F" w:rsidRPr="00B92B10">
        <w:rPr>
          <w:rFonts w:ascii="Arial" w:hAnsi="Arial" w:cs="Arial"/>
          <w:sz w:val="18"/>
          <w:szCs w:val="18"/>
          <w:lang w:val="es-ES"/>
        </w:rPr>
        <w:t xml:space="preserve">=2,50 m: </w:t>
      </w:r>
      <w:r w:rsidR="0029465F"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29465F" w:rsidRPr="00B92B10">
        <w:rPr>
          <w:rFonts w:ascii="Arial" w:hAnsi="Arial" w:cs="Arial"/>
          <w:b/>
          <w:bCs/>
          <w:sz w:val="18"/>
          <w:szCs w:val="18"/>
          <w:lang w:val="es-ES"/>
        </w:rPr>
        <w:t xml:space="preserve">, Ø 6 m </w:t>
      </w:r>
      <w:r>
        <w:rPr>
          <w:rFonts w:ascii="Arial" w:hAnsi="Arial" w:cs="Arial"/>
          <w:b/>
          <w:bCs/>
          <w:sz w:val="18"/>
          <w:szCs w:val="18"/>
          <w:lang w:val="es-ES"/>
        </w:rPr>
        <w:t>frontal</w:t>
      </w:r>
      <w:r w:rsidR="0029465F"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339F6D16" w14:textId="77777777" w:rsidR="0029465F" w:rsidRPr="00B92B10" w:rsidRDefault="0029465F" w:rsidP="0029465F">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0628A49C" w14:textId="5673C803" w:rsidR="0029465F" w:rsidRPr="00B92B10" w:rsidRDefault="006D736E" w:rsidP="0029465F">
      <w:pPr>
        <w:jc w:val="both"/>
        <w:rPr>
          <w:rFonts w:ascii="Arial" w:hAnsi="Arial" w:cs="Arial"/>
          <w:b/>
          <w:bCs/>
          <w:sz w:val="18"/>
          <w:szCs w:val="18"/>
          <w:lang w:val="es-ES"/>
        </w:rPr>
      </w:pPr>
      <w:r>
        <w:rPr>
          <w:rFonts w:ascii="Arial" w:hAnsi="Arial" w:cs="Arial"/>
          <w:sz w:val="18"/>
          <w:szCs w:val="18"/>
          <w:lang w:val="es-ES"/>
        </w:rPr>
        <w:t>Temporización de apagado</w:t>
      </w:r>
      <w:r w:rsidR="0029465F" w:rsidRPr="00B92B10">
        <w:rPr>
          <w:rFonts w:ascii="Arial" w:hAnsi="Arial" w:cs="Arial"/>
          <w:sz w:val="18"/>
          <w:szCs w:val="18"/>
          <w:lang w:val="es-ES"/>
        </w:rPr>
        <w:t xml:space="preserve">: </w:t>
      </w:r>
      <w:r w:rsidR="0029465F" w:rsidRPr="00B92B10">
        <w:rPr>
          <w:rFonts w:ascii="Arial" w:hAnsi="Arial" w:cs="Arial"/>
          <w:b/>
          <w:bCs/>
          <w:sz w:val="18"/>
          <w:szCs w:val="18"/>
          <w:lang w:val="es-ES"/>
        </w:rPr>
        <w:t>de 30 s a 30 min o pulso</w:t>
      </w:r>
      <w:r w:rsidR="0029465F" w:rsidRPr="00B92B10">
        <w:rPr>
          <w:rFonts w:ascii="Arial" w:hAnsi="Arial" w:cs="Arial"/>
          <w:sz w:val="18"/>
          <w:szCs w:val="18"/>
          <w:lang w:val="es-ES"/>
        </w:rPr>
        <w:t xml:space="preserve"> / </w:t>
      </w:r>
      <w:r>
        <w:rPr>
          <w:rFonts w:ascii="Arial" w:hAnsi="Arial" w:cs="Arial"/>
          <w:b/>
          <w:bCs/>
          <w:sz w:val="18"/>
          <w:szCs w:val="18"/>
          <w:lang w:val="es-ES"/>
        </w:rPr>
        <w:t>Umbral de conmutación</w:t>
      </w:r>
      <w:r w:rsidR="0029465F" w:rsidRPr="00B92B10">
        <w:rPr>
          <w:rFonts w:ascii="Arial" w:hAnsi="Arial" w:cs="Arial"/>
          <w:b/>
          <w:bCs/>
          <w:sz w:val="18"/>
          <w:szCs w:val="18"/>
          <w:lang w:val="es-ES"/>
        </w:rPr>
        <w:t>: de 10 a 2000 Lux</w:t>
      </w:r>
    </w:p>
    <w:p w14:paraId="603FB050" w14:textId="77777777" w:rsidR="0029465F" w:rsidRDefault="0029465F" w:rsidP="0029465F">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065BDD62" w14:textId="77777777" w:rsidR="0029465F" w:rsidRDefault="0029465F" w:rsidP="0029465F">
      <w:pPr>
        <w:jc w:val="both"/>
        <w:rPr>
          <w:rFonts w:ascii="Arial" w:hAnsi="Arial" w:cs="Arial"/>
          <w:b/>
          <w:bCs/>
          <w:color w:val="00B0F0"/>
          <w:sz w:val="18"/>
          <w:szCs w:val="18"/>
          <w:lang w:val="es-ES"/>
        </w:rPr>
      </w:pPr>
    </w:p>
    <w:p w14:paraId="0D48B6CC" w14:textId="77777777" w:rsidR="0029465F" w:rsidRPr="0067633B" w:rsidRDefault="0029465F" w:rsidP="0029465F">
      <w:pPr>
        <w:jc w:val="both"/>
        <w:rPr>
          <w:rFonts w:ascii="Arial" w:hAnsi="Arial" w:cs="Arial"/>
          <w:b/>
          <w:bCs/>
          <w:sz w:val="18"/>
          <w:szCs w:val="18"/>
          <w:lang w:val="es-ES"/>
        </w:rPr>
      </w:pPr>
      <w:r>
        <w:rPr>
          <w:rFonts w:ascii="Arial" w:hAnsi="Arial" w:cs="Arial"/>
          <w:b/>
          <w:bCs/>
          <w:sz w:val="18"/>
          <w:szCs w:val="18"/>
          <w:lang w:val="es-ES"/>
        </w:rPr>
        <w:t>3</w:t>
      </w:r>
      <w:r w:rsidRPr="0067633B">
        <w:rPr>
          <w:rFonts w:ascii="Arial" w:hAnsi="Arial" w:cs="Arial"/>
          <w:b/>
          <w:bCs/>
          <w:sz w:val="18"/>
          <w:szCs w:val="18"/>
          <w:lang w:val="es-ES"/>
        </w:rPr>
        <w:t>- Gestión de oficinas:</w:t>
      </w:r>
    </w:p>
    <w:p w14:paraId="39995A72" w14:textId="77777777" w:rsidR="0029465F" w:rsidRDefault="0029465F" w:rsidP="0029465F">
      <w:pPr>
        <w:jc w:val="both"/>
        <w:rPr>
          <w:rFonts w:ascii="Arial" w:hAnsi="Arial" w:cs="Arial"/>
          <w:color w:val="FF0000"/>
          <w:sz w:val="18"/>
          <w:szCs w:val="18"/>
          <w:lang w:val="es-ES"/>
        </w:rPr>
      </w:pPr>
      <w:r w:rsidRPr="0067633B">
        <w:rPr>
          <w:rFonts w:ascii="Arial" w:hAnsi="Arial" w:cs="Arial"/>
          <w:color w:val="FF0000"/>
          <w:sz w:val="18"/>
          <w:szCs w:val="18"/>
          <w:lang w:val="es-ES"/>
        </w:rPr>
        <w:t>Funcionamiento semiautomático por detector de ausencia en luminarias regulables DALI. La iluminación se encenderá de forma manual y voluntaria pulsando un botón. Sólo la regulación, teniendo en cuenta la luz natural, y el apagado serán automáticos. El panel de control también permitirá al usuario controlar manualmente la iluminación, pudiendo forzar temporalmente el encendido, apagado y regulación de las luminarias.</w:t>
      </w:r>
    </w:p>
    <w:p w14:paraId="4B2F92F1" w14:textId="77777777" w:rsidR="0029465F" w:rsidRPr="0067633B" w:rsidRDefault="0029465F" w:rsidP="0029465F">
      <w:pPr>
        <w:jc w:val="both"/>
        <w:rPr>
          <w:rFonts w:ascii="Arial" w:hAnsi="Arial" w:cs="Arial"/>
          <w:color w:val="FF0000"/>
          <w:sz w:val="18"/>
          <w:szCs w:val="18"/>
          <w:lang w:val="es-ES"/>
        </w:rPr>
      </w:pPr>
    </w:p>
    <w:p w14:paraId="7B2504FC" w14:textId="77777777" w:rsidR="0029465F" w:rsidRDefault="0029465F" w:rsidP="0029465F">
      <w:pPr>
        <w:jc w:val="both"/>
        <w:rPr>
          <w:rFonts w:ascii="Arial" w:hAnsi="Arial" w:cs="Arial"/>
          <w:color w:val="000000" w:themeColor="text1"/>
          <w:sz w:val="18"/>
          <w:szCs w:val="18"/>
          <w:lang w:val="es-ES"/>
        </w:rPr>
      </w:pPr>
      <w:r w:rsidRPr="000C4CAC">
        <w:rPr>
          <w:rFonts w:ascii="Arial" w:hAnsi="Arial" w:cs="Arial"/>
          <w:color w:val="000000" w:themeColor="text1"/>
          <w:sz w:val="18"/>
          <w:szCs w:val="18"/>
          <w:lang w:val="es-ES"/>
        </w:rPr>
        <w:t xml:space="preserve">Detector tipo </w:t>
      </w:r>
      <w:r w:rsidRPr="000C4CAC">
        <w:rPr>
          <w:rFonts w:ascii="Arial" w:hAnsi="Arial" w:cs="Arial"/>
          <w:b/>
          <w:bCs/>
          <w:color w:val="000000" w:themeColor="text1"/>
          <w:sz w:val="18"/>
          <w:szCs w:val="18"/>
          <w:lang w:val="es-ES"/>
        </w:rPr>
        <w:t>PD4N-M-DACO-DALI 2 + Esclavos</w:t>
      </w:r>
      <w:r w:rsidRPr="000C4CAC">
        <w:rPr>
          <w:rFonts w:ascii="Arial" w:hAnsi="Arial" w:cs="Arial"/>
          <w:color w:val="000000" w:themeColor="text1"/>
          <w:sz w:val="18"/>
          <w:szCs w:val="18"/>
          <w:lang w:val="es-ES"/>
        </w:rPr>
        <w:t xml:space="preserve"> para montaje en techo (empotrado o de superficie dependiendo de la naturaleza del techo) de la marca </w:t>
      </w:r>
      <w:r w:rsidRPr="000C4CAC">
        <w:rPr>
          <w:rFonts w:ascii="Arial" w:hAnsi="Arial" w:cs="Arial"/>
          <w:b/>
          <w:bCs/>
          <w:color w:val="000000" w:themeColor="text1"/>
          <w:sz w:val="18"/>
          <w:szCs w:val="18"/>
          <w:lang w:val="es-ES"/>
        </w:rPr>
        <w:t>BEG LUXOMAT</w:t>
      </w:r>
      <w:r w:rsidRPr="000C4CAC">
        <w:rPr>
          <w:rFonts w:ascii="Arial" w:hAnsi="Arial" w:cs="Arial"/>
          <w:color w:val="000000" w:themeColor="text1"/>
          <w:sz w:val="18"/>
          <w:szCs w:val="18"/>
          <w:lang w:val="es-ES"/>
        </w:rPr>
        <w:t xml:space="preserve"> o técnicamente equivalente y tendrá las siguientes características: </w:t>
      </w:r>
    </w:p>
    <w:p w14:paraId="563D24CB" w14:textId="77777777" w:rsidR="0029465F" w:rsidRPr="000C4CAC" w:rsidRDefault="0029465F" w:rsidP="0029465F">
      <w:pPr>
        <w:jc w:val="both"/>
        <w:rPr>
          <w:rFonts w:ascii="Arial" w:hAnsi="Arial" w:cs="Arial"/>
          <w:color w:val="000000" w:themeColor="text1"/>
          <w:sz w:val="18"/>
          <w:szCs w:val="18"/>
          <w:lang w:val="es-ES"/>
        </w:rPr>
      </w:pPr>
    </w:p>
    <w:p w14:paraId="02B9534C" w14:textId="77777777" w:rsidR="0029465F" w:rsidRPr="000C4CAC" w:rsidRDefault="0029465F" w:rsidP="0029465F">
      <w:pPr>
        <w:jc w:val="both"/>
        <w:rPr>
          <w:rFonts w:ascii="Arial" w:hAnsi="Arial" w:cs="Arial"/>
          <w:color w:val="000000" w:themeColor="text1"/>
          <w:sz w:val="18"/>
          <w:szCs w:val="18"/>
          <w:lang w:val="es-ES"/>
        </w:rPr>
      </w:pPr>
      <w:r>
        <w:rPr>
          <w:noProof/>
        </w:rPr>
        <w:drawing>
          <wp:anchor distT="0" distB="0" distL="114300" distR="114300" simplePos="0" relativeHeight="251667456" behindDoc="0" locked="0" layoutInCell="1" allowOverlap="1" wp14:anchorId="1AF55122" wp14:editId="50363E72">
            <wp:simplePos x="0" y="0"/>
            <wp:positionH relativeFrom="column">
              <wp:posOffset>5012812</wp:posOffset>
            </wp:positionH>
            <wp:positionV relativeFrom="paragraph">
              <wp:posOffset>53975</wp:posOffset>
            </wp:positionV>
            <wp:extent cx="705485" cy="527050"/>
            <wp:effectExtent l="0" t="0" r="5715" b="6350"/>
            <wp:wrapThrough wrapText="bothSides">
              <wp:wrapPolygon edited="0">
                <wp:start x="0" y="0"/>
                <wp:lineTo x="0" y="21340"/>
                <wp:lineTo x="21386" y="21340"/>
                <wp:lineTo x="21386" y="0"/>
                <wp:lineTo x="0" y="0"/>
              </wp:wrapPolygon>
            </wp:wrapThrough>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8480" behindDoc="0" locked="0" layoutInCell="1" allowOverlap="1" wp14:anchorId="4C0684FD" wp14:editId="3128B521">
            <wp:simplePos x="0" y="0"/>
            <wp:positionH relativeFrom="column">
              <wp:posOffset>5749861</wp:posOffset>
            </wp:positionH>
            <wp:positionV relativeFrom="paragraph">
              <wp:posOffset>22225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0C4CAC">
        <w:rPr>
          <w:rFonts w:ascii="Arial" w:hAnsi="Arial" w:cs="Arial"/>
          <w:color w:val="000000" w:themeColor="text1"/>
          <w:sz w:val="18"/>
          <w:szCs w:val="18"/>
          <w:lang w:val="es-ES"/>
        </w:rPr>
        <w:t xml:space="preserve">Clase de protección: </w:t>
      </w:r>
      <w:r w:rsidRPr="00E12DC6">
        <w:rPr>
          <w:rFonts w:ascii="Arial" w:hAnsi="Arial" w:cs="Arial"/>
          <w:b/>
          <w:bCs/>
          <w:color w:val="000000" w:themeColor="text1"/>
          <w:sz w:val="18"/>
          <w:szCs w:val="18"/>
          <w:lang w:val="es-ES"/>
        </w:rPr>
        <w:t>SU: IP54 con accesorio de montaje en superficie, FT: IP20/Clase II/CE</w:t>
      </w:r>
      <w:r w:rsidRPr="000C4CAC">
        <w:rPr>
          <w:rFonts w:ascii="Arial" w:hAnsi="Arial" w:cs="Arial"/>
          <w:color w:val="000000" w:themeColor="text1"/>
          <w:sz w:val="18"/>
          <w:szCs w:val="18"/>
          <w:lang w:val="es-ES"/>
        </w:rPr>
        <w:t>,</w:t>
      </w:r>
    </w:p>
    <w:p w14:paraId="1ABD2C08" w14:textId="1EDA1271" w:rsidR="0029465F" w:rsidRPr="000C4CAC" w:rsidRDefault="006D736E" w:rsidP="0029465F">
      <w:pPr>
        <w:jc w:val="both"/>
        <w:rPr>
          <w:rFonts w:ascii="Arial" w:hAnsi="Arial" w:cs="Arial"/>
          <w:color w:val="000000" w:themeColor="text1"/>
          <w:sz w:val="18"/>
          <w:szCs w:val="18"/>
          <w:lang w:val="es-ES"/>
        </w:rPr>
      </w:pPr>
      <w:r>
        <w:rPr>
          <w:rFonts w:ascii="Arial" w:hAnsi="Arial" w:cs="Arial"/>
          <w:color w:val="000000" w:themeColor="text1"/>
          <w:sz w:val="18"/>
          <w:szCs w:val="18"/>
          <w:lang w:val="es-ES"/>
        </w:rPr>
        <w:t>Alcance</w:t>
      </w:r>
      <w:r w:rsidR="0029465F" w:rsidRPr="000C4CAC">
        <w:rPr>
          <w:rFonts w:ascii="Arial" w:hAnsi="Arial" w:cs="Arial"/>
          <w:color w:val="000000" w:themeColor="text1"/>
          <w:sz w:val="18"/>
          <w:szCs w:val="18"/>
          <w:lang w:val="es-ES"/>
        </w:rPr>
        <w:t xml:space="preserve"> h=2,50 m: </w:t>
      </w:r>
      <w:r w:rsidR="0029465F" w:rsidRPr="00E12DC6">
        <w:rPr>
          <w:rFonts w:ascii="Arial" w:hAnsi="Arial" w:cs="Arial"/>
          <w:b/>
          <w:bCs/>
          <w:color w:val="000000" w:themeColor="text1"/>
          <w:sz w:val="18"/>
          <w:szCs w:val="18"/>
          <w:lang w:val="es-ES"/>
        </w:rPr>
        <w:t xml:space="preserve">Ø 24 m </w:t>
      </w:r>
      <w:r>
        <w:rPr>
          <w:rFonts w:ascii="Arial" w:hAnsi="Arial" w:cs="Arial"/>
          <w:b/>
          <w:bCs/>
          <w:color w:val="000000" w:themeColor="text1"/>
          <w:sz w:val="18"/>
          <w:szCs w:val="18"/>
          <w:lang w:val="es-ES"/>
        </w:rPr>
        <w:t>transversal</w:t>
      </w:r>
      <w:r w:rsidR="0029465F" w:rsidRPr="00E12DC6">
        <w:rPr>
          <w:rFonts w:ascii="Arial" w:hAnsi="Arial" w:cs="Arial"/>
          <w:b/>
          <w:bCs/>
          <w:color w:val="000000" w:themeColor="text1"/>
          <w:sz w:val="18"/>
          <w:szCs w:val="18"/>
          <w:lang w:val="es-ES"/>
        </w:rPr>
        <w:t xml:space="preserve">, Ø 8 m frontal, Ø 6,40 m </w:t>
      </w:r>
      <w:r>
        <w:rPr>
          <w:rFonts w:ascii="Arial" w:hAnsi="Arial" w:cs="Arial"/>
          <w:b/>
          <w:bCs/>
          <w:color w:val="000000" w:themeColor="text1"/>
          <w:sz w:val="18"/>
          <w:szCs w:val="18"/>
          <w:lang w:val="es-ES"/>
        </w:rPr>
        <w:t>Actividad sedentaria</w:t>
      </w:r>
    </w:p>
    <w:p w14:paraId="664EE2D5" w14:textId="77777777" w:rsidR="0029465F" w:rsidRPr="000C4CAC" w:rsidRDefault="0029465F" w:rsidP="0029465F">
      <w:pPr>
        <w:jc w:val="both"/>
        <w:rPr>
          <w:rFonts w:ascii="Arial" w:hAnsi="Arial" w:cs="Arial"/>
          <w:color w:val="000000" w:themeColor="text1"/>
          <w:sz w:val="18"/>
          <w:szCs w:val="18"/>
          <w:lang w:val="es-ES"/>
        </w:rPr>
      </w:pPr>
      <w:r w:rsidRPr="000C4CAC">
        <w:rPr>
          <w:rFonts w:ascii="Arial" w:hAnsi="Arial" w:cs="Arial"/>
          <w:color w:val="000000" w:themeColor="text1"/>
          <w:sz w:val="18"/>
          <w:szCs w:val="18"/>
          <w:lang w:val="es-ES"/>
        </w:rPr>
        <w:t xml:space="preserve">Interfaz: </w:t>
      </w:r>
      <w:r w:rsidRPr="00E12DC6">
        <w:rPr>
          <w:rFonts w:ascii="Arial" w:hAnsi="Arial" w:cs="Arial"/>
          <w:b/>
          <w:bCs/>
          <w:color w:val="000000" w:themeColor="text1"/>
          <w:sz w:val="18"/>
          <w:szCs w:val="18"/>
          <w:lang w:val="es-ES"/>
        </w:rPr>
        <w:t>certificado DALI 2, control digital del conductor en modo broadcast</w:t>
      </w:r>
    </w:p>
    <w:p w14:paraId="7B60F17F" w14:textId="7C0CAEFE" w:rsidR="0029465F" w:rsidRPr="000C4CAC" w:rsidRDefault="006D736E" w:rsidP="0029465F">
      <w:pPr>
        <w:jc w:val="both"/>
        <w:rPr>
          <w:rFonts w:ascii="Arial" w:hAnsi="Arial" w:cs="Arial"/>
          <w:color w:val="000000" w:themeColor="text1"/>
          <w:sz w:val="18"/>
          <w:szCs w:val="18"/>
          <w:lang w:val="es-ES"/>
        </w:rPr>
      </w:pPr>
      <w:r>
        <w:rPr>
          <w:rFonts w:ascii="Arial" w:hAnsi="Arial" w:cs="Arial"/>
          <w:color w:val="000000" w:themeColor="text1"/>
          <w:sz w:val="18"/>
          <w:szCs w:val="18"/>
          <w:lang w:val="es-ES"/>
        </w:rPr>
        <w:t>Temporización de apagado</w:t>
      </w:r>
      <w:r w:rsidR="0029465F" w:rsidRPr="000C4CAC">
        <w:rPr>
          <w:rFonts w:ascii="Arial" w:hAnsi="Arial" w:cs="Arial"/>
          <w:color w:val="000000" w:themeColor="text1"/>
          <w:sz w:val="18"/>
          <w:szCs w:val="18"/>
          <w:lang w:val="es-ES"/>
        </w:rPr>
        <w:t xml:space="preserve">: </w:t>
      </w:r>
      <w:r w:rsidR="0029465F" w:rsidRPr="00E12DC6">
        <w:rPr>
          <w:rFonts w:ascii="Arial" w:hAnsi="Arial" w:cs="Arial"/>
          <w:b/>
          <w:bCs/>
          <w:color w:val="000000" w:themeColor="text1"/>
          <w:sz w:val="18"/>
          <w:szCs w:val="18"/>
          <w:lang w:val="es-ES"/>
        </w:rPr>
        <w:t>de 1 a 150 minutos o pulsos</w:t>
      </w:r>
      <w:r w:rsidR="0029465F" w:rsidRPr="000C4CAC">
        <w:rPr>
          <w:rFonts w:ascii="Arial" w:hAnsi="Arial" w:cs="Arial"/>
          <w:color w:val="000000" w:themeColor="text1"/>
          <w:sz w:val="18"/>
          <w:szCs w:val="18"/>
          <w:lang w:val="es-ES"/>
        </w:rPr>
        <w:t xml:space="preserve"> / </w:t>
      </w:r>
      <w:r>
        <w:rPr>
          <w:rFonts w:ascii="Arial" w:hAnsi="Arial" w:cs="Arial"/>
          <w:color w:val="000000" w:themeColor="text1"/>
          <w:sz w:val="18"/>
          <w:szCs w:val="18"/>
          <w:lang w:val="es-ES"/>
        </w:rPr>
        <w:t>Umbral de conmutación</w:t>
      </w:r>
      <w:r w:rsidR="0029465F" w:rsidRPr="000C4CAC">
        <w:rPr>
          <w:rFonts w:ascii="Arial" w:hAnsi="Arial" w:cs="Arial"/>
          <w:color w:val="000000" w:themeColor="text1"/>
          <w:sz w:val="18"/>
          <w:szCs w:val="18"/>
          <w:lang w:val="es-ES"/>
        </w:rPr>
        <w:t xml:space="preserve">: </w:t>
      </w:r>
      <w:r w:rsidR="0029465F" w:rsidRPr="00E12DC6">
        <w:rPr>
          <w:rFonts w:ascii="Arial" w:hAnsi="Arial" w:cs="Arial"/>
          <w:b/>
          <w:bCs/>
          <w:color w:val="000000" w:themeColor="text1"/>
          <w:sz w:val="18"/>
          <w:szCs w:val="18"/>
          <w:lang w:val="es-ES"/>
        </w:rPr>
        <w:t>de 10 a 2500 Lux</w:t>
      </w:r>
    </w:p>
    <w:p w14:paraId="511D9976" w14:textId="77777777" w:rsidR="0029465F" w:rsidRPr="00E12DC6" w:rsidRDefault="0029465F" w:rsidP="0029465F">
      <w:pPr>
        <w:jc w:val="both"/>
        <w:rPr>
          <w:rFonts w:ascii="Arial" w:hAnsi="Arial" w:cs="Arial"/>
          <w:b/>
          <w:bCs/>
          <w:color w:val="000000" w:themeColor="text1"/>
          <w:sz w:val="18"/>
          <w:szCs w:val="18"/>
          <w:lang w:val="es-ES"/>
        </w:rPr>
      </w:pPr>
      <w:r w:rsidRPr="00E12DC6">
        <w:rPr>
          <w:rFonts w:ascii="Arial" w:hAnsi="Arial" w:cs="Arial"/>
          <w:b/>
          <w:bCs/>
          <w:color w:val="000000" w:themeColor="text1"/>
          <w:sz w:val="18"/>
          <w:szCs w:val="18"/>
          <w:lang w:val="es-ES"/>
        </w:rPr>
        <w:t xml:space="preserve">Regulación constante en función de la luz diurna / 40 controladores digitales DALI </w:t>
      </w:r>
    </w:p>
    <w:p w14:paraId="77951550" w14:textId="77777777" w:rsidR="0029465F" w:rsidRPr="00E12DC6" w:rsidRDefault="0029465F" w:rsidP="0029465F">
      <w:pPr>
        <w:jc w:val="both"/>
        <w:rPr>
          <w:rFonts w:ascii="Arial" w:hAnsi="Arial" w:cs="Arial"/>
          <w:b/>
          <w:bCs/>
          <w:color w:val="000000" w:themeColor="text1"/>
          <w:sz w:val="18"/>
          <w:szCs w:val="18"/>
          <w:lang w:val="es-ES"/>
        </w:rPr>
      </w:pPr>
      <w:r w:rsidRPr="000C4CAC">
        <w:rPr>
          <w:rFonts w:ascii="Arial" w:hAnsi="Arial" w:cs="Arial"/>
          <w:color w:val="000000" w:themeColor="text1"/>
          <w:sz w:val="18"/>
          <w:szCs w:val="18"/>
          <w:lang w:val="es-ES"/>
        </w:rPr>
        <w:lastRenderedPageBreak/>
        <w:t xml:space="preserve">Ajustes: </w:t>
      </w:r>
      <w:r w:rsidRPr="00E12DC6">
        <w:rPr>
          <w:rFonts w:ascii="Arial" w:hAnsi="Arial" w:cs="Arial"/>
          <w:b/>
          <w:bCs/>
          <w:color w:val="000000" w:themeColor="text1"/>
          <w:sz w:val="18"/>
          <w:szCs w:val="18"/>
          <w:lang w:val="es-ES"/>
        </w:rPr>
        <w:t>A través de la aplicación bidireccional para Smartphone BEG-One (lectura/escritura)</w:t>
      </w:r>
    </w:p>
    <w:p w14:paraId="2D5F88E9" w14:textId="1DF66734" w:rsidR="0029465F" w:rsidRPr="000941BE" w:rsidRDefault="0029465F" w:rsidP="0029465F">
      <w:pPr>
        <w:jc w:val="both"/>
        <w:rPr>
          <w:rFonts w:ascii="Arial" w:hAnsi="Arial" w:cs="Arial"/>
          <w:b/>
          <w:bCs/>
          <w:color w:val="00B0F0"/>
          <w:sz w:val="18"/>
          <w:szCs w:val="18"/>
          <w:lang w:val="es-ES"/>
        </w:rPr>
      </w:pPr>
      <w:r w:rsidRPr="000C4CAC">
        <w:rPr>
          <w:rFonts w:ascii="Arial" w:hAnsi="Arial" w:cs="Arial"/>
          <w:color w:val="000000" w:themeColor="text1"/>
          <w:sz w:val="18"/>
          <w:szCs w:val="18"/>
          <w:lang w:val="es-ES"/>
        </w:rPr>
        <w:t xml:space="preserve">Aplicaciones: </w:t>
      </w:r>
      <w:r w:rsidRPr="000941BE">
        <w:rPr>
          <w:rFonts w:ascii="Arial" w:hAnsi="Arial" w:cs="Arial"/>
          <w:b/>
          <w:bCs/>
          <w:color w:val="00B0F0"/>
          <w:sz w:val="18"/>
          <w:szCs w:val="18"/>
          <w:lang w:val="es-ES"/>
        </w:rPr>
        <w:t>Oficinas</w:t>
      </w:r>
    </w:p>
    <w:p w14:paraId="45142D62" w14:textId="77777777" w:rsidR="0029465F" w:rsidRDefault="0029465F" w:rsidP="00950E81">
      <w:pPr>
        <w:jc w:val="both"/>
        <w:rPr>
          <w:rFonts w:ascii="Arial" w:hAnsi="Arial" w:cs="Arial"/>
          <w:b/>
          <w:bCs/>
          <w:color w:val="000000" w:themeColor="text1"/>
          <w:sz w:val="18"/>
          <w:szCs w:val="18"/>
          <w:lang w:val="es-ES"/>
        </w:rPr>
      </w:pPr>
    </w:p>
    <w:p w14:paraId="76707F6A" w14:textId="14F1AB3B" w:rsidR="0029465F" w:rsidRPr="00950E81" w:rsidRDefault="0029465F" w:rsidP="00950E81">
      <w:pPr>
        <w:jc w:val="both"/>
        <w:rPr>
          <w:rFonts w:ascii="Arial" w:hAnsi="Arial" w:cs="Arial"/>
          <w:b/>
          <w:bCs/>
          <w:sz w:val="18"/>
          <w:szCs w:val="18"/>
          <w:lang w:val="es-ES"/>
        </w:rPr>
      </w:pPr>
      <w:r w:rsidRPr="00950E81">
        <w:rPr>
          <w:rFonts w:ascii="Arial" w:hAnsi="Arial" w:cs="Arial"/>
          <w:b/>
          <w:bCs/>
          <w:sz w:val="18"/>
          <w:szCs w:val="18"/>
          <w:lang w:val="es-ES"/>
        </w:rPr>
        <w:t>4- Principios de funcionamiento de las</w:t>
      </w:r>
      <w:r w:rsidR="00F644EF" w:rsidRPr="00950E81">
        <w:rPr>
          <w:rFonts w:ascii="Arial" w:hAnsi="Arial" w:cs="Arial"/>
          <w:b/>
          <w:bCs/>
          <w:sz w:val="18"/>
          <w:szCs w:val="18"/>
          <w:lang w:val="es-ES"/>
        </w:rPr>
        <w:t xml:space="preserve"> Salas:</w:t>
      </w:r>
      <w:r w:rsidRPr="00950E81">
        <w:rPr>
          <w:rFonts w:ascii="Arial" w:hAnsi="Arial" w:cs="Arial"/>
          <w:b/>
          <w:bCs/>
          <w:sz w:val="18"/>
          <w:szCs w:val="18"/>
          <w:lang w:val="es-ES"/>
        </w:rPr>
        <w:t xml:space="preserve"> </w:t>
      </w:r>
    </w:p>
    <w:p w14:paraId="54D4EBDC" w14:textId="4125B195" w:rsidR="0029465F" w:rsidRPr="00950E81" w:rsidRDefault="0029465F" w:rsidP="00950E81">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baños</w:t>
      </w:r>
    </w:p>
    <w:p w14:paraId="0769358F" w14:textId="24571500" w:rsidR="0029465F" w:rsidRPr="00950E81" w:rsidRDefault="0029465F" w:rsidP="00950E81">
      <w:pPr>
        <w:jc w:val="both"/>
        <w:rPr>
          <w:rFonts w:ascii="Arial" w:hAnsi="Arial" w:cs="Arial"/>
          <w:color w:val="FF0000"/>
          <w:sz w:val="18"/>
          <w:szCs w:val="18"/>
          <w:lang w:val="es-ES"/>
        </w:rPr>
      </w:pPr>
      <w:r w:rsidRPr="00950E81">
        <w:rPr>
          <w:rFonts w:ascii="Arial" w:hAnsi="Arial" w:cs="Arial"/>
          <w:color w:val="FF0000"/>
          <w:sz w:val="18"/>
          <w:szCs w:val="18"/>
          <w:lang w:val="es-ES"/>
        </w:rPr>
        <w:t xml:space="preserve">Funcionamiento automático por detector de presencia y </w:t>
      </w:r>
      <w:r w:rsidR="006D736E">
        <w:rPr>
          <w:rFonts w:ascii="Arial" w:hAnsi="Arial" w:cs="Arial"/>
          <w:color w:val="FF0000"/>
          <w:sz w:val="18"/>
          <w:szCs w:val="18"/>
          <w:lang w:val="es-ES"/>
        </w:rPr>
        <w:t>Umbral de conmutación</w:t>
      </w:r>
      <w:r w:rsidRPr="00950E81">
        <w:rPr>
          <w:rFonts w:ascii="Arial" w:hAnsi="Arial" w:cs="Arial"/>
          <w:color w:val="FF0000"/>
          <w:sz w:val="18"/>
          <w:szCs w:val="18"/>
          <w:lang w:val="es-ES"/>
        </w:rPr>
        <w:t xml:space="preserve"> IP65</w:t>
      </w:r>
    </w:p>
    <w:p w14:paraId="6A38723C" w14:textId="17BB7EC9" w:rsidR="0029465F" w:rsidRPr="00950E81" w:rsidRDefault="0029465F" w:rsidP="00950E81">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la iluminación de orientación</w:t>
      </w:r>
    </w:p>
    <w:p w14:paraId="128345FC" w14:textId="546D0199" w:rsidR="0029465F" w:rsidRPr="00950E81" w:rsidRDefault="00950E81" w:rsidP="00950E81">
      <w:pPr>
        <w:jc w:val="both"/>
        <w:rPr>
          <w:rFonts w:ascii="Arial" w:hAnsi="Arial" w:cs="Arial"/>
          <w:color w:val="FF0000"/>
          <w:sz w:val="18"/>
          <w:szCs w:val="18"/>
          <w:lang w:val="es-ES"/>
        </w:rPr>
      </w:pPr>
      <w:r>
        <w:rPr>
          <w:noProof/>
        </w:rPr>
        <w:drawing>
          <wp:anchor distT="0" distB="0" distL="114300" distR="114300" simplePos="0" relativeHeight="251669504" behindDoc="0" locked="0" layoutInCell="1" allowOverlap="1" wp14:anchorId="5C0C72AF" wp14:editId="3AD15E2B">
            <wp:simplePos x="0" y="0"/>
            <wp:positionH relativeFrom="column">
              <wp:posOffset>5525341</wp:posOffset>
            </wp:positionH>
            <wp:positionV relativeFrom="paragraph">
              <wp:posOffset>618</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0029465F" w:rsidRPr="00950E81">
        <w:rPr>
          <w:rFonts w:ascii="Arial" w:hAnsi="Arial" w:cs="Arial"/>
          <w:color w:val="FF0000"/>
          <w:sz w:val="18"/>
          <w:szCs w:val="18"/>
          <w:lang w:val="es-ES"/>
        </w:rPr>
        <w:t xml:space="preserve">Funcionamiento automático por detector de presencia y </w:t>
      </w:r>
      <w:r w:rsidR="006D736E">
        <w:rPr>
          <w:rFonts w:ascii="Arial" w:hAnsi="Arial" w:cs="Arial"/>
          <w:color w:val="FF0000"/>
          <w:sz w:val="18"/>
          <w:szCs w:val="18"/>
          <w:lang w:val="es-ES"/>
        </w:rPr>
        <w:t>Umbral de conmutación</w:t>
      </w:r>
      <w:r w:rsidR="0029465F" w:rsidRPr="00950E81">
        <w:rPr>
          <w:rFonts w:ascii="Arial" w:hAnsi="Arial" w:cs="Arial"/>
          <w:color w:val="FF0000"/>
          <w:sz w:val="18"/>
          <w:szCs w:val="18"/>
          <w:lang w:val="es-ES"/>
        </w:rPr>
        <w:t xml:space="preserve">. El balizamiento permitirá al enfermero que realiza sus rondas o al residente llevar una luz de orientación en caso de detección </w:t>
      </w:r>
    </w:p>
    <w:p w14:paraId="51209463" w14:textId="00C30635" w:rsidR="0029465F" w:rsidRPr="00950E81" w:rsidRDefault="0029465F" w:rsidP="00950E81">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 xml:space="preserve">Gestión del alumbrado de la entrada </w:t>
      </w:r>
    </w:p>
    <w:p w14:paraId="5DA76062" w14:textId="47F380AD" w:rsidR="0029465F" w:rsidRDefault="0029465F" w:rsidP="00950E81">
      <w:pPr>
        <w:jc w:val="both"/>
        <w:rPr>
          <w:rFonts w:ascii="Arial" w:hAnsi="Arial" w:cs="Arial"/>
          <w:color w:val="FF0000"/>
          <w:sz w:val="18"/>
          <w:szCs w:val="18"/>
          <w:lang w:val="es-ES"/>
        </w:rPr>
      </w:pPr>
      <w:r w:rsidRPr="00950E81">
        <w:rPr>
          <w:rFonts w:ascii="Arial" w:hAnsi="Arial" w:cs="Arial"/>
          <w:color w:val="FF0000"/>
          <w:sz w:val="18"/>
          <w:szCs w:val="18"/>
          <w:lang w:val="es-ES"/>
        </w:rPr>
        <w:t xml:space="preserve">Funcionamiento semiautomático por detector de ausencia y </w:t>
      </w:r>
      <w:r w:rsidR="006D736E">
        <w:rPr>
          <w:rFonts w:ascii="Arial" w:hAnsi="Arial" w:cs="Arial"/>
          <w:color w:val="FF0000"/>
          <w:sz w:val="18"/>
          <w:szCs w:val="18"/>
          <w:lang w:val="es-ES"/>
        </w:rPr>
        <w:t>Umbral de conmutación</w:t>
      </w:r>
      <w:r w:rsidRPr="00950E81">
        <w:rPr>
          <w:rFonts w:ascii="Arial" w:hAnsi="Arial" w:cs="Arial"/>
          <w:color w:val="FF0000"/>
          <w:sz w:val="18"/>
          <w:szCs w:val="18"/>
          <w:lang w:val="es-ES"/>
        </w:rPr>
        <w:t>. Un pulsador, integrado en el detector, permitirá encender la iluminación de la entrada de forma manual y voluntaria. Sólo la extinción será automática</w:t>
      </w:r>
    </w:p>
    <w:p w14:paraId="3A88B16C" w14:textId="3D980EC3" w:rsidR="00950E81" w:rsidRDefault="00950E81" w:rsidP="00950E81">
      <w:pPr>
        <w:rPr>
          <w:rFonts w:ascii="Arial" w:hAnsi="Arial" w:cs="Arial"/>
          <w:color w:val="FF0000"/>
          <w:sz w:val="18"/>
          <w:szCs w:val="18"/>
          <w:lang w:val="es-ES"/>
        </w:rPr>
      </w:pPr>
    </w:p>
    <w:p w14:paraId="3F257407" w14:textId="538EF086" w:rsidR="00950E81" w:rsidRPr="00950E81" w:rsidRDefault="009B5F8D" w:rsidP="00950E81">
      <w:pPr>
        <w:tabs>
          <w:tab w:val="left" w:pos="496"/>
        </w:tabs>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70528" behindDoc="0" locked="0" layoutInCell="1" allowOverlap="1" wp14:anchorId="48381CFB" wp14:editId="668A25B2">
            <wp:simplePos x="0" y="0"/>
            <wp:positionH relativeFrom="column">
              <wp:posOffset>5525135</wp:posOffset>
            </wp:positionH>
            <wp:positionV relativeFrom="paragraph">
              <wp:posOffset>225425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E81" w:rsidRPr="00950E81">
        <w:rPr>
          <w:rFonts w:ascii="Arial" w:hAnsi="Arial" w:cs="Arial"/>
          <w:sz w:val="18"/>
          <w:szCs w:val="18"/>
          <w:lang w:val="es-ES"/>
        </w:rPr>
        <w:t xml:space="preserve">Detector tipo </w:t>
      </w:r>
      <w:r w:rsidR="00950E81" w:rsidRPr="00950E81">
        <w:rPr>
          <w:rFonts w:ascii="Arial" w:hAnsi="Arial" w:cs="Arial"/>
          <w:b/>
          <w:bCs/>
          <w:sz w:val="18"/>
          <w:szCs w:val="18"/>
          <w:lang w:val="es-ES"/>
        </w:rPr>
        <w:t>PD9-M-1C-IP65-F</w:t>
      </w:r>
      <w:r w:rsidR="00950E81">
        <w:rPr>
          <w:rFonts w:ascii="Arial" w:hAnsi="Arial" w:cs="Arial"/>
          <w:b/>
          <w:bCs/>
          <w:sz w:val="18"/>
          <w:szCs w:val="18"/>
          <w:lang w:val="es-ES"/>
        </w:rPr>
        <w:t>T</w:t>
      </w:r>
      <w:r w:rsidR="00950E81" w:rsidRPr="00950E81">
        <w:rPr>
          <w:rFonts w:ascii="Arial" w:hAnsi="Arial" w:cs="Arial"/>
          <w:sz w:val="18"/>
          <w:szCs w:val="18"/>
          <w:lang w:val="es-ES"/>
        </w:rPr>
        <w:t xml:space="preserve"> para montaje empotrado en techo, marca </w:t>
      </w:r>
      <w:r w:rsidR="00950E81" w:rsidRPr="00950E81">
        <w:rPr>
          <w:rFonts w:ascii="Arial" w:hAnsi="Arial" w:cs="Arial"/>
          <w:b/>
          <w:bCs/>
          <w:sz w:val="18"/>
          <w:szCs w:val="18"/>
          <w:lang w:val="es-ES"/>
        </w:rPr>
        <w:t>BEG LUXOMAT</w:t>
      </w:r>
      <w:r w:rsidR="00950E81" w:rsidRPr="00950E81">
        <w:rPr>
          <w:rFonts w:ascii="Arial" w:hAnsi="Arial" w:cs="Arial"/>
          <w:sz w:val="18"/>
          <w:szCs w:val="18"/>
          <w:lang w:val="es-ES"/>
        </w:rPr>
        <w:t xml:space="preserve"> o técnicamente equivalente, con las siguientes características </w:t>
      </w:r>
    </w:p>
    <w:p w14:paraId="1AE0F5A1" w14:textId="34AC5D95" w:rsidR="00950E81" w:rsidRPr="00950E81" w:rsidRDefault="009B5F8D" w:rsidP="00950E81">
      <w:pPr>
        <w:tabs>
          <w:tab w:val="left" w:pos="496"/>
        </w:tabs>
        <w:rPr>
          <w:rFonts w:ascii="Arial" w:hAnsi="Arial" w:cs="Arial"/>
          <w:sz w:val="18"/>
          <w:szCs w:val="18"/>
          <w:lang w:val="es-ES"/>
        </w:rPr>
      </w:pPr>
      <w:r w:rsidRPr="004D6B38">
        <w:rPr>
          <w:noProof/>
        </w:rPr>
        <w:drawing>
          <wp:anchor distT="0" distB="0" distL="114300" distR="114300" simplePos="0" relativeHeight="251671552" behindDoc="0" locked="0" layoutInCell="1" allowOverlap="1" wp14:anchorId="09B27AD9" wp14:editId="2780D942">
            <wp:simplePos x="0" y="0"/>
            <wp:positionH relativeFrom="column">
              <wp:posOffset>6283481</wp:posOffset>
            </wp:positionH>
            <wp:positionV relativeFrom="paragraph">
              <wp:posOffset>-635</wp:posOffset>
            </wp:positionV>
            <wp:extent cx="775970" cy="514350"/>
            <wp:effectExtent l="0" t="0" r="0" b="6350"/>
            <wp:wrapThrough wrapText="bothSides">
              <wp:wrapPolygon edited="0">
                <wp:start x="0" y="0"/>
                <wp:lineTo x="0" y="15467"/>
                <wp:lineTo x="5303" y="21333"/>
                <wp:lineTo x="5656" y="21333"/>
                <wp:lineTo x="21211" y="21333"/>
                <wp:lineTo x="2121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775970" cy="514350"/>
                    </a:xfrm>
                    <a:prstGeom prst="rect">
                      <a:avLst/>
                    </a:prstGeom>
                  </pic:spPr>
                </pic:pic>
              </a:graphicData>
            </a:graphic>
            <wp14:sizeRelH relativeFrom="page">
              <wp14:pctWidth>0</wp14:pctWidth>
            </wp14:sizeRelH>
            <wp14:sizeRelV relativeFrom="page">
              <wp14:pctHeight>0</wp14:pctHeight>
            </wp14:sizeRelV>
          </wp:anchor>
        </w:drawing>
      </w:r>
    </w:p>
    <w:p w14:paraId="433BE719" w14:textId="70CF0C46" w:rsidR="00950E81" w:rsidRPr="00950E81" w:rsidRDefault="00950E81" w:rsidP="00950E81">
      <w:pPr>
        <w:tabs>
          <w:tab w:val="left" w:pos="496"/>
        </w:tabs>
        <w:rPr>
          <w:rFonts w:ascii="Arial" w:hAnsi="Arial" w:cs="Arial"/>
          <w:sz w:val="18"/>
          <w:szCs w:val="18"/>
          <w:lang w:val="es-ES"/>
        </w:rPr>
      </w:pPr>
      <w:r w:rsidRPr="00950E81">
        <w:rPr>
          <w:rFonts w:ascii="Arial" w:hAnsi="Arial" w:cs="Arial"/>
          <w:sz w:val="18"/>
          <w:szCs w:val="18"/>
          <w:lang w:val="es-ES"/>
        </w:rPr>
        <w:t xml:space="preserve">Clase de protección: </w:t>
      </w:r>
      <w:r w:rsidRPr="00950E81">
        <w:rPr>
          <w:rFonts w:ascii="Arial" w:hAnsi="Arial" w:cs="Arial"/>
          <w:b/>
          <w:bCs/>
          <w:sz w:val="18"/>
          <w:szCs w:val="18"/>
          <w:lang w:val="es-ES"/>
        </w:rPr>
        <w:t>Cabeza de detección: IP65/Clase III/CE, Fuente de alimentación IP20/Clase II/CE</w:t>
      </w:r>
    </w:p>
    <w:p w14:paraId="6C1D7A1A" w14:textId="05023FB9" w:rsidR="00950E81" w:rsidRPr="00950E81" w:rsidRDefault="006D736E" w:rsidP="00950E81">
      <w:pPr>
        <w:tabs>
          <w:tab w:val="left" w:pos="496"/>
        </w:tabs>
        <w:rPr>
          <w:rFonts w:ascii="Arial" w:hAnsi="Arial" w:cs="Arial"/>
          <w:sz w:val="18"/>
          <w:szCs w:val="18"/>
          <w:lang w:val="es-ES"/>
        </w:rPr>
      </w:pPr>
      <w:r>
        <w:rPr>
          <w:rFonts w:ascii="Arial" w:hAnsi="Arial" w:cs="Arial"/>
          <w:sz w:val="18"/>
          <w:szCs w:val="18"/>
          <w:lang w:val="es-ES"/>
        </w:rPr>
        <w:t>Alcance</w:t>
      </w:r>
      <w:r w:rsidR="00950E81" w:rsidRPr="00950E81">
        <w:rPr>
          <w:rFonts w:ascii="Arial" w:hAnsi="Arial" w:cs="Arial"/>
          <w:sz w:val="18"/>
          <w:szCs w:val="18"/>
          <w:lang w:val="es-ES"/>
        </w:rPr>
        <w:t xml:space="preserve"> h=2,50 m: </w:t>
      </w:r>
      <w:r w:rsidR="00950E81" w:rsidRPr="00950E81">
        <w:rPr>
          <w:rFonts w:ascii="Arial" w:hAnsi="Arial" w:cs="Arial"/>
          <w:b/>
          <w:bCs/>
          <w:sz w:val="18"/>
          <w:szCs w:val="18"/>
          <w:lang w:val="es-ES"/>
        </w:rPr>
        <w:t xml:space="preserve">Ø 10 m </w:t>
      </w:r>
      <w:r>
        <w:rPr>
          <w:rFonts w:ascii="Arial" w:hAnsi="Arial" w:cs="Arial"/>
          <w:b/>
          <w:bCs/>
          <w:sz w:val="18"/>
          <w:szCs w:val="18"/>
          <w:lang w:val="es-ES"/>
        </w:rPr>
        <w:t>transversal</w:t>
      </w:r>
      <w:r w:rsidR="00950E81" w:rsidRPr="00950E8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41E23759" w14:textId="0CDAA68B" w:rsidR="00950E81" w:rsidRPr="00950E81" w:rsidRDefault="00950E81" w:rsidP="00950E81">
      <w:pPr>
        <w:tabs>
          <w:tab w:val="left" w:pos="496"/>
        </w:tabs>
        <w:rPr>
          <w:rFonts w:ascii="Arial" w:hAnsi="Arial" w:cs="Arial"/>
          <w:b/>
          <w:bCs/>
          <w:sz w:val="18"/>
          <w:szCs w:val="18"/>
          <w:lang w:val="es-ES"/>
        </w:rPr>
      </w:pPr>
      <w:r w:rsidRPr="00950E81">
        <w:rPr>
          <w:rFonts w:ascii="Arial" w:hAnsi="Arial" w:cs="Arial"/>
          <w:sz w:val="18"/>
          <w:szCs w:val="18"/>
          <w:lang w:val="es-ES"/>
        </w:rPr>
        <w:t xml:space="preserve">Potencia: </w:t>
      </w:r>
      <w:r w:rsidRPr="00950E81">
        <w:rPr>
          <w:rFonts w:ascii="Arial" w:hAnsi="Arial" w:cs="Arial"/>
          <w:b/>
          <w:bCs/>
          <w:sz w:val="18"/>
          <w:szCs w:val="18"/>
          <w:lang w:val="es-ES"/>
        </w:rPr>
        <w:t xml:space="preserve">2300W coz φ 1/1150VA coz φ 0,5, LED 300W máx. </w:t>
      </w:r>
    </w:p>
    <w:p w14:paraId="1E722D92" w14:textId="7A984EBE" w:rsidR="00950E81" w:rsidRPr="00950E81" w:rsidRDefault="006D736E" w:rsidP="00950E81">
      <w:pPr>
        <w:tabs>
          <w:tab w:val="left" w:pos="496"/>
        </w:tabs>
        <w:rPr>
          <w:rFonts w:ascii="Arial" w:hAnsi="Arial" w:cs="Arial"/>
          <w:sz w:val="18"/>
          <w:szCs w:val="18"/>
          <w:lang w:val="es-ES"/>
        </w:rPr>
      </w:pPr>
      <w:r>
        <w:rPr>
          <w:rFonts w:ascii="Arial" w:hAnsi="Arial" w:cs="Arial"/>
          <w:sz w:val="18"/>
          <w:szCs w:val="18"/>
          <w:lang w:val="es-ES"/>
        </w:rPr>
        <w:t>Temporización de apagado</w:t>
      </w:r>
      <w:r w:rsidR="00950E81" w:rsidRPr="00950E81">
        <w:rPr>
          <w:rFonts w:ascii="Arial" w:hAnsi="Arial" w:cs="Arial"/>
          <w:sz w:val="18"/>
          <w:szCs w:val="18"/>
          <w:lang w:val="es-ES"/>
        </w:rPr>
        <w:t xml:space="preserve">: </w:t>
      </w:r>
      <w:r w:rsidR="00950E81" w:rsidRPr="00950E81">
        <w:rPr>
          <w:rFonts w:ascii="Arial" w:hAnsi="Arial" w:cs="Arial"/>
          <w:b/>
          <w:bCs/>
          <w:sz w:val="18"/>
          <w:szCs w:val="18"/>
          <w:lang w:val="es-ES"/>
        </w:rPr>
        <w:t>de 15 s a 30 min. o pulso</w:t>
      </w:r>
      <w:r w:rsidR="00950E81" w:rsidRPr="00950E81">
        <w:rPr>
          <w:rFonts w:ascii="Arial" w:hAnsi="Arial" w:cs="Arial"/>
          <w:sz w:val="18"/>
          <w:szCs w:val="18"/>
          <w:lang w:val="es-ES"/>
        </w:rPr>
        <w:t xml:space="preserve"> / </w:t>
      </w:r>
      <w:r>
        <w:rPr>
          <w:rFonts w:ascii="Arial" w:hAnsi="Arial" w:cs="Arial"/>
          <w:sz w:val="18"/>
          <w:szCs w:val="18"/>
          <w:lang w:val="es-ES"/>
        </w:rPr>
        <w:t>Umbral de conmutación</w:t>
      </w:r>
      <w:r w:rsidR="00950E81" w:rsidRPr="00950E81">
        <w:rPr>
          <w:rFonts w:ascii="Arial" w:hAnsi="Arial" w:cs="Arial"/>
          <w:sz w:val="18"/>
          <w:szCs w:val="18"/>
          <w:lang w:val="es-ES"/>
        </w:rPr>
        <w:t xml:space="preserve">: </w:t>
      </w:r>
      <w:r w:rsidR="00950E81" w:rsidRPr="00950E81">
        <w:rPr>
          <w:rFonts w:ascii="Arial" w:hAnsi="Arial" w:cs="Arial"/>
          <w:b/>
          <w:bCs/>
          <w:sz w:val="18"/>
          <w:szCs w:val="18"/>
          <w:lang w:val="es-ES"/>
        </w:rPr>
        <w:t>de 10 a 2000 Lux</w:t>
      </w:r>
    </w:p>
    <w:p w14:paraId="302EDF65" w14:textId="1760BB77" w:rsidR="00950E81" w:rsidRDefault="00950E81" w:rsidP="00950E81">
      <w:pPr>
        <w:tabs>
          <w:tab w:val="left" w:pos="496"/>
        </w:tabs>
        <w:rPr>
          <w:rFonts w:ascii="Arial" w:hAnsi="Arial" w:cs="Arial"/>
          <w:sz w:val="18"/>
          <w:szCs w:val="18"/>
          <w:lang w:val="es-ES"/>
        </w:rPr>
      </w:pPr>
      <w:r w:rsidRPr="00950E81">
        <w:rPr>
          <w:rFonts w:ascii="Arial" w:hAnsi="Arial" w:cs="Arial"/>
          <w:sz w:val="18"/>
          <w:szCs w:val="18"/>
          <w:lang w:val="es-ES"/>
        </w:rPr>
        <w:t xml:space="preserve">Aplicación: </w:t>
      </w:r>
      <w:r w:rsidRPr="00950E81">
        <w:rPr>
          <w:rFonts w:ascii="Arial" w:hAnsi="Arial" w:cs="Arial"/>
          <w:b/>
          <w:bCs/>
          <w:color w:val="00B0F0"/>
          <w:sz w:val="18"/>
          <w:szCs w:val="18"/>
          <w:lang w:val="es-ES"/>
        </w:rPr>
        <w:t>Baños / Duchas</w:t>
      </w:r>
    </w:p>
    <w:p w14:paraId="36321796" w14:textId="0DCE9F69" w:rsidR="00950E81" w:rsidRPr="00950E81" w:rsidRDefault="00950E81" w:rsidP="00950E81">
      <w:pPr>
        <w:rPr>
          <w:rFonts w:ascii="Arial" w:hAnsi="Arial" w:cs="Arial"/>
          <w:sz w:val="18"/>
          <w:szCs w:val="18"/>
          <w:lang w:val="es-ES"/>
        </w:rPr>
      </w:pPr>
    </w:p>
    <w:p w14:paraId="3638EEC6" w14:textId="07E5F43E" w:rsidR="009B5F8D" w:rsidRDefault="009B5F8D" w:rsidP="009B5F8D">
      <w:pPr>
        <w:rPr>
          <w:rFonts w:ascii="Arial" w:hAnsi="Arial" w:cs="Arial"/>
          <w:sz w:val="18"/>
          <w:szCs w:val="18"/>
          <w:lang w:val="es-ES"/>
        </w:rPr>
      </w:pPr>
      <w:r w:rsidRPr="009B5F8D">
        <w:rPr>
          <w:rFonts w:ascii="Arial" w:hAnsi="Arial" w:cs="Arial"/>
          <w:sz w:val="18"/>
          <w:szCs w:val="18"/>
          <w:lang w:val="es-ES"/>
        </w:rPr>
        <w:t xml:space="preserve">Detector tipo </w:t>
      </w:r>
      <w:r w:rsidRPr="009B5F8D">
        <w:rPr>
          <w:rFonts w:ascii="Arial" w:hAnsi="Arial" w:cs="Arial"/>
          <w:b/>
          <w:bCs/>
          <w:sz w:val="18"/>
          <w:szCs w:val="18"/>
          <w:lang w:val="es-ES"/>
        </w:rPr>
        <w:t>INDOOR 140L</w:t>
      </w:r>
      <w:r w:rsidRPr="009B5F8D">
        <w:rPr>
          <w:rFonts w:ascii="Arial" w:hAnsi="Arial" w:cs="Arial"/>
          <w:sz w:val="18"/>
          <w:szCs w:val="18"/>
          <w:lang w:val="es-ES"/>
        </w:rPr>
        <w:t xml:space="preserve"> para empotrar en la pared, altura de instalación 1,10 m, de la marca </w:t>
      </w:r>
      <w:r w:rsidRPr="009B5F8D">
        <w:rPr>
          <w:rFonts w:ascii="Arial" w:hAnsi="Arial" w:cs="Arial"/>
          <w:b/>
          <w:bCs/>
          <w:sz w:val="18"/>
          <w:szCs w:val="18"/>
          <w:lang w:val="es-ES"/>
        </w:rPr>
        <w:t>BEG LUXOMAT</w:t>
      </w:r>
      <w:r w:rsidRPr="009B5F8D">
        <w:rPr>
          <w:rFonts w:ascii="Arial" w:hAnsi="Arial" w:cs="Arial"/>
          <w:sz w:val="18"/>
          <w:szCs w:val="18"/>
          <w:lang w:val="es-ES"/>
        </w:rPr>
        <w:t xml:space="preserve"> o técnicamente equivalente y tendrá las siguientes características: </w:t>
      </w:r>
    </w:p>
    <w:p w14:paraId="1BD799AF" w14:textId="57F9D4D7" w:rsidR="009B5F8D" w:rsidRPr="009B5F8D" w:rsidRDefault="00D36E24" w:rsidP="009B5F8D">
      <w:pPr>
        <w:rPr>
          <w:rFonts w:ascii="Arial" w:hAnsi="Arial" w:cs="Arial"/>
          <w:sz w:val="18"/>
          <w:szCs w:val="18"/>
          <w:lang w:val="es-ES"/>
        </w:rPr>
      </w:pPr>
      <w:r w:rsidRPr="00963CE8">
        <w:rPr>
          <w:noProof/>
        </w:rPr>
        <w:drawing>
          <wp:anchor distT="0" distB="0" distL="114300" distR="114300" simplePos="0" relativeHeight="251672576" behindDoc="0" locked="0" layoutInCell="1" allowOverlap="1" wp14:anchorId="2B0A313C" wp14:editId="7B4AE11B">
            <wp:simplePos x="0" y="0"/>
            <wp:positionH relativeFrom="column">
              <wp:posOffset>5682262</wp:posOffset>
            </wp:positionH>
            <wp:positionV relativeFrom="paragraph">
              <wp:posOffset>70300</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3600" behindDoc="0" locked="0" layoutInCell="1" allowOverlap="1" wp14:anchorId="329C2316" wp14:editId="1A4EBC12">
            <wp:simplePos x="0" y="0"/>
            <wp:positionH relativeFrom="column">
              <wp:posOffset>4973817</wp:posOffset>
            </wp:positionH>
            <wp:positionV relativeFrom="paragraph">
              <wp:posOffset>12065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CF7DF" w14:textId="56C748C0" w:rsidR="009B5F8D" w:rsidRPr="009B5F8D" w:rsidRDefault="009B5F8D" w:rsidP="009B5F8D">
      <w:pPr>
        <w:rPr>
          <w:rFonts w:ascii="Arial" w:hAnsi="Arial" w:cs="Arial"/>
          <w:sz w:val="18"/>
          <w:szCs w:val="18"/>
          <w:lang w:val="es-ES"/>
        </w:rPr>
      </w:pPr>
      <w:r w:rsidRPr="009B5F8D">
        <w:rPr>
          <w:rFonts w:ascii="Arial" w:hAnsi="Arial" w:cs="Arial"/>
          <w:sz w:val="18"/>
          <w:szCs w:val="18"/>
          <w:lang w:val="es-ES"/>
        </w:rPr>
        <w:t xml:space="preserve">Clase de protección: </w:t>
      </w:r>
      <w:r w:rsidRPr="009B5F8D">
        <w:rPr>
          <w:rFonts w:ascii="Arial" w:hAnsi="Arial" w:cs="Arial"/>
          <w:b/>
          <w:bCs/>
          <w:sz w:val="18"/>
          <w:szCs w:val="18"/>
          <w:lang w:val="es-ES"/>
        </w:rPr>
        <w:t>EM: IP20/Clase II/CE</w:t>
      </w:r>
    </w:p>
    <w:p w14:paraId="752E0CF6" w14:textId="3031AB7B" w:rsidR="009B5F8D" w:rsidRPr="009B5F8D" w:rsidRDefault="006D736E" w:rsidP="009B5F8D">
      <w:pPr>
        <w:rPr>
          <w:rFonts w:ascii="Arial" w:hAnsi="Arial" w:cs="Arial"/>
          <w:b/>
          <w:bCs/>
          <w:sz w:val="18"/>
          <w:szCs w:val="18"/>
          <w:lang w:val="es-ES"/>
        </w:rPr>
      </w:pPr>
      <w:r>
        <w:rPr>
          <w:rFonts w:ascii="Arial" w:hAnsi="Arial" w:cs="Arial"/>
          <w:sz w:val="18"/>
          <w:szCs w:val="18"/>
          <w:lang w:val="es-ES"/>
        </w:rPr>
        <w:t>Alcance</w:t>
      </w:r>
      <w:r w:rsidR="009B5F8D" w:rsidRPr="009B5F8D">
        <w:rPr>
          <w:rFonts w:ascii="Arial" w:hAnsi="Arial" w:cs="Arial"/>
          <w:sz w:val="18"/>
          <w:szCs w:val="18"/>
          <w:lang w:val="es-ES"/>
        </w:rPr>
        <w:t xml:space="preserve"> h=1,10 m: </w:t>
      </w:r>
      <w:r w:rsidR="009B5F8D" w:rsidRPr="009B5F8D">
        <w:rPr>
          <w:rFonts w:ascii="Arial" w:hAnsi="Arial" w:cs="Arial"/>
          <w:b/>
          <w:bCs/>
          <w:sz w:val="18"/>
          <w:szCs w:val="18"/>
          <w:lang w:val="es-ES"/>
        </w:rPr>
        <w:t xml:space="preserve">8 m </w:t>
      </w:r>
      <w:r>
        <w:rPr>
          <w:rFonts w:ascii="Arial" w:hAnsi="Arial" w:cs="Arial"/>
          <w:b/>
          <w:bCs/>
          <w:sz w:val="18"/>
          <w:szCs w:val="18"/>
          <w:lang w:val="es-ES"/>
        </w:rPr>
        <w:t>transversal</w:t>
      </w:r>
      <w:r w:rsidR="009B5F8D" w:rsidRPr="009B5F8D">
        <w:rPr>
          <w:rFonts w:ascii="Arial" w:hAnsi="Arial" w:cs="Arial"/>
          <w:b/>
          <w:bCs/>
          <w:sz w:val="18"/>
          <w:szCs w:val="18"/>
          <w:lang w:val="es-ES"/>
        </w:rPr>
        <w:t xml:space="preserve">, 3 m </w:t>
      </w:r>
      <w:r>
        <w:rPr>
          <w:rFonts w:ascii="Arial" w:hAnsi="Arial" w:cs="Arial"/>
          <w:b/>
          <w:bCs/>
          <w:sz w:val="18"/>
          <w:szCs w:val="18"/>
          <w:lang w:val="es-ES"/>
        </w:rPr>
        <w:t>frontal</w:t>
      </w:r>
    </w:p>
    <w:p w14:paraId="02B4293D" w14:textId="423EF61A" w:rsidR="009B5F8D" w:rsidRPr="009B5F8D" w:rsidRDefault="009B5F8D" w:rsidP="009B5F8D">
      <w:pPr>
        <w:rPr>
          <w:rFonts w:ascii="Arial" w:hAnsi="Arial" w:cs="Arial"/>
          <w:sz w:val="18"/>
          <w:szCs w:val="18"/>
          <w:lang w:val="es-ES"/>
        </w:rPr>
      </w:pPr>
      <w:r w:rsidRPr="009B5F8D">
        <w:rPr>
          <w:rFonts w:ascii="Arial" w:hAnsi="Arial" w:cs="Arial"/>
          <w:sz w:val="18"/>
          <w:szCs w:val="18"/>
          <w:lang w:val="es-ES"/>
        </w:rPr>
        <w:t xml:space="preserve">Potencia: </w:t>
      </w:r>
      <w:r w:rsidRPr="009B5F8D">
        <w:rPr>
          <w:rFonts w:ascii="Arial" w:hAnsi="Arial" w:cs="Arial"/>
          <w:b/>
          <w:bCs/>
          <w:sz w:val="18"/>
          <w:szCs w:val="18"/>
          <w:lang w:val="es-ES"/>
        </w:rPr>
        <w:t>2000W coz φ 1/1000VA coz φ 0,5, LED 250W máx.</w:t>
      </w:r>
    </w:p>
    <w:p w14:paraId="549EC3FA" w14:textId="07028D57" w:rsidR="009B5F8D" w:rsidRPr="009B5F8D" w:rsidRDefault="006D736E" w:rsidP="009B5F8D">
      <w:pPr>
        <w:rPr>
          <w:rFonts w:ascii="Arial" w:hAnsi="Arial" w:cs="Arial"/>
          <w:sz w:val="18"/>
          <w:szCs w:val="18"/>
          <w:lang w:val="es-ES"/>
        </w:rPr>
      </w:pPr>
      <w:r>
        <w:rPr>
          <w:rFonts w:ascii="Arial" w:hAnsi="Arial" w:cs="Arial"/>
          <w:sz w:val="18"/>
          <w:szCs w:val="18"/>
          <w:lang w:val="es-ES"/>
        </w:rPr>
        <w:t>Temporización de apagado</w:t>
      </w:r>
      <w:r w:rsidR="009B5F8D" w:rsidRPr="009B5F8D">
        <w:rPr>
          <w:rFonts w:ascii="Arial" w:hAnsi="Arial" w:cs="Arial"/>
          <w:sz w:val="18"/>
          <w:szCs w:val="18"/>
          <w:lang w:val="es-ES"/>
        </w:rPr>
        <w:t xml:space="preserve">: </w:t>
      </w:r>
      <w:r w:rsidR="009B5F8D" w:rsidRPr="009B5F8D">
        <w:rPr>
          <w:rFonts w:ascii="Arial" w:hAnsi="Arial" w:cs="Arial"/>
          <w:b/>
          <w:bCs/>
          <w:sz w:val="18"/>
          <w:szCs w:val="18"/>
          <w:lang w:val="es-ES"/>
        </w:rPr>
        <w:t>de 15 s a 30 min. o pulso</w:t>
      </w:r>
      <w:r w:rsidR="009B5F8D" w:rsidRPr="009B5F8D">
        <w:rPr>
          <w:rFonts w:ascii="Arial" w:hAnsi="Arial" w:cs="Arial"/>
          <w:sz w:val="18"/>
          <w:szCs w:val="18"/>
          <w:lang w:val="es-ES"/>
        </w:rPr>
        <w:t xml:space="preserve"> / </w:t>
      </w:r>
      <w:r>
        <w:rPr>
          <w:rFonts w:ascii="Arial" w:hAnsi="Arial" w:cs="Arial"/>
          <w:sz w:val="18"/>
          <w:szCs w:val="18"/>
          <w:lang w:val="es-ES"/>
        </w:rPr>
        <w:t>Umbral de conmutación</w:t>
      </w:r>
      <w:r w:rsidR="009B5F8D" w:rsidRPr="009B5F8D">
        <w:rPr>
          <w:rFonts w:ascii="Arial" w:hAnsi="Arial" w:cs="Arial"/>
          <w:sz w:val="18"/>
          <w:szCs w:val="18"/>
          <w:lang w:val="es-ES"/>
        </w:rPr>
        <w:t xml:space="preserve">: </w:t>
      </w:r>
      <w:r w:rsidR="009B5F8D" w:rsidRPr="009B5F8D">
        <w:rPr>
          <w:rFonts w:ascii="Arial" w:hAnsi="Arial" w:cs="Arial"/>
          <w:b/>
          <w:bCs/>
          <w:sz w:val="18"/>
          <w:szCs w:val="18"/>
          <w:lang w:val="es-ES"/>
        </w:rPr>
        <w:t>de 10 a 2000 Lux</w:t>
      </w:r>
    </w:p>
    <w:p w14:paraId="69D13E36" w14:textId="4633CA38" w:rsidR="009B5F8D" w:rsidRPr="009B5F8D" w:rsidRDefault="009B5F8D" w:rsidP="009B5F8D">
      <w:pPr>
        <w:rPr>
          <w:rFonts w:ascii="Arial" w:hAnsi="Arial" w:cs="Arial"/>
          <w:sz w:val="18"/>
          <w:szCs w:val="18"/>
          <w:lang w:val="es-ES"/>
        </w:rPr>
      </w:pPr>
      <w:r w:rsidRPr="009B5F8D">
        <w:rPr>
          <w:rFonts w:ascii="Arial" w:hAnsi="Arial" w:cs="Arial"/>
          <w:sz w:val="18"/>
          <w:szCs w:val="18"/>
          <w:lang w:val="es-ES"/>
        </w:rPr>
        <w:t xml:space="preserve">Funciones:  </w:t>
      </w:r>
      <w:r w:rsidRPr="009B5F8D">
        <w:rPr>
          <w:rFonts w:ascii="Arial" w:hAnsi="Arial" w:cs="Arial"/>
          <w:b/>
          <w:bCs/>
          <w:sz w:val="18"/>
          <w:szCs w:val="18"/>
          <w:lang w:val="es-ES"/>
        </w:rPr>
        <w:t>Balizamiento / Luz nocturna</w:t>
      </w:r>
      <w:r w:rsidRPr="009B5F8D">
        <w:rPr>
          <w:rFonts w:ascii="Arial" w:hAnsi="Arial" w:cs="Arial"/>
          <w:sz w:val="18"/>
          <w:szCs w:val="18"/>
          <w:lang w:val="es-ES"/>
        </w:rPr>
        <w:t xml:space="preserve">. </w:t>
      </w:r>
      <w:r w:rsidRPr="009B5F8D">
        <w:rPr>
          <w:rFonts w:ascii="Arial" w:hAnsi="Arial" w:cs="Arial"/>
          <w:b/>
          <w:bCs/>
          <w:sz w:val="18"/>
          <w:szCs w:val="18"/>
          <w:lang w:val="es-ES"/>
        </w:rPr>
        <w:t>Pulsador</w:t>
      </w:r>
      <w:r w:rsidRPr="009B5F8D">
        <w:rPr>
          <w:rFonts w:ascii="Arial" w:hAnsi="Arial" w:cs="Arial"/>
          <w:sz w:val="18"/>
          <w:szCs w:val="18"/>
          <w:lang w:val="es-ES"/>
        </w:rPr>
        <w:t xml:space="preserve"> integrado para el control manual de la iluminación</w:t>
      </w:r>
    </w:p>
    <w:p w14:paraId="64C7B7CB" w14:textId="4B5D20F5" w:rsidR="00950E81" w:rsidRDefault="009B5F8D" w:rsidP="009B5F8D">
      <w:pPr>
        <w:rPr>
          <w:rFonts w:ascii="Arial" w:hAnsi="Arial" w:cs="Arial"/>
          <w:sz w:val="18"/>
          <w:szCs w:val="18"/>
          <w:lang w:val="es-ES"/>
        </w:rPr>
      </w:pPr>
      <w:r w:rsidRPr="009B5F8D">
        <w:rPr>
          <w:rFonts w:ascii="Arial" w:hAnsi="Arial" w:cs="Arial"/>
          <w:sz w:val="18"/>
          <w:szCs w:val="18"/>
          <w:lang w:val="es-ES"/>
        </w:rPr>
        <w:t xml:space="preserve">Aplicación: </w:t>
      </w:r>
      <w:r w:rsidRPr="009B5F8D">
        <w:rPr>
          <w:rFonts w:ascii="Arial" w:hAnsi="Arial" w:cs="Arial"/>
          <w:b/>
          <w:bCs/>
          <w:color w:val="00B0F0"/>
          <w:sz w:val="18"/>
          <w:szCs w:val="18"/>
          <w:lang w:val="es-ES"/>
        </w:rPr>
        <w:t>Iluminación de orientación / Iluminación de entrada</w:t>
      </w:r>
    </w:p>
    <w:p w14:paraId="04AF2D63" w14:textId="5C826E04" w:rsidR="00950E81" w:rsidRDefault="00950E81" w:rsidP="00950E81">
      <w:pPr>
        <w:tabs>
          <w:tab w:val="left" w:pos="486"/>
        </w:tabs>
        <w:rPr>
          <w:rFonts w:ascii="Arial" w:hAnsi="Arial" w:cs="Arial"/>
          <w:sz w:val="18"/>
          <w:szCs w:val="18"/>
          <w:lang w:val="es-ES"/>
        </w:rPr>
      </w:pPr>
      <w:r>
        <w:rPr>
          <w:rFonts w:ascii="Arial" w:hAnsi="Arial" w:cs="Arial"/>
          <w:sz w:val="18"/>
          <w:szCs w:val="18"/>
          <w:lang w:val="es-ES"/>
        </w:rPr>
        <w:tab/>
      </w:r>
    </w:p>
    <w:p w14:paraId="7028B41A" w14:textId="26A31240" w:rsidR="00D36E24" w:rsidRPr="00D36E24" w:rsidRDefault="00D36E24" w:rsidP="00D36E24">
      <w:pPr>
        <w:tabs>
          <w:tab w:val="left" w:pos="486"/>
        </w:tabs>
        <w:rPr>
          <w:rFonts w:ascii="Arial" w:hAnsi="Arial" w:cs="Arial"/>
          <w:b/>
          <w:bCs/>
          <w:sz w:val="18"/>
          <w:szCs w:val="18"/>
          <w:lang w:val="es-ES"/>
        </w:rPr>
      </w:pPr>
      <w:r w:rsidRPr="00D36E24">
        <w:rPr>
          <w:rFonts w:ascii="Arial" w:hAnsi="Arial" w:cs="Arial"/>
          <w:b/>
          <w:bCs/>
          <w:sz w:val="18"/>
          <w:szCs w:val="18"/>
          <w:lang w:val="es-ES"/>
        </w:rPr>
        <w:t xml:space="preserve">- Gestión de </w:t>
      </w:r>
      <w:r>
        <w:rPr>
          <w:rFonts w:ascii="Arial" w:hAnsi="Arial" w:cs="Arial"/>
          <w:b/>
          <w:bCs/>
          <w:sz w:val="18"/>
          <w:szCs w:val="18"/>
          <w:lang w:val="es-ES"/>
        </w:rPr>
        <w:t>salones</w:t>
      </w:r>
      <w:r w:rsidRPr="00D36E24">
        <w:rPr>
          <w:rFonts w:ascii="Arial" w:hAnsi="Arial" w:cs="Arial"/>
          <w:b/>
          <w:bCs/>
          <w:sz w:val="18"/>
          <w:szCs w:val="18"/>
          <w:lang w:val="es-ES"/>
        </w:rPr>
        <w:t xml:space="preserve"> </w:t>
      </w:r>
    </w:p>
    <w:p w14:paraId="6C553EB5" w14:textId="58FFD9E5" w:rsidR="00D36E24" w:rsidRDefault="00D36E24" w:rsidP="003D43E1">
      <w:pPr>
        <w:tabs>
          <w:tab w:val="left" w:pos="486"/>
        </w:tabs>
        <w:jc w:val="both"/>
        <w:rPr>
          <w:rFonts w:ascii="Arial" w:hAnsi="Arial" w:cs="Arial"/>
          <w:color w:val="FF0000"/>
          <w:sz w:val="18"/>
          <w:szCs w:val="18"/>
          <w:lang w:val="es-ES"/>
        </w:rPr>
      </w:pPr>
      <w:r w:rsidRPr="00D36E24">
        <w:rPr>
          <w:rFonts w:ascii="Arial" w:hAnsi="Arial" w:cs="Arial"/>
          <w:color w:val="FF0000"/>
          <w:sz w:val="18"/>
          <w:szCs w:val="18"/>
          <w:lang w:val="es-ES"/>
        </w:rPr>
        <w:t xml:space="preserve">Funcionamiento semiautomático por detector de ausencia en luminarias regulables DALI con Tunable White equipadas con drivers tipo "DT8". El sistema de gestión del alumbrado garantizará el cambio de temperatura de color de las luminarias para reproducir el ciclo natural del sol, la iluminación biodinámica "circadiana". La iluminación cerca de las ventanas se controlará de forma independiente a la del lado del pasillo, lo que permitirá la entrada de luz natural. La iluminación se encenderá de forma manual y voluntaria pulsando un botón. Sólo la variación, teniendo en cuenta la luz natural, el cambio de temperatura de color y la extinción será automática. El sistema también permitirá a los usuarios controlar temporalmente el encendido y apagado y la atenuación, pero no cambiar la temperatura del color.  </w:t>
      </w:r>
    </w:p>
    <w:p w14:paraId="6A570C51" w14:textId="11389BF3" w:rsidR="00D36E24" w:rsidRDefault="00D36E24" w:rsidP="003D43E1">
      <w:pPr>
        <w:jc w:val="both"/>
        <w:rPr>
          <w:rFonts w:ascii="Arial" w:hAnsi="Arial" w:cs="Arial"/>
          <w:color w:val="FF0000"/>
          <w:sz w:val="18"/>
          <w:szCs w:val="18"/>
          <w:lang w:val="es-ES"/>
        </w:rPr>
      </w:pPr>
    </w:p>
    <w:p w14:paraId="5F6632DB" w14:textId="5ABEEF3F" w:rsidR="00D36E24" w:rsidRPr="00D36E24" w:rsidRDefault="00D36E24" w:rsidP="003D43E1">
      <w:pPr>
        <w:jc w:val="both"/>
        <w:rPr>
          <w:rFonts w:ascii="Arial" w:hAnsi="Arial" w:cs="Arial"/>
          <w:sz w:val="18"/>
          <w:szCs w:val="18"/>
          <w:lang w:val="es-ES"/>
        </w:rPr>
      </w:pPr>
      <w:r w:rsidRPr="00D36E24">
        <w:rPr>
          <w:rFonts w:ascii="Arial" w:hAnsi="Arial" w:cs="Arial"/>
          <w:sz w:val="18"/>
          <w:szCs w:val="18"/>
          <w:lang w:val="es-ES"/>
        </w:rPr>
        <w:t xml:space="preserve">Detector tipo </w:t>
      </w:r>
      <w:r w:rsidRPr="00D36E24">
        <w:rPr>
          <w:rFonts w:ascii="Arial" w:hAnsi="Arial" w:cs="Arial"/>
          <w:b/>
          <w:bCs/>
          <w:sz w:val="18"/>
          <w:szCs w:val="18"/>
          <w:lang w:val="es-ES"/>
        </w:rPr>
        <w:t>PD4-M-HCL2</w:t>
      </w:r>
      <w:r w:rsidRPr="00D36E24">
        <w:rPr>
          <w:rFonts w:ascii="Arial" w:hAnsi="Arial" w:cs="Arial"/>
          <w:sz w:val="18"/>
          <w:szCs w:val="18"/>
          <w:lang w:val="es-ES"/>
        </w:rPr>
        <w:t xml:space="preserve"> con </w:t>
      </w:r>
      <w:r w:rsidRPr="00D36E24">
        <w:rPr>
          <w:rFonts w:ascii="Arial" w:hAnsi="Arial" w:cs="Arial"/>
          <w:b/>
          <w:bCs/>
          <w:sz w:val="18"/>
          <w:szCs w:val="18"/>
          <w:lang w:val="es-ES"/>
        </w:rPr>
        <w:t>función "Tunable White" + Esclavos</w:t>
      </w:r>
      <w:r w:rsidRPr="00D36E24">
        <w:rPr>
          <w:rFonts w:ascii="Arial" w:hAnsi="Arial" w:cs="Arial"/>
          <w:sz w:val="18"/>
          <w:szCs w:val="18"/>
          <w:lang w:val="es-ES"/>
        </w:rPr>
        <w:t xml:space="preserve"> en montaje de techo (empotrado o de superficie dependiendo de la naturaleza del techo) de la marca </w:t>
      </w:r>
      <w:r w:rsidRPr="00D36E24">
        <w:rPr>
          <w:rFonts w:ascii="Arial" w:hAnsi="Arial" w:cs="Arial"/>
          <w:b/>
          <w:bCs/>
          <w:sz w:val="18"/>
          <w:szCs w:val="18"/>
          <w:lang w:val="es-ES"/>
        </w:rPr>
        <w:t>BEG LUXOMAT</w:t>
      </w:r>
      <w:r w:rsidRPr="00D36E24">
        <w:rPr>
          <w:rFonts w:ascii="Arial" w:hAnsi="Arial" w:cs="Arial"/>
          <w:sz w:val="18"/>
          <w:szCs w:val="18"/>
          <w:lang w:val="es-ES"/>
        </w:rPr>
        <w:t xml:space="preserve"> o técnicamente equivalente y tendrá las siguientes características: </w:t>
      </w:r>
    </w:p>
    <w:p w14:paraId="6EB9E607" w14:textId="77777777" w:rsidR="00D36E24" w:rsidRPr="00D36E24" w:rsidRDefault="00D36E24" w:rsidP="003D43E1">
      <w:pPr>
        <w:jc w:val="both"/>
        <w:rPr>
          <w:rFonts w:ascii="Arial" w:hAnsi="Arial" w:cs="Arial"/>
          <w:sz w:val="18"/>
          <w:szCs w:val="18"/>
          <w:lang w:val="es-ES"/>
        </w:rPr>
      </w:pPr>
    </w:p>
    <w:p w14:paraId="6CBA9F04" w14:textId="2DFE768E" w:rsidR="00D36E24" w:rsidRPr="00D36E24" w:rsidRDefault="003D43E1" w:rsidP="003D43E1">
      <w:pPr>
        <w:jc w:val="both"/>
        <w:rPr>
          <w:rFonts w:ascii="Arial" w:hAnsi="Arial" w:cs="Arial"/>
          <w:sz w:val="18"/>
          <w:szCs w:val="18"/>
          <w:lang w:val="es-ES"/>
        </w:rPr>
      </w:pPr>
      <w:r>
        <w:rPr>
          <w:noProof/>
        </w:rPr>
        <w:drawing>
          <wp:anchor distT="0" distB="0" distL="114300" distR="114300" simplePos="0" relativeHeight="251674624" behindDoc="0" locked="0" layoutInCell="1" allowOverlap="1" wp14:anchorId="04310287" wp14:editId="0666C2EB">
            <wp:simplePos x="0" y="0"/>
            <wp:positionH relativeFrom="column">
              <wp:posOffset>4828238</wp:posOffset>
            </wp:positionH>
            <wp:positionV relativeFrom="paragraph">
              <wp:posOffset>75586</wp:posOffset>
            </wp:positionV>
            <wp:extent cx="697230" cy="697230"/>
            <wp:effectExtent l="0" t="0" r="1270" b="1270"/>
            <wp:wrapThrough wrapText="bothSides">
              <wp:wrapPolygon edited="0">
                <wp:start x="0" y="0"/>
                <wp:lineTo x="0" y="21246"/>
                <wp:lineTo x="21246" y="21246"/>
                <wp:lineTo x="21246" y="0"/>
                <wp:lineTo x="0" y="0"/>
              </wp:wrapPolygon>
            </wp:wrapThrough>
            <wp:docPr id="1" name="Image 1"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10;&#10;Description générée automatiquement"/>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pic:spPr>
                </pic:pic>
              </a:graphicData>
            </a:graphic>
            <wp14:sizeRelH relativeFrom="page">
              <wp14:pctWidth>0</wp14:pctWidth>
            </wp14:sizeRelH>
            <wp14:sizeRelV relativeFrom="page">
              <wp14:pctHeight>0</wp14:pctHeight>
            </wp14:sizeRelV>
          </wp:anchor>
        </w:drawing>
      </w:r>
      <w:r w:rsidR="00D36E24" w:rsidRPr="00D36E24">
        <w:rPr>
          <w:rFonts w:ascii="Arial" w:hAnsi="Arial" w:cs="Arial"/>
          <w:sz w:val="18"/>
          <w:szCs w:val="18"/>
          <w:lang w:val="es-ES"/>
        </w:rPr>
        <w:t xml:space="preserve">Clase de protección: </w:t>
      </w:r>
      <w:r w:rsidR="00D36E24" w:rsidRPr="00D36E24">
        <w:rPr>
          <w:rFonts w:ascii="Arial" w:hAnsi="Arial" w:cs="Arial"/>
          <w:b/>
          <w:bCs/>
          <w:sz w:val="18"/>
          <w:szCs w:val="18"/>
          <w:lang w:val="es-ES"/>
        </w:rPr>
        <w:t>SU: IP54 con base, FT: IP20/Clase II/CE</w:t>
      </w:r>
    </w:p>
    <w:p w14:paraId="4E733BB0" w14:textId="56BE84C8" w:rsidR="00D36E24" w:rsidRPr="00D36E24" w:rsidRDefault="003D43E1" w:rsidP="003D43E1">
      <w:pPr>
        <w:jc w:val="both"/>
        <w:rPr>
          <w:rFonts w:ascii="Arial" w:hAnsi="Arial" w:cs="Arial"/>
          <w:sz w:val="18"/>
          <w:szCs w:val="18"/>
          <w:lang w:val="es-ES"/>
        </w:rPr>
      </w:pPr>
      <w:r w:rsidRPr="004D6B38">
        <w:rPr>
          <w:noProof/>
        </w:rPr>
        <w:drawing>
          <wp:anchor distT="0" distB="0" distL="114300" distR="114300" simplePos="0" relativeHeight="251675648" behindDoc="0" locked="0" layoutInCell="1" allowOverlap="1" wp14:anchorId="2B3A9308" wp14:editId="5C3E0D23">
            <wp:simplePos x="0" y="0"/>
            <wp:positionH relativeFrom="column">
              <wp:posOffset>5778676</wp:posOffset>
            </wp:positionH>
            <wp:positionV relativeFrom="paragraph">
              <wp:posOffset>13970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6D736E">
        <w:rPr>
          <w:rFonts w:ascii="Arial" w:hAnsi="Arial" w:cs="Arial"/>
          <w:sz w:val="18"/>
          <w:szCs w:val="18"/>
          <w:lang w:val="es-ES"/>
        </w:rPr>
        <w:t>Alcance</w:t>
      </w:r>
      <w:r w:rsidR="00D36E24" w:rsidRPr="00D36E24">
        <w:rPr>
          <w:rFonts w:ascii="Arial" w:hAnsi="Arial" w:cs="Arial"/>
          <w:sz w:val="18"/>
          <w:szCs w:val="18"/>
          <w:lang w:val="es-ES"/>
        </w:rPr>
        <w:t xml:space="preserve"> h=2,50 m: </w:t>
      </w:r>
      <w:r w:rsidR="00D36E24" w:rsidRPr="00D36E24">
        <w:rPr>
          <w:rFonts w:ascii="Arial" w:hAnsi="Arial" w:cs="Arial"/>
          <w:b/>
          <w:bCs/>
          <w:sz w:val="18"/>
          <w:szCs w:val="18"/>
          <w:lang w:val="es-ES"/>
        </w:rPr>
        <w:t xml:space="preserve">Ø 24 m </w:t>
      </w:r>
      <w:r w:rsidR="006D736E">
        <w:rPr>
          <w:rFonts w:ascii="Arial" w:hAnsi="Arial" w:cs="Arial"/>
          <w:b/>
          <w:bCs/>
          <w:sz w:val="18"/>
          <w:szCs w:val="18"/>
          <w:lang w:val="es-ES"/>
        </w:rPr>
        <w:t>transversal</w:t>
      </w:r>
      <w:r w:rsidR="00D36E24" w:rsidRPr="00D36E24">
        <w:rPr>
          <w:rFonts w:ascii="Arial" w:hAnsi="Arial" w:cs="Arial"/>
          <w:b/>
          <w:bCs/>
          <w:sz w:val="18"/>
          <w:szCs w:val="18"/>
          <w:lang w:val="es-ES"/>
        </w:rPr>
        <w:t xml:space="preserve">, Ø 8 m </w:t>
      </w:r>
      <w:r w:rsidR="006D736E">
        <w:rPr>
          <w:rFonts w:ascii="Arial" w:hAnsi="Arial" w:cs="Arial"/>
          <w:b/>
          <w:bCs/>
          <w:sz w:val="18"/>
          <w:szCs w:val="18"/>
          <w:lang w:val="es-ES"/>
        </w:rPr>
        <w:t>frontal</w:t>
      </w:r>
      <w:r w:rsidR="00D36E24" w:rsidRPr="00D36E24">
        <w:rPr>
          <w:rFonts w:ascii="Arial" w:hAnsi="Arial" w:cs="Arial"/>
          <w:b/>
          <w:bCs/>
          <w:sz w:val="18"/>
          <w:szCs w:val="18"/>
          <w:lang w:val="es-ES"/>
        </w:rPr>
        <w:t xml:space="preserve">, Ø6,40 m </w:t>
      </w:r>
      <w:r w:rsidR="006D736E">
        <w:rPr>
          <w:rFonts w:ascii="Arial" w:hAnsi="Arial" w:cs="Arial"/>
          <w:b/>
          <w:bCs/>
          <w:sz w:val="18"/>
          <w:szCs w:val="18"/>
          <w:lang w:val="es-ES"/>
        </w:rPr>
        <w:t>Actividad sedentaria</w:t>
      </w:r>
    </w:p>
    <w:p w14:paraId="35C5A3AF" w14:textId="64AE8640" w:rsidR="00D36E24" w:rsidRPr="00D36E24" w:rsidRDefault="00D36E24" w:rsidP="003D43E1">
      <w:pPr>
        <w:jc w:val="both"/>
        <w:rPr>
          <w:rFonts w:ascii="Arial" w:hAnsi="Arial" w:cs="Arial"/>
          <w:sz w:val="18"/>
          <w:szCs w:val="18"/>
          <w:lang w:val="es-ES"/>
        </w:rPr>
      </w:pPr>
      <w:r w:rsidRPr="00D36E24">
        <w:rPr>
          <w:rFonts w:ascii="Arial" w:hAnsi="Arial" w:cs="Arial"/>
          <w:sz w:val="18"/>
          <w:szCs w:val="18"/>
          <w:lang w:val="es-ES"/>
        </w:rPr>
        <w:t xml:space="preserve">Detector de presencia con: </w:t>
      </w:r>
      <w:r w:rsidRPr="003D43E1">
        <w:rPr>
          <w:rFonts w:ascii="Arial" w:hAnsi="Arial" w:cs="Arial"/>
          <w:b/>
          <w:bCs/>
          <w:sz w:val="18"/>
          <w:szCs w:val="18"/>
          <w:lang w:val="es-ES"/>
        </w:rPr>
        <w:t>Fuente de alimentación, controlador del BUS DALI y HCL</w:t>
      </w:r>
      <w:r w:rsidRPr="00D36E24">
        <w:rPr>
          <w:rFonts w:ascii="Arial" w:hAnsi="Arial" w:cs="Arial"/>
          <w:sz w:val="18"/>
          <w:szCs w:val="18"/>
          <w:lang w:val="es-ES"/>
        </w:rPr>
        <w:t xml:space="preserve"> </w:t>
      </w:r>
    </w:p>
    <w:p w14:paraId="7A2534C1" w14:textId="48857D80" w:rsidR="00D36E24" w:rsidRPr="003D43E1" w:rsidRDefault="00D36E24" w:rsidP="003D43E1">
      <w:pPr>
        <w:jc w:val="both"/>
        <w:rPr>
          <w:rFonts w:ascii="Arial" w:hAnsi="Arial" w:cs="Arial"/>
          <w:sz w:val="18"/>
          <w:szCs w:val="18"/>
          <w:lang w:val="es-ES"/>
        </w:rPr>
      </w:pPr>
      <w:r w:rsidRPr="003D43E1">
        <w:rPr>
          <w:rFonts w:ascii="Arial" w:hAnsi="Arial" w:cs="Arial"/>
          <w:b/>
          <w:bCs/>
          <w:sz w:val="18"/>
          <w:szCs w:val="18"/>
          <w:lang w:val="es-ES"/>
        </w:rPr>
        <w:t>Reloj en tiempo real</w:t>
      </w:r>
      <w:r w:rsidRPr="003D43E1">
        <w:rPr>
          <w:rFonts w:ascii="Arial" w:hAnsi="Arial" w:cs="Arial"/>
          <w:sz w:val="18"/>
          <w:szCs w:val="18"/>
          <w:lang w:val="es-ES"/>
        </w:rPr>
        <w:t xml:space="preserve"> </w:t>
      </w:r>
    </w:p>
    <w:p w14:paraId="0065DB8F" w14:textId="77777777" w:rsidR="00D36E24" w:rsidRPr="00D36E24" w:rsidRDefault="00D36E24" w:rsidP="003D43E1">
      <w:pPr>
        <w:jc w:val="both"/>
        <w:rPr>
          <w:rFonts w:ascii="Arial" w:hAnsi="Arial" w:cs="Arial"/>
          <w:sz w:val="18"/>
          <w:szCs w:val="18"/>
          <w:lang w:val="es-ES"/>
        </w:rPr>
      </w:pPr>
      <w:r w:rsidRPr="00D36E24">
        <w:rPr>
          <w:rFonts w:ascii="Arial" w:hAnsi="Arial" w:cs="Arial"/>
          <w:sz w:val="18"/>
          <w:szCs w:val="18"/>
          <w:lang w:val="es-ES"/>
        </w:rPr>
        <w:t>Zona DALI segmentada en 3 grupos con control de desplazamiento constante (Grupos 1 a 3)</w:t>
      </w:r>
    </w:p>
    <w:p w14:paraId="5EA4B1C6" w14:textId="5B99F4E9" w:rsidR="00D36E24" w:rsidRPr="00D36E24" w:rsidRDefault="006D736E" w:rsidP="003D43E1">
      <w:pPr>
        <w:jc w:val="both"/>
        <w:rPr>
          <w:rFonts w:ascii="Arial" w:hAnsi="Arial" w:cs="Arial"/>
          <w:sz w:val="18"/>
          <w:szCs w:val="18"/>
          <w:lang w:val="es-ES"/>
        </w:rPr>
      </w:pPr>
      <w:r>
        <w:rPr>
          <w:rFonts w:ascii="Arial" w:hAnsi="Arial" w:cs="Arial"/>
          <w:sz w:val="18"/>
          <w:szCs w:val="18"/>
          <w:lang w:val="es-ES"/>
        </w:rPr>
        <w:t>Temporización de apagado</w:t>
      </w:r>
      <w:r w:rsidR="00D36E24" w:rsidRPr="00D36E24">
        <w:rPr>
          <w:rFonts w:ascii="Arial" w:hAnsi="Arial" w:cs="Arial"/>
          <w:sz w:val="18"/>
          <w:szCs w:val="18"/>
          <w:lang w:val="es-ES"/>
        </w:rPr>
        <w:t xml:space="preserve">: </w:t>
      </w:r>
      <w:r w:rsidR="00D36E24" w:rsidRPr="003D43E1">
        <w:rPr>
          <w:rFonts w:ascii="Arial" w:hAnsi="Arial" w:cs="Arial"/>
          <w:b/>
          <w:bCs/>
          <w:sz w:val="18"/>
          <w:szCs w:val="18"/>
          <w:lang w:val="es-ES"/>
        </w:rPr>
        <w:t>de 5 a 120 minutos o pulsos</w:t>
      </w:r>
      <w:r w:rsidR="00D36E24" w:rsidRPr="00D36E24">
        <w:rPr>
          <w:rFonts w:ascii="Arial" w:hAnsi="Arial" w:cs="Arial"/>
          <w:sz w:val="18"/>
          <w:szCs w:val="18"/>
          <w:lang w:val="es-ES"/>
        </w:rPr>
        <w:t xml:space="preserve"> / </w:t>
      </w:r>
      <w:r>
        <w:rPr>
          <w:rFonts w:ascii="Arial" w:hAnsi="Arial" w:cs="Arial"/>
          <w:sz w:val="18"/>
          <w:szCs w:val="18"/>
          <w:lang w:val="es-ES"/>
        </w:rPr>
        <w:t>Umbral de conmutación</w:t>
      </w:r>
      <w:r w:rsidR="00D36E24" w:rsidRPr="00D36E24">
        <w:rPr>
          <w:rFonts w:ascii="Arial" w:hAnsi="Arial" w:cs="Arial"/>
          <w:sz w:val="18"/>
          <w:szCs w:val="18"/>
          <w:lang w:val="es-ES"/>
        </w:rPr>
        <w:t xml:space="preserve">: </w:t>
      </w:r>
      <w:r w:rsidR="00D36E24" w:rsidRPr="003D43E1">
        <w:rPr>
          <w:rFonts w:ascii="Arial" w:hAnsi="Arial" w:cs="Arial"/>
          <w:b/>
          <w:bCs/>
          <w:sz w:val="18"/>
          <w:szCs w:val="18"/>
          <w:lang w:val="es-ES"/>
        </w:rPr>
        <w:t>de 10 a 2000 Lux</w:t>
      </w:r>
    </w:p>
    <w:p w14:paraId="6F44D4F1" w14:textId="77777777" w:rsidR="00D36E24" w:rsidRPr="003D43E1" w:rsidRDefault="00D36E24" w:rsidP="003D43E1">
      <w:pPr>
        <w:jc w:val="both"/>
        <w:rPr>
          <w:rFonts w:ascii="Arial" w:hAnsi="Arial" w:cs="Arial"/>
          <w:b/>
          <w:bCs/>
          <w:sz w:val="18"/>
          <w:szCs w:val="18"/>
          <w:lang w:val="es-ES"/>
        </w:rPr>
      </w:pPr>
      <w:r w:rsidRPr="003D43E1">
        <w:rPr>
          <w:rFonts w:ascii="Arial" w:hAnsi="Arial" w:cs="Arial"/>
          <w:b/>
          <w:bCs/>
          <w:sz w:val="18"/>
          <w:szCs w:val="18"/>
          <w:lang w:val="es-ES"/>
        </w:rPr>
        <w:t xml:space="preserve">Regulación constante en función de la luz diurna / 64 controladores digitales DALI DT8 </w:t>
      </w:r>
    </w:p>
    <w:p w14:paraId="623D5139" w14:textId="1907BD57" w:rsidR="00D36E24" w:rsidRDefault="003D43E1" w:rsidP="003D43E1">
      <w:pPr>
        <w:jc w:val="both"/>
        <w:rPr>
          <w:rFonts w:ascii="Arial" w:hAnsi="Arial" w:cs="Arial"/>
          <w:sz w:val="18"/>
          <w:szCs w:val="18"/>
          <w:lang w:val="es-ES"/>
        </w:rPr>
      </w:pPr>
      <w:r>
        <w:rPr>
          <w:noProof/>
        </w:rPr>
        <w:drawing>
          <wp:anchor distT="0" distB="0" distL="114300" distR="114300" simplePos="0" relativeHeight="251676672" behindDoc="0" locked="0" layoutInCell="1" allowOverlap="1" wp14:anchorId="3F0C9F3C" wp14:editId="16DC979B">
            <wp:simplePos x="0" y="0"/>
            <wp:positionH relativeFrom="column">
              <wp:posOffset>4786487</wp:posOffset>
            </wp:positionH>
            <wp:positionV relativeFrom="paragraph">
              <wp:posOffset>21300</wp:posOffset>
            </wp:positionV>
            <wp:extent cx="1836188" cy="398297"/>
            <wp:effectExtent l="0" t="0" r="5715" b="0"/>
            <wp:wrapThrough wrapText="bothSides">
              <wp:wrapPolygon edited="0">
                <wp:start x="0" y="0"/>
                <wp:lineTo x="0" y="20670"/>
                <wp:lineTo x="21518" y="20670"/>
                <wp:lineTo x="21518"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36188" cy="398297"/>
                    </a:xfrm>
                    <a:prstGeom prst="rect">
                      <a:avLst/>
                    </a:prstGeom>
                  </pic:spPr>
                </pic:pic>
              </a:graphicData>
            </a:graphic>
            <wp14:sizeRelH relativeFrom="page">
              <wp14:pctWidth>0</wp14:pctWidth>
            </wp14:sizeRelH>
            <wp14:sizeRelV relativeFrom="page">
              <wp14:pctHeight>0</wp14:pctHeight>
            </wp14:sizeRelV>
          </wp:anchor>
        </w:drawing>
      </w:r>
      <w:r w:rsidR="00D36E24" w:rsidRPr="00D36E24">
        <w:rPr>
          <w:rFonts w:ascii="Arial" w:hAnsi="Arial" w:cs="Arial"/>
          <w:sz w:val="18"/>
          <w:szCs w:val="18"/>
          <w:lang w:val="es-ES"/>
        </w:rPr>
        <w:t xml:space="preserve">Aplicaciones: </w:t>
      </w:r>
      <w:r w:rsidR="00D36E24" w:rsidRPr="003D43E1">
        <w:rPr>
          <w:rFonts w:ascii="Arial" w:hAnsi="Arial" w:cs="Arial"/>
          <w:b/>
          <w:bCs/>
          <w:color w:val="00B0F0"/>
          <w:sz w:val="18"/>
          <w:szCs w:val="18"/>
          <w:lang w:val="es-ES"/>
        </w:rPr>
        <w:t>Salones</w:t>
      </w:r>
    </w:p>
    <w:p w14:paraId="27069AFA" w14:textId="4BF8F1FA" w:rsidR="003D43E1" w:rsidRPr="003D43E1" w:rsidRDefault="003D43E1" w:rsidP="003D43E1">
      <w:pPr>
        <w:rPr>
          <w:rFonts w:ascii="Arial" w:hAnsi="Arial" w:cs="Arial"/>
          <w:sz w:val="18"/>
          <w:szCs w:val="18"/>
          <w:lang w:val="es-ES"/>
        </w:rPr>
      </w:pPr>
    </w:p>
    <w:p w14:paraId="5A73CA00" w14:textId="27EF0E63" w:rsidR="003D43E1" w:rsidRDefault="003D43E1" w:rsidP="003D43E1">
      <w:pPr>
        <w:rPr>
          <w:rFonts w:ascii="Arial" w:hAnsi="Arial" w:cs="Arial"/>
          <w:sz w:val="18"/>
          <w:szCs w:val="18"/>
          <w:lang w:val="es-ES"/>
        </w:rPr>
      </w:pPr>
    </w:p>
    <w:p w14:paraId="11D98D96" w14:textId="2205BC21" w:rsidR="003D43E1" w:rsidRPr="003D43E1" w:rsidRDefault="003D43E1" w:rsidP="003D43E1">
      <w:pPr>
        <w:ind w:firstLine="708"/>
        <w:rPr>
          <w:rFonts w:ascii="Arial" w:hAnsi="Arial" w:cs="Arial"/>
          <w:sz w:val="18"/>
          <w:szCs w:val="18"/>
          <w:lang w:val="es-ES"/>
        </w:rPr>
      </w:pPr>
    </w:p>
    <w:sectPr w:rsidR="003D43E1" w:rsidRPr="003D43E1" w:rsidSect="0029465F">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E9A1" w14:textId="77777777" w:rsidR="00F131D7" w:rsidRDefault="00F131D7" w:rsidP="006947B8">
      <w:r>
        <w:separator/>
      </w:r>
    </w:p>
  </w:endnote>
  <w:endnote w:type="continuationSeparator" w:id="0">
    <w:p w14:paraId="19359E77" w14:textId="77777777" w:rsidR="00F131D7" w:rsidRDefault="00F131D7" w:rsidP="0069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EA28" w14:textId="77777777" w:rsidR="00F131D7" w:rsidRDefault="00F131D7" w:rsidP="006947B8">
      <w:r>
        <w:separator/>
      </w:r>
    </w:p>
  </w:footnote>
  <w:footnote w:type="continuationSeparator" w:id="0">
    <w:p w14:paraId="00BB9D6A" w14:textId="77777777" w:rsidR="00F131D7" w:rsidRDefault="00F131D7" w:rsidP="0069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728" w14:textId="2AB04EE9" w:rsidR="006947B8" w:rsidRPr="006947B8" w:rsidRDefault="009E48FC" w:rsidP="006947B8">
    <w:pPr>
      <w:pStyle w:val="En-tte"/>
      <w:jc w:val="center"/>
      <w:rPr>
        <w:rFonts w:ascii="Arial" w:hAnsi="Arial" w:cs="Arial"/>
        <w:sz w:val="28"/>
        <w:szCs w:val="28"/>
      </w:rPr>
    </w:pPr>
    <w:r>
      <w:rPr>
        <w:rFonts w:ascii="Arial" w:hAnsi="Arial" w:cs="Arial"/>
        <w:sz w:val="28"/>
        <w:szCs w:val="28"/>
      </w:rPr>
      <w:t xml:space="preserve">Tipo </w:t>
    </w:r>
    <w:r w:rsidR="006947B8" w:rsidRPr="006947B8">
      <w:rPr>
        <w:rFonts w:ascii="Arial" w:hAnsi="Arial" w:cs="Arial"/>
        <w:sz w:val="28"/>
        <w:szCs w:val="28"/>
      </w:rPr>
      <w:t xml:space="preserve">CCTP: </w:t>
    </w:r>
    <w:r w:rsidR="006947B8" w:rsidRPr="006947B8">
      <w:rPr>
        <w:rFonts w:ascii="Arial" w:hAnsi="Arial" w:cs="Arial"/>
        <w:b/>
        <w:bCs/>
        <w:sz w:val="28"/>
        <w:szCs w:val="28"/>
      </w:rPr>
      <w:t xml:space="preserve">EDIFICIO DE SALUD – Solución </w:t>
    </w:r>
    <w:r w:rsidR="00A47669">
      <w:rPr>
        <w:rFonts w:ascii="Arial" w:hAnsi="Arial" w:cs="Arial"/>
        <w:b/>
        <w:bCs/>
        <w:sz w:val="28"/>
        <w:szCs w:val="28"/>
      </w:rPr>
      <w:t>« </w:t>
    </w:r>
    <w:r w:rsidR="006947B8" w:rsidRPr="006947B8">
      <w:rPr>
        <w:rFonts w:ascii="Arial" w:hAnsi="Arial" w:cs="Arial"/>
        <w:b/>
        <w:bCs/>
        <w:sz w:val="28"/>
        <w:szCs w:val="28"/>
      </w:rPr>
      <w:t>AUT</w:t>
    </w:r>
    <w:r w:rsidR="00A47669">
      <w:rPr>
        <w:rFonts w:ascii="Arial" w:hAnsi="Arial" w:cs="Arial"/>
        <w:b/>
        <w:bCs/>
        <w:sz w:val="28"/>
        <w:szCs w:val="28"/>
      </w:rPr>
      <w:t>Ó</w:t>
    </w:r>
    <w:r w:rsidR="006947B8" w:rsidRPr="006947B8">
      <w:rPr>
        <w:rFonts w:ascii="Arial" w:hAnsi="Arial" w:cs="Arial"/>
        <w:b/>
        <w:bCs/>
        <w:sz w:val="28"/>
        <w:szCs w:val="28"/>
      </w:rPr>
      <w:t>N</w:t>
    </w:r>
    <w:r w:rsidR="00A47669">
      <w:rPr>
        <w:rFonts w:ascii="Arial" w:hAnsi="Arial" w:cs="Arial"/>
        <w:b/>
        <w:bCs/>
        <w:sz w:val="28"/>
        <w:szCs w:val="28"/>
      </w:rPr>
      <w:t>O</w:t>
    </w:r>
    <w:r w:rsidR="006947B8" w:rsidRPr="006947B8">
      <w:rPr>
        <w:rFonts w:ascii="Arial" w:hAnsi="Arial" w:cs="Arial"/>
        <w:b/>
        <w:bCs/>
        <w:sz w:val="28"/>
        <w:szCs w:val="28"/>
      </w:rPr>
      <w:t>MA</w:t>
    </w:r>
    <w:r w:rsidR="00A47669">
      <w:rPr>
        <w:rFonts w:ascii="Arial" w:hAnsi="Arial" w:cs="Arial"/>
        <w:b/>
        <w:bCs/>
        <w:sz w:val="28"/>
        <w:szCs w:val="28"/>
      </w:rPr>
      <w:t> »</w:t>
    </w:r>
  </w:p>
  <w:p w14:paraId="3538E543" w14:textId="77777777" w:rsidR="006947B8" w:rsidRDefault="006947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939D3"/>
    <w:multiLevelType w:val="hybridMultilevel"/>
    <w:tmpl w:val="75EEC6D4"/>
    <w:lvl w:ilvl="0" w:tplc="3FB448E2">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3074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5F"/>
    <w:rsid w:val="000107F8"/>
    <w:rsid w:val="00065DD8"/>
    <w:rsid w:val="00085EB4"/>
    <w:rsid w:val="0029465F"/>
    <w:rsid w:val="003D43E1"/>
    <w:rsid w:val="0053473B"/>
    <w:rsid w:val="00674EE6"/>
    <w:rsid w:val="006947B8"/>
    <w:rsid w:val="006D736E"/>
    <w:rsid w:val="00950E81"/>
    <w:rsid w:val="009B5F8D"/>
    <w:rsid w:val="009E48FC"/>
    <w:rsid w:val="00A249B3"/>
    <w:rsid w:val="00A47669"/>
    <w:rsid w:val="00B6789C"/>
    <w:rsid w:val="00D36E24"/>
    <w:rsid w:val="00F131D7"/>
    <w:rsid w:val="00F64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1ECC"/>
  <w15:chartTrackingRefBased/>
  <w15:docId w15:val="{D1B87AF5-04FF-9F4C-8F9B-E77377F1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E81"/>
    <w:pPr>
      <w:ind w:left="720"/>
      <w:contextualSpacing/>
    </w:pPr>
  </w:style>
  <w:style w:type="paragraph" w:styleId="En-tte">
    <w:name w:val="header"/>
    <w:basedOn w:val="Normal"/>
    <w:link w:val="En-tteCar"/>
    <w:uiPriority w:val="99"/>
    <w:unhideWhenUsed/>
    <w:rsid w:val="006947B8"/>
    <w:pPr>
      <w:tabs>
        <w:tab w:val="center" w:pos="4536"/>
        <w:tab w:val="right" w:pos="9072"/>
      </w:tabs>
    </w:pPr>
  </w:style>
  <w:style w:type="character" w:customStyle="1" w:styleId="En-tteCar">
    <w:name w:val="En-tête Car"/>
    <w:basedOn w:val="Policepardfaut"/>
    <w:link w:val="En-tte"/>
    <w:uiPriority w:val="99"/>
    <w:rsid w:val="006947B8"/>
  </w:style>
  <w:style w:type="paragraph" w:styleId="Pieddepage">
    <w:name w:val="footer"/>
    <w:basedOn w:val="Normal"/>
    <w:link w:val="PieddepageCar"/>
    <w:uiPriority w:val="99"/>
    <w:unhideWhenUsed/>
    <w:rsid w:val="006947B8"/>
    <w:pPr>
      <w:tabs>
        <w:tab w:val="center" w:pos="4536"/>
        <w:tab w:val="right" w:pos="9072"/>
      </w:tabs>
    </w:pPr>
  </w:style>
  <w:style w:type="character" w:customStyle="1" w:styleId="PieddepageCar">
    <w:name w:val="Pied de page Car"/>
    <w:basedOn w:val="Policepardfaut"/>
    <w:link w:val="Pieddepage"/>
    <w:uiPriority w:val="99"/>
    <w:rsid w:val="0069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1170</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6</cp:revision>
  <dcterms:created xsi:type="dcterms:W3CDTF">2022-03-01T15:20:00Z</dcterms:created>
  <dcterms:modified xsi:type="dcterms:W3CDTF">2022-03-22T08:46:00Z</dcterms:modified>
</cp:coreProperties>
</file>